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A1" w:rsidRPr="00ED7225" w:rsidRDefault="00D356A1" w:rsidP="00C9764F">
      <w:pPr>
        <w:spacing w:after="0" w:line="276" w:lineRule="auto"/>
        <w:ind w:firstLine="0"/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</w:pPr>
    </w:p>
    <w:p w:rsidR="00D356A1" w:rsidRPr="00ED7225" w:rsidRDefault="00D356A1" w:rsidP="00C9764F">
      <w:pPr>
        <w:spacing w:after="0" w:line="276" w:lineRule="auto"/>
        <w:ind w:firstLine="0"/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</w:pPr>
    </w:p>
    <w:p w:rsidR="00D356A1" w:rsidRPr="00ED7225" w:rsidRDefault="00D356A1" w:rsidP="00C9764F">
      <w:pPr>
        <w:spacing w:after="0" w:line="276" w:lineRule="auto"/>
        <w:ind w:firstLine="0"/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</w:pPr>
    </w:p>
    <w:p w:rsidR="00D356A1" w:rsidRPr="00ED7225" w:rsidRDefault="00D356A1" w:rsidP="00C9764F">
      <w:pPr>
        <w:spacing w:after="0" w:line="276" w:lineRule="auto"/>
        <w:ind w:firstLine="0"/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</w:pPr>
    </w:p>
    <w:p w:rsidR="00D356A1" w:rsidRPr="00ED7225" w:rsidRDefault="00D356A1" w:rsidP="00C9764F">
      <w:pPr>
        <w:spacing w:after="0" w:line="276" w:lineRule="auto"/>
        <w:ind w:firstLine="0"/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</w:pPr>
    </w:p>
    <w:p w:rsidR="00D356A1" w:rsidRPr="00ED7225" w:rsidRDefault="00D356A1" w:rsidP="00C9764F">
      <w:pPr>
        <w:spacing w:after="0" w:line="276" w:lineRule="auto"/>
        <w:ind w:firstLine="0"/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</w:pPr>
      <w:r w:rsidRPr="00ED7225"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  <w:t>Вих. ВА 24/</w:t>
      </w:r>
      <w:r w:rsidR="003B42F2">
        <w:rPr>
          <w:rFonts w:ascii="Book Antiqua" w:eastAsia="Times New Roman" w:hAnsi="Book Antiqua" w:cs="Times New Roman"/>
          <w:bCs/>
          <w:kern w:val="0"/>
          <w:sz w:val="24"/>
          <w:szCs w:val="24"/>
          <w:lang w:eastAsia="en-GB"/>
        </w:rPr>
        <w:t>044</w:t>
      </w:r>
    </w:p>
    <w:p w:rsidR="00D356A1" w:rsidRPr="00ED7225" w:rsidRDefault="00D356A1" w:rsidP="00C9764F">
      <w:pPr>
        <w:spacing w:after="0" w:line="276" w:lineRule="auto"/>
        <w:ind w:firstLine="0"/>
        <w:jc w:val="center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</w:pPr>
    </w:p>
    <w:p w:rsidR="0082649B" w:rsidRPr="00ED7225" w:rsidRDefault="00143AA7" w:rsidP="00C9764F">
      <w:pPr>
        <w:spacing w:after="0" w:line="276" w:lineRule="auto"/>
        <w:ind w:firstLine="0"/>
        <w:jc w:val="center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</w:pPr>
      <w:r w:rsidRPr="00ED7225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  <w:t>«</w:t>
      </w:r>
      <w:r w:rsidR="0082649B" w:rsidRPr="00ED7225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  <w:t>РЯТУЙТЕ ПРИГНОБЛЕНОГО З РУКИ ГНОБИТЕЛЯ» (</w:t>
      </w:r>
      <w:proofErr w:type="spellStart"/>
      <w:r w:rsidR="0082649B" w:rsidRPr="00ED7225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  <w:t>Єр</w:t>
      </w:r>
      <w:proofErr w:type="spellEnd"/>
      <w:r w:rsidR="0082649B" w:rsidRPr="00ED7225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  <w:t>. 22,</w:t>
      </w:r>
      <w:r w:rsidR="00C36431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  <w:t xml:space="preserve"> </w:t>
      </w:r>
      <w:r w:rsidR="0082649B" w:rsidRPr="00ED7225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  <w:t>3)</w:t>
      </w:r>
    </w:p>
    <w:p w:rsidR="007B4B1F" w:rsidRPr="00ED7225" w:rsidRDefault="00143AA7" w:rsidP="00C9764F">
      <w:pPr>
        <w:spacing w:after="0" w:line="276" w:lineRule="auto"/>
        <w:ind w:firstLine="0"/>
        <w:jc w:val="center"/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</w:pPr>
      <w:r w:rsidRPr="00ED7225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en-GB"/>
        </w:rPr>
        <w:t xml:space="preserve"> </w:t>
      </w:r>
      <w:r w:rsidR="004748E1" w:rsidRPr="00ED7225">
        <w:rPr>
          <w:rFonts w:ascii="Book Antiqua" w:hAnsi="Book Antiqua"/>
          <w:b/>
          <w:bCs/>
          <w:spacing w:val="-4"/>
        </w:rPr>
        <w:t>Послання</w:t>
      </w:r>
      <w:r w:rsidR="004748E1"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 xml:space="preserve"> </w:t>
      </w:r>
    </w:p>
    <w:p w:rsidR="007B4B1F" w:rsidRPr="00ED7225" w:rsidRDefault="00D938A2" w:rsidP="00C9764F">
      <w:pPr>
        <w:spacing w:after="0" w:line="276" w:lineRule="auto"/>
        <w:ind w:firstLine="0"/>
        <w:jc w:val="center"/>
        <w:rPr>
          <w:rFonts w:ascii="Book Antiqua" w:hAnsi="Book Antiqua"/>
          <w:b/>
          <w:bCs/>
          <w:spacing w:val="-4"/>
        </w:rPr>
      </w:pPr>
      <w:r w:rsidRPr="00ED7225">
        <w:rPr>
          <w:rFonts w:ascii="Book Antiqua" w:hAnsi="Book Antiqua"/>
          <w:b/>
          <w:bCs/>
          <w:spacing w:val="-4"/>
        </w:rPr>
        <w:t xml:space="preserve">Архиєрейського Синоду УГКЦ в Україні </w:t>
      </w:r>
    </w:p>
    <w:p w:rsidR="004C0AC1" w:rsidRPr="00ED7225" w:rsidRDefault="00D938A2" w:rsidP="00C9764F">
      <w:pPr>
        <w:spacing w:after="0" w:line="276" w:lineRule="auto"/>
        <w:ind w:firstLine="0"/>
        <w:jc w:val="center"/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</w:pPr>
      <w:r w:rsidRPr="00290974">
        <w:rPr>
          <w:rFonts w:ascii="Book Antiqua" w:hAnsi="Book Antiqua"/>
          <w:b/>
          <w:bCs/>
          <w:spacing w:val="-4"/>
        </w:rPr>
        <w:t xml:space="preserve">щодо війни та справедливого миру </w:t>
      </w:r>
      <w:r w:rsidR="004748E1" w:rsidRPr="00290974">
        <w:rPr>
          <w:rFonts w:ascii="Book Antiqua" w:hAnsi="Book Antiqua"/>
          <w:b/>
          <w:bCs/>
          <w:spacing w:val="-4"/>
        </w:rPr>
        <w:t>в контексті</w:t>
      </w:r>
      <w:r w:rsidRPr="00290974">
        <w:rPr>
          <w:rFonts w:ascii="Book Antiqua" w:hAnsi="Book Antiqua"/>
          <w:b/>
          <w:bCs/>
          <w:spacing w:val="-4"/>
        </w:rPr>
        <w:t xml:space="preserve"> нових ідеологій</w:t>
      </w:r>
      <w:r w:rsidR="002E00B6">
        <w:rPr>
          <w:rFonts w:ascii="Book Antiqua" w:hAnsi="Book Antiqua"/>
          <w:b/>
          <w:bCs/>
          <w:spacing w:val="-4"/>
        </w:rPr>
        <w:t xml:space="preserve"> </w:t>
      </w:r>
    </w:p>
    <w:p w:rsidR="007D18C4" w:rsidRPr="00ED7225" w:rsidRDefault="007D18C4" w:rsidP="00C9764F">
      <w:pPr>
        <w:spacing w:after="0" w:line="276" w:lineRule="auto"/>
        <w:ind w:left="284" w:hanging="426"/>
        <w:jc w:val="right"/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</w:pPr>
    </w:p>
    <w:p w:rsidR="007D18C4" w:rsidRPr="00ED7225" w:rsidRDefault="007D18C4" w:rsidP="00485D18">
      <w:pPr>
        <w:spacing w:after="0" w:line="276" w:lineRule="auto"/>
        <w:ind w:firstLine="0"/>
        <w:jc w:val="right"/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</w:pPr>
      <w:r w:rsidRPr="00ED7225">
        <w:rPr>
          <w:rFonts w:ascii="Book Antiqua" w:eastAsia="Times New Roman" w:hAnsi="Book Antiqua" w:cs="Times New Roman"/>
          <w:i/>
          <w:kern w:val="0"/>
          <w:sz w:val="24"/>
          <w:szCs w:val="24"/>
          <w:lang w:eastAsia="en-GB"/>
        </w:rPr>
        <w:t>Його спасіння близьке до тих, що Його бояться,</w:t>
      </w:r>
      <w:r w:rsidRPr="00ED7225">
        <w:rPr>
          <w:rFonts w:ascii="Book Antiqua" w:eastAsia="Times New Roman" w:hAnsi="Book Antiqua" w:cs="Times New Roman"/>
          <w:i/>
          <w:kern w:val="0"/>
          <w:sz w:val="24"/>
          <w:szCs w:val="24"/>
          <w:lang w:eastAsia="en-GB"/>
        </w:rPr>
        <w:br/>
        <w:t xml:space="preserve"> щоб слава Його перебувала в краю нашім</w:t>
      </w:r>
      <w:r w:rsidR="004748E1"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 xml:space="preserve"> </w:t>
      </w:r>
      <w:r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(</w:t>
      </w:r>
      <w:proofErr w:type="spellStart"/>
      <w:r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Пс</w:t>
      </w:r>
      <w:proofErr w:type="spellEnd"/>
      <w:r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. 85,</w:t>
      </w:r>
      <w:r w:rsidR="004748E1"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 xml:space="preserve"> </w:t>
      </w:r>
      <w:r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10)</w:t>
      </w:r>
      <w:r w:rsidR="004748E1"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.</w:t>
      </w:r>
      <w:r w:rsidRPr="00ED7225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 </w:t>
      </w:r>
    </w:p>
    <w:p w:rsidR="00485D18" w:rsidRPr="00ED7225" w:rsidRDefault="00485D18" w:rsidP="00485D18">
      <w:pPr>
        <w:spacing w:after="0" w:line="240" w:lineRule="auto"/>
        <w:jc w:val="center"/>
        <w:rPr>
          <w:rFonts w:ascii="Book Antiqua" w:eastAsia="Times New Roman" w:hAnsi="Book Antiqua" w:cs="Helvetica"/>
          <w:b/>
          <w:color w:val="1D2228"/>
          <w:kern w:val="0"/>
          <w:sz w:val="24"/>
          <w:szCs w:val="24"/>
          <w:shd w:val="clear" w:color="auto" w:fill="FFFFFF"/>
        </w:rPr>
      </w:pPr>
    </w:p>
    <w:p w:rsidR="00485D18" w:rsidRPr="00ED7225" w:rsidRDefault="00485D18" w:rsidP="00485D18">
      <w:pPr>
        <w:spacing w:after="0" w:line="240" w:lineRule="auto"/>
        <w:ind w:firstLine="0"/>
        <w:jc w:val="center"/>
        <w:rPr>
          <w:rFonts w:ascii="Book Antiqua" w:eastAsia="Times New Roman" w:hAnsi="Book Antiqua" w:cs="Helvetica"/>
          <w:b/>
          <w:color w:val="1D2228"/>
          <w:kern w:val="0"/>
          <w:sz w:val="24"/>
          <w:szCs w:val="24"/>
          <w:shd w:val="clear" w:color="auto" w:fill="FFFFFF"/>
        </w:rPr>
      </w:pPr>
      <w:r w:rsidRPr="00ED7225">
        <w:rPr>
          <w:rFonts w:ascii="Book Antiqua" w:eastAsia="Times New Roman" w:hAnsi="Book Antiqua" w:cs="Helvetica"/>
          <w:b/>
          <w:color w:val="1D2228"/>
          <w:kern w:val="0"/>
          <w:sz w:val="24"/>
          <w:szCs w:val="24"/>
          <w:shd w:val="clear" w:color="auto" w:fill="FFFFFF"/>
        </w:rPr>
        <w:t>Дорогі в Христі!</w:t>
      </w:r>
    </w:p>
    <w:p w:rsidR="00485D18" w:rsidRPr="00ED7225" w:rsidRDefault="00485D18" w:rsidP="00C9764F">
      <w:pPr>
        <w:spacing w:after="0" w:line="276" w:lineRule="auto"/>
        <w:ind w:left="284" w:hanging="426"/>
        <w:jc w:val="right"/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</w:pPr>
    </w:p>
    <w:p w:rsidR="00EC0C7C" w:rsidRPr="00ED7225" w:rsidRDefault="0024106D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0" w:name="_Toc158641050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Вступ</w:t>
      </w:r>
      <w:bookmarkEnd w:id="0"/>
    </w:p>
    <w:p w:rsidR="00287F6F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Вже десять років ми живемо в умовах війни, а з них два роки Україна занурена </w:t>
      </w:r>
      <w:r w:rsidR="00112A49" w:rsidRPr="00290974">
        <w:rPr>
          <w:rFonts w:ascii="Book Antiqua" w:hAnsi="Book Antiqua" w:cs="Times New Roman"/>
          <w:sz w:val="24"/>
          <w:szCs w:val="24"/>
        </w:rPr>
        <w:t>в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полум’я визвольної війни від повномасштабного нападу російського агресора. Час війни – надзвичайно болісний і жорстокий: вона завдає незліченних травм кожній людині </w:t>
      </w:r>
      <w:r w:rsidR="00112A49" w:rsidRPr="00290974">
        <w:rPr>
          <w:rFonts w:ascii="Book Antiqua" w:hAnsi="Book Antiqua" w:cs="Times New Roman"/>
          <w:sz w:val="24"/>
          <w:szCs w:val="24"/>
        </w:rPr>
        <w:t>та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всьому суспільству. Щодня ми отримуємо трагічні звістки про загибель </w:t>
      </w:r>
      <w:r w:rsidR="00C36431" w:rsidRPr="00290974">
        <w:rPr>
          <w:rFonts w:ascii="Book Antiqua" w:hAnsi="Book Antiqua" w:cs="Times New Roman"/>
          <w:sz w:val="24"/>
          <w:szCs w:val="24"/>
        </w:rPr>
        <w:t>українців</w:t>
      </w:r>
      <w:r w:rsidR="00287F6F" w:rsidRPr="00290974">
        <w:rPr>
          <w:rFonts w:ascii="Book Antiqua" w:hAnsi="Book Antiqua" w:cs="Times New Roman"/>
          <w:sz w:val="24"/>
          <w:szCs w:val="24"/>
        </w:rPr>
        <w:t>; багато хто вже втратив рідних і друзів; ми стаємо свідками руйнування того, що є для нас найдорожчим, – нашої Батьківщини, нашого сімейного добробуту, нашого щастя, наших мрій. У таких обставинах дуже зрозумілою є схильність людини цілковито віддатися емоціям: поринути у відчай та безнадію або ж дозволити ненависті запанувати в душі. Ці почуття</w:t>
      </w:r>
      <w:r w:rsidR="00352037" w:rsidRPr="00290974">
        <w:rPr>
          <w:rFonts w:ascii="Book Antiqua" w:hAnsi="Book Antiqua" w:cs="Times New Roman"/>
          <w:sz w:val="24"/>
          <w:szCs w:val="24"/>
        </w:rPr>
        <w:t>,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C36431" w:rsidRPr="00290974">
        <w:rPr>
          <w:rFonts w:ascii="Book Antiqua" w:hAnsi="Book Antiqua" w:cs="Times New Roman"/>
          <w:sz w:val="24"/>
          <w:szCs w:val="24"/>
        </w:rPr>
        <w:t>розпач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і ненависть</w:t>
      </w:r>
      <w:r w:rsidR="00352037" w:rsidRPr="00290974">
        <w:rPr>
          <w:rFonts w:ascii="Book Antiqua" w:hAnsi="Book Antiqua" w:cs="Times New Roman"/>
          <w:sz w:val="24"/>
          <w:szCs w:val="24"/>
        </w:rPr>
        <w:t>,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поневолюють </w:t>
      </w:r>
      <w:r w:rsidR="00352037" w:rsidRPr="00290974">
        <w:rPr>
          <w:rFonts w:ascii="Book Antiqua" w:hAnsi="Book Antiqua" w:cs="Times New Roman"/>
          <w:sz w:val="24"/>
          <w:szCs w:val="24"/>
        </w:rPr>
        <w:t>нас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352037" w:rsidRPr="00290974">
        <w:rPr>
          <w:rFonts w:ascii="Book Antiqua" w:hAnsi="Book Antiqua" w:cs="Times New Roman"/>
          <w:sz w:val="24"/>
          <w:szCs w:val="24"/>
        </w:rPr>
        <w:t>й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352037" w:rsidRPr="00290974">
        <w:rPr>
          <w:rFonts w:ascii="Book Antiqua" w:hAnsi="Book Antiqua" w:cs="Times New Roman"/>
          <w:sz w:val="24"/>
          <w:szCs w:val="24"/>
        </w:rPr>
        <w:t>уражують нашу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 гідність, яку дарував нам Творець. Такі настрої багатьох українців добре передані словами </w:t>
      </w:r>
      <w:proofErr w:type="spellStart"/>
      <w:r w:rsidR="00287F6F" w:rsidRPr="00290974">
        <w:rPr>
          <w:rFonts w:ascii="Book Antiqua" w:hAnsi="Book Antiqua" w:cs="Times New Roman"/>
          <w:sz w:val="24"/>
          <w:szCs w:val="24"/>
        </w:rPr>
        <w:t>псалмоспівця</w:t>
      </w:r>
      <w:proofErr w:type="spellEnd"/>
      <w:r w:rsidR="00287F6F" w:rsidRPr="00290974">
        <w:rPr>
          <w:rFonts w:ascii="Book Antiqua" w:hAnsi="Book Antiqua" w:cs="Times New Roman"/>
          <w:sz w:val="24"/>
          <w:szCs w:val="24"/>
        </w:rPr>
        <w:t xml:space="preserve"> Давида: «Душа моя – стривожена надміру. Ти ж, Господи, – </w:t>
      </w:r>
      <w:proofErr w:type="spellStart"/>
      <w:r w:rsidR="00287F6F" w:rsidRPr="00290974">
        <w:rPr>
          <w:rFonts w:ascii="Book Antiqua" w:hAnsi="Book Antiqua" w:cs="Times New Roman"/>
          <w:sz w:val="24"/>
          <w:szCs w:val="24"/>
        </w:rPr>
        <w:t>докіль</w:t>
      </w:r>
      <w:proofErr w:type="spellEnd"/>
      <w:r w:rsidR="00287F6F" w:rsidRPr="00290974">
        <w:rPr>
          <w:rFonts w:ascii="Book Antiqua" w:hAnsi="Book Antiqua" w:cs="Times New Roman"/>
          <w:sz w:val="24"/>
          <w:szCs w:val="24"/>
        </w:rPr>
        <w:t>?» (</w:t>
      </w:r>
      <w:proofErr w:type="spellStart"/>
      <w:r w:rsidR="00287F6F" w:rsidRPr="00290974">
        <w:rPr>
          <w:rFonts w:ascii="Book Antiqua" w:hAnsi="Book Antiqua" w:cs="Times New Roman"/>
          <w:sz w:val="24"/>
          <w:szCs w:val="24"/>
        </w:rPr>
        <w:t>Пс</w:t>
      </w:r>
      <w:proofErr w:type="spellEnd"/>
      <w:r w:rsidR="00287F6F" w:rsidRPr="00290974">
        <w:rPr>
          <w:rFonts w:ascii="Book Antiqua" w:hAnsi="Book Antiqua" w:cs="Times New Roman"/>
          <w:sz w:val="24"/>
          <w:szCs w:val="24"/>
        </w:rPr>
        <w:t>. 6,</w:t>
      </w:r>
      <w:r w:rsidR="00352037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4); «Доки мій ворог буде зноситись </w:t>
      </w:r>
      <w:proofErr w:type="spellStart"/>
      <w:r w:rsidR="00287F6F" w:rsidRPr="00290974">
        <w:rPr>
          <w:rFonts w:ascii="Book Antiqua" w:hAnsi="Book Antiqua" w:cs="Times New Roman"/>
          <w:sz w:val="24"/>
          <w:szCs w:val="24"/>
        </w:rPr>
        <w:t>надо</w:t>
      </w:r>
      <w:proofErr w:type="spellEnd"/>
      <w:r w:rsidR="00287F6F" w:rsidRPr="00290974">
        <w:rPr>
          <w:rFonts w:ascii="Book Antiqua" w:hAnsi="Book Antiqua" w:cs="Times New Roman"/>
          <w:sz w:val="24"/>
          <w:szCs w:val="24"/>
        </w:rPr>
        <w:t xml:space="preserve"> мною? Зглянься і вислухай мене, о Господи, мій Боже!» (</w:t>
      </w:r>
      <w:proofErr w:type="spellStart"/>
      <w:r w:rsidR="00287F6F" w:rsidRPr="00290974">
        <w:rPr>
          <w:rFonts w:ascii="Book Antiqua" w:hAnsi="Book Antiqua" w:cs="Times New Roman"/>
          <w:sz w:val="24"/>
          <w:szCs w:val="24"/>
        </w:rPr>
        <w:t>Пс</w:t>
      </w:r>
      <w:proofErr w:type="spellEnd"/>
      <w:r w:rsidR="00287F6F" w:rsidRPr="00290974">
        <w:rPr>
          <w:rFonts w:ascii="Book Antiqua" w:hAnsi="Book Antiqua" w:cs="Times New Roman"/>
          <w:sz w:val="24"/>
          <w:szCs w:val="24"/>
        </w:rPr>
        <w:t>. 13,</w:t>
      </w:r>
      <w:r w:rsidR="00352037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287F6F" w:rsidRPr="00290974">
        <w:rPr>
          <w:rFonts w:ascii="Book Antiqua" w:hAnsi="Book Antiqua" w:cs="Times New Roman"/>
          <w:sz w:val="24"/>
          <w:szCs w:val="24"/>
        </w:rPr>
        <w:t xml:space="preserve">4). Водночас якась частина суспільства байдужіє: деякі люди, яких війна </w:t>
      </w:r>
      <w:proofErr w:type="spellStart"/>
      <w:r w:rsidR="00287F6F" w:rsidRPr="00290974">
        <w:rPr>
          <w:rFonts w:ascii="Book Antiqua" w:hAnsi="Book Antiqua" w:cs="Times New Roman"/>
          <w:sz w:val="24"/>
          <w:szCs w:val="24"/>
        </w:rPr>
        <w:t>заторкнула</w:t>
      </w:r>
      <w:proofErr w:type="spellEnd"/>
      <w:r w:rsidR="00287F6F" w:rsidRPr="00290974">
        <w:rPr>
          <w:rFonts w:ascii="Book Antiqua" w:hAnsi="Book Antiqua" w:cs="Times New Roman"/>
          <w:sz w:val="24"/>
          <w:szCs w:val="24"/>
        </w:rPr>
        <w:t>, може, менше, ніж багатьох інших, намагаються її не помічати, ніби забути про неї. За такою позицією може ховатися як психологічний механізм самозахисту, так і моральна хвороба збайдужіння.</w:t>
      </w:r>
    </w:p>
    <w:p w:rsidR="0024106D" w:rsidRPr="00290974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="006E64E6" w:rsidRPr="00290974">
        <w:rPr>
          <w:rFonts w:ascii="Book Antiqua" w:hAnsi="Book Antiqua" w:cs="Times New Roman"/>
          <w:sz w:val="24"/>
          <w:szCs w:val="24"/>
        </w:rPr>
        <w:t>П</w:t>
      </w:r>
      <w:r w:rsidRPr="00290974">
        <w:rPr>
          <w:rFonts w:ascii="Book Antiqua" w:hAnsi="Book Antiqua" w:cs="Times New Roman"/>
          <w:sz w:val="24"/>
          <w:szCs w:val="24"/>
        </w:rPr>
        <w:t xml:space="preserve">ередусім варто </w:t>
      </w:r>
      <w:r w:rsidR="006E64E6" w:rsidRPr="00290974">
        <w:rPr>
          <w:rFonts w:ascii="Book Antiqua" w:hAnsi="Book Antiqua" w:cs="Times New Roman"/>
          <w:sz w:val="24"/>
          <w:szCs w:val="24"/>
        </w:rPr>
        <w:t xml:space="preserve">нам </w:t>
      </w:r>
      <w:r w:rsidRPr="00290974">
        <w:rPr>
          <w:rFonts w:ascii="Book Antiqua" w:hAnsi="Book Antiqua" w:cs="Times New Roman"/>
          <w:sz w:val="24"/>
          <w:szCs w:val="24"/>
        </w:rPr>
        <w:t xml:space="preserve">усвідомити, що для перемоги </w:t>
      </w:r>
      <w:r w:rsidR="006E64E6" w:rsidRPr="00290974">
        <w:rPr>
          <w:rFonts w:ascii="Book Antiqua" w:hAnsi="Book Antiqua" w:cs="Times New Roman"/>
          <w:sz w:val="24"/>
          <w:szCs w:val="24"/>
        </w:rPr>
        <w:t>в</w:t>
      </w:r>
      <w:r w:rsidRPr="00290974">
        <w:rPr>
          <w:rFonts w:ascii="Book Antiqua" w:hAnsi="Book Antiqua" w:cs="Times New Roman"/>
          <w:sz w:val="24"/>
          <w:szCs w:val="24"/>
        </w:rPr>
        <w:t xml:space="preserve"> боротьбі з таким підступним  ворогом потрібна </w:t>
      </w:r>
      <w:r w:rsidRPr="00290974">
        <w:rPr>
          <w:rFonts w:ascii="Book Antiqua" w:hAnsi="Book Antiqua" w:cs="Times New Roman"/>
          <w:i/>
          <w:sz w:val="24"/>
          <w:szCs w:val="24"/>
        </w:rPr>
        <w:t>витривалість</w:t>
      </w:r>
      <w:r w:rsidRPr="00290974">
        <w:rPr>
          <w:rFonts w:ascii="Book Antiqua" w:hAnsi="Book Antiqua" w:cs="Times New Roman"/>
          <w:sz w:val="24"/>
          <w:szCs w:val="24"/>
        </w:rPr>
        <w:t xml:space="preserve">. </w:t>
      </w:r>
      <w:r w:rsidR="006E64E6" w:rsidRPr="00290974">
        <w:rPr>
          <w:rFonts w:ascii="Book Antiqua" w:hAnsi="Book Antiqua" w:cs="Times New Roman"/>
          <w:sz w:val="24"/>
          <w:szCs w:val="24"/>
        </w:rPr>
        <w:t>Вона</w:t>
      </w:r>
      <w:r w:rsidRPr="00290974">
        <w:rPr>
          <w:rFonts w:ascii="Book Antiqua" w:hAnsi="Book Antiqua" w:cs="Times New Roman"/>
          <w:sz w:val="24"/>
          <w:szCs w:val="24"/>
        </w:rPr>
        <w:t xml:space="preserve"> не має нічого спільного з байдужістю чи </w:t>
      </w:r>
      <w:r w:rsidR="00C36431" w:rsidRPr="00290974">
        <w:rPr>
          <w:rFonts w:ascii="Book Antiqua" w:hAnsi="Book Antiqua" w:cs="Times New Roman"/>
          <w:sz w:val="24"/>
          <w:szCs w:val="24"/>
        </w:rPr>
        <w:t>відмежування</w:t>
      </w:r>
      <w:r w:rsidRPr="00290974">
        <w:rPr>
          <w:rFonts w:ascii="Book Antiqua" w:hAnsi="Book Antiqua" w:cs="Times New Roman"/>
          <w:sz w:val="24"/>
          <w:szCs w:val="24"/>
        </w:rPr>
        <w:t xml:space="preserve"> від того, чим живе країна і народ. Навпаки, витривалість завжди пов’язана з активністю, </w:t>
      </w:r>
      <w:r w:rsidR="00352037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>з жертовн</w:t>
      </w:r>
      <w:r w:rsidR="006E64E6" w:rsidRPr="00290974">
        <w:rPr>
          <w:rFonts w:ascii="Book Antiqua" w:hAnsi="Book Antiqua" w:cs="Times New Roman"/>
          <w:sz w:val="24"/>
          <w:szCs w:val="24"/>
        </w:rPr>
        <w:t>ою</w:t>
      </w:r>
      <w:r w:rsidRPr="00290974">
        <w:rPr>
          <w:rFonts w:ascii="Book Antiqua" w:hAnsi="Book Antiqua" w:cs="Times New Roman"/>
          <w:sz w:val="24"/>
          <w:szCs w:val="24"/>
        </w:rPr>
        <w:t xml:space="preserve"> любов</w:t>
      </w:r>
      <w:r w:rsidR="006E64E6" w:rsidRPr="00290974">
        <w:rPr>
          <w:rFonts w:ascii="Book Antiqua" w:hAnsi="Book Antiqua" w:cs="Times New Roman"/>
          <w:sz w:val="24"/>
          <w:szCs w:val="24"/>
        </w:rPr>
        <w:t>’ю</w:t>
      </w:r>
      <w:r w:rsidRPr="00290974">
        <w:rPr>
          <w:rFonts w:ascii="Book Antiqua" w:hAnsi="Book Antiqua" w:cs="Times New Roman"/>
          <w:sz w:val="24"/>
          <w:szCs w:val="24"/>
        </w:rPr>
        <w:t>, яка готова до служіння впродовж тривалого періоду</w:t>
      </w:r>
      <w:r w:rsidR="001C653A" w:rsidRPr="00290974">
        <w:rPr>
          <w:rFonts w:ascii="Book Antiqua" w:hAnsi="Book Antiqua" w:cs="Times New Roman"/>
          <w:sz w:val="24"/>
          <w:szCs w:val="24"/>
        </w:rPr>
        <w:t>: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1C653A" w:rsidRPr="00290974">
        <w:rPr>
          <w:rFonts w:ascii="Book Antiqua" w:hAnsi="Book Antiqua" w:cs="Times New Roman"/>
          <w:sz w:val="24"/>
          <w:szCs w:val="24"/>
        </w:rPr>
        <w:t>«За витривалістю ж нехай слідом іде чин досконалий» (Як</w:t>
      </w:r>
      <w:r w:rsidR="006E64E6" w:rsidRPr="00290974">
        <w:rPr>
          <w:rFonts w:ascii="Book Antiqua" w:hAnsi="Book Antiqua" w:cs="Times New Roman"/>
          <w:sz w:val="24"/>
          <w:szCs w:val="24"/>
        </w:rPr>
        <w:t>.</w:t>
      </w:r>
      <w:r w:rsidR="001C653A" w:rsidRPr="00290974">
        <w:rPr>
          <w:rFonts w:ascii="Book Antiqua" w:hAnsi="Book Antiqua" w:cs="Times New Roman"/>
          <w:sz w:val="24"/>
          <w:szCs w:val="24"/>
        </w:rPr>
        <w:t xml:space="preserve"> 1,</w:t>
      </w:r>
      <w:r w:rsidR="00352037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1C653A" w:rsidRPr="00290974">
        <w:rPr>
          <w:rFonts w:ascii="Book Antiqua" w:hAnsi="Book Antiqua" w:cs="Times New Roman"/>
          <w:sz w:val="24"/>
          <w:szCs w:val="24"/>
        </w:rPr>
        <w:t xml:space="preserve">4). </w:t>
      </w:r>
      <w:r w:rsidR="006E64E6" w:rsidRPr="00290974">
        <w:rPr>
          <w:rFonts w:ascii="Book Antiqua" w:hAnsi="Book Antiqua" w:cs="Times New Roman"/>
          <w:sz w:val="24"/>
          <w:szCs w:val="24"/>
        </w:rPr>
        <w:lastRenderedPageBreak/>
        <w:t>Короткочасним вибухом почуттів або ентузіазму не можна здолати довгу дистанцію, яка потребує виснажливих зусиль</w:t>
      </w:r>
      <w:r w:rsidRPr="00290974">
        <w:rPr>
          <w:rFonts w:ascii="Book Antiqua" w:hAnsi="Book Antiqua" w:cs="Times New Roman"/>
          <w:sz w:val="24"/>
          <w:szCs w:val="24"/>
        </w:rPr>
        <w:t xml:space="preserve">. Недарма </w:t>
      </w:r>
      <w:r w:rsidR="00352037" w:rsidRPr="00290974">
        <w:rPr>
          <w:rFonts w:ascii="Book Antiqua" w:hAnsi="Book Antiqua" w:cs="Times New Roman"/>
          <w:sz w:val="24"/>
          <w:szCs w:val="24"/>
        </w:rPr>
        <w:t>м</w:t>
      </w:r>
      <w:r w:rsidRPr="00290974">
        <w:rPr>
          <w:rFonts w:ascii="Book Antiqua" w:hAnsi="Book Antiqua" w:cs="Times New Roman"/>
          <w:sz w:val="24"/>
          <w:szCs w:val="24"/>
        </w:rPr>
        <w:t xml:space="preserve">итрополит Андрей </w:t>
      </w:r>
      <w:r w:rsidR="0060505B" w:rsidRPr="00290974">
        <w:rPr>
          <w:rFonts w:ascii="Book Antiqua" w:hAnsi="Book Antiqua" w:cs="Times New Roman"/>
          <w:sz w:val="24"/>
          <w:szCs w:val="24"/>
        </w:rPr>
        <w:t xml:space="preserve">Шептицький </w:t>
      </w:r>
      <w:r w:rsidRPr="00290974">
        <w:rPr>
          <w:rFonts w:ascii="Book Antiqua" w:hAnsi="Book Antiqua" w:cs="Times New Roman"/>
          <w:sz w:val="24"/>
          <w:szCs w:val="24"/>
        </w:rPr>
        <w:t>переконував молодь: «Не зривами однієї хвилини, лише безупинним напруженням і безупинним</w:t>
      </w:r>
      <w:r w:rsidR="00C36431" w:rsidRPr="00290974">
        <w:rPr>
          <w:rFonts w:ascii="Book Antiqua" w:hAnsi="Book Antiqua" w:cs="Times New Roman"/>
          <w:sz w:val="24"/>
          <w:szCs w:val="24"/>
        </w:rPr>
        <w:t>и</w:t>
      </w:r>
      <w:r w:rsidRPr="00290974">
        <w:rPr>
          <w:rFonts w:ascii="Book Antiqua" w:hAnsi="Book Antiqua" w:cs="Times New Roman"/>
          <w:sz w:val="24"/>
          <w:szCs w:val="24"/>
        </w:rPr>
        <w:t xml:space="preserve"> жертвами аж до крові та смерті багатьох поколінь двигається народ»</w:t>
      </w:r>
      <w:r w:rsidR="00C923A3" w:rsidRPr="00290974">
        <w:rPr>
          <w:rStyle w:val="ae"/>
          <w:rFonts w:ascii="Book Antiqua" w:hAnsi="Book Antiqua" w:cs="Times New Roman"/>
          <w:sz w:val="24"/>
          <w:szCs w:val="24"/>
        </w:rPr>
        <w:footnoteReference w:id="1"/>
      </w:r>
      <w:r w:rsidR="00352037" w:rsidRPr="00290974">
        <w:rPr>
          <w:rFonts w:ascii="Book Antiqua" w:hAnsi="Book Antiqua" w:cs="Times New Roman"/>
          <w:sz w:val="24"/>
          <w:szCs w:val="24"/>
        </w:rPr>
        <w:t>.</w:t>
      </w:r>
      <w:r w:rsidR="00FD51CA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Pr="00290974">
        <w:rPr>
          <w:rFonts w:ascii="Book Antiqua" w:hAnsi="Book Antiqua" w:cs="Times New Roman"/>
          <w:sz w:val="24"/>
          <w:szCs w:val="24"/>
        </w:rPr>
        <w:t xml:space="preserve">Це дуже добре розуміють наші захисники, які тримають варту і стримують агресора </w:t>
      </w:r>
      <w:r w:rsidR="004833C3" w:rsidRPr="00290974">
        <w:rPr>
          <w:rFonts w:ascii="Book Antiqua" w:hAnsi="Book Antiqua" w:cs="Times New Roman"/>
          <w:sz w:val="24"/>
          <w:szCs w:val="24"/>
        </w:rPr>
        <w:t>що</w:t>
      </w:r>
      <w:r w:rsidRPr="00290974">
        <w:rPr>
          <w:rFonts w:ascii="Book Antiqua" w:hAnsi="Book Antiqua" w:cs="Times New Roman"/>
          <w:sz w:val="24"/>
          <w:szCs w:val="24"/>
        </w:rPr>
        <w:t xml:space="preserve">дня, </w:t>
      </w:r>
      <w:r w:rsidR="00352037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продовж довгих тижнів і місяців. Тому ми закликаємо </w:t>
      </w:r>
      <w:r w:rsidR="00352037" w:rsidRPr="00290974">
        <w:rPr>
          <w:rFonts w:ascii="Book Antiqua" w:hAnsi="Book Antiqua" w:cs="Times New Roman"/>
          <w:sz w:val="24"/>
          <w:szCs w:val="24"/>
        </w:rPr>
        <w:t>в</w:t>
      </w:r>
      <w:r w:rsidRPr="00290974">
        <w:rPr>
          <w:rFonts w:ascii="Book Antiqua" w:hAnsi="Book Antiqua" w:cs="Times New Roman"/>
          <w:sz w:val="24"/>
          <w:szCs w:val="24"/>
        </w:rPr>
        <w:t>сіх до витривалості</w:t>
      </w:r>
      <w:r w:rsidR="001C653A" w:rsidRPr="00290974">
        <w:rPr>
          <w:rFonts w:ascii="Book Antiqua" w:hAnsi="Book Antiqua" w:cs="Times New Roman"/>
          <w:sz w:val="24"/>
          <w:szCs w:val="24"/>
        </w:rPr>
        <w:t xml:space="preserve"> й до активного чину любові</w:t>
      </w:r>
      <w:r w:rsidRPr="00290974">
        <w:rPr>
          <w:rFonts w:ascii="Book Antiqua" w:hAnsi="Book Antiqua" w:cs="Times New Roman"/>
          <w:sz w:val="24"/>
          <w:szCs w:val="24"/>
        </w:rPr>
        <w:t>, а нинішнім посланням прагнемо подати певні моральні засади і принципи, на яких мож</w:t>
      </w:r>
      <w:r w:rsidR="0039606B">
        <w:rPr>
          <w:rFonts w:ascii="Book Antiqua" w:hAnsi="Book Antiqua" w:cs="Times New Roman"/>
          <w:sz w:val="24"/>
          <w:szCs w:val="24"/>
        </w:rPr>
        <w:t>на</w:t>
      </w:r>
      <w:r w:rsidRPr="00290974">
        <w:rPr>
          <w:rFonts w:ascii="Book Antiqua" w:hAnsi="Book Antiqua" w:cs="Times New Roman"/>
          <w:sz w:val="24"/>
          <w:szCs w:val="24"/>
        </w:rPr>
        <w:t xml:space="preserve"> будувати тривалий і справедливий мир у нашій Батьківщині.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290974">
        <w:rPr>
          <w:rFonts w:ascii="Book Antiqua" w:hAnsi="Book Antiqua" w:cs="Times New Roman"/>
          <w:sz w:val="24"/>
          <w:szCs w:val="24"/>
        </w:rPr>
        <w:t>3.</w:t>
      </w:r>
      <w:r w:rsidRPr="00290974">
        <w:rPr>
          <w:rFonts w:ascii="Book Antiqua" w:hAnsi="Book Antiqua" w:cs="Times New Roman"/>
          <w:sz w:val="24"/>
          <w:szCs w:val="24"/>
        </w:rPr>
        <w:tab/>
        <w:t xml:space="preserve">Таке чітке розуміння моральних і духовних засад, якими ми керуємося в наших діях під час війни і на яких будуватимемо наше майбутнє після її закінчення </w:t>
      </w:r>
      <w:r w:rsidR="00352037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досягнення справедливого миру, є конче </w:t>
      </w:r>
      <w:r w:rsidR="00352037" w:rsidRPr="00290974">
        <w:rPr>
          <w:rFonts w:ascii="Book Antiqua" w:hAnsi="Book Antiqua" w:cs="Times New Roman"/>
          <w:sz w:val="24"/>
          <w:szCs w:val="24"/>
        </w:rPr>
        <w:t>потрібним</w:t>
      </w:r>
      <w:r w:rsidRPr="00290974">
        <w:rPr>
          <w:rFonts w:ascii="Book Antiqua" w:hAnsi="Book Antiqua" w:cs="Times New Roman"/>
          <w:sz w:val="24"/>
          <w:szCs w:val="24"/>
        </w:rPr>
        <w:t xml:space="preserve">, щоб наші витривалі зусилля були цілеспрямованим рухом до омріяної перемоги. Християнство загалом і соціальне вчення Католицької Церкви зокрема мають тривалу традицію богословської та філософської думки про мир та війну, яка є </w:t>
      </w:r>
      <w:r w:rsidR="00352037" w:rsidRPr="00290974">
        <w:rPr>
          <w:rFonts w:ascii="Book Antiqua" w:hAnsi="Book Antiqua" w:cs="Times New Roman"/>
          <w:sz w:val="24"/>
          <w:szCs w:val="24"/>
        </w:rPr>
        <w:t>слушною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4C4451" w:rsidRPr="00290974">
        <w:rPr>
          <w:rFonts w:ascii="Book Antiqua" w:hAnsi="Book Antiqua" w:cs="Times New Roman"/>
          <w:sz w:val="24"/>
          <w:szCs w:val="24"/>
        </w:rPr>
        <w:t>в теперішніх</w:t>
      </w:r>
      <w:r w:rsidRPr="00290974">
        <w:rPr>
          <w:rFonts w:ascii="Book Antiqua" w:hAnsi="Book Antiqua" w:cs="Times New Roman"/>
          <w:sz w:val="24"/>
          <w:szCs w:val="24"/>
        </w:rPr>
        <w:t xml:space="preserve"> умовах нашої країни. Отже, наш</w:t>
      </w:r>
      <w:r w:rsidR="004C4451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 мет</w:t>
      </w:r>
      <w:r w:rsidR="004C4451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4C4451" w:rsidRPr="00290974">
        <w:rPr>
          <w:rFonts w:ascii="Book Antiqua" w:hAnsi="Book Antiqua" w:cs="Times New Roman"/>
          <w:sz w:val="24"/>
          <w:szCs w:val="24"/>
        </w:rPr>
        <w:t>–</w:t>
      </w:r>
      <w:r w:rsidRPr="00290974">
        <w:rPr>
          <w:rFonts w:ascii="Book Antiqua" w:hAnsi="Book Antiqua" w:cs="Times New Roman"/>
          <w:sz w:val="24"/>
          <w:szCs w:val="24"/>
        </w:rPr>
        <w:t xml:space="preserve"> поділитися</w:t>
      </w:r>
      <w:r w:rsidRPr="00ED7225">
        <w:rPr>
          <w:rFonts w:ascii="Book Antiqua" w:hAnsi="Book Antiqua" w:cs="Times New Roman"/>
          <w:sz w:val="24"/>
          <w:szCs w:val="24"/>
        </w:rPr>
        <w:t xml:space="preserve"> з українським суспільством і всіма людьми доб</w:t>
      </w:r>
      <w:r w:rsidR="00290974">
        <w:rPr>
          <w:rFonts w:ascii="Book Antiqua" w:hAnsi="Book Antiqua" w:cs="Times New Roman"/>
          <w:sz w:val="24"/>
          <w:szCs w:val="24"/>
        </w:rPr>
        <w:t>рої волі актуальною часткою цих</w:t>
      </w:r>
      <w:r w:rsidRPr="00053A3A">
        <w:rPr>
          <w:rFonts w:ascii="Book Antiqua" w:hAnsi="Book Antiqua" w:cs="Times New Roman"/>
          <w:sz w:val="24"/>
          <w:szCs w:val="24"/>
        </w:rPr>
        <w:t>.</w:t>
      </w:r>
      <w:r w:rsidR="004C4451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90974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eastAsia="Times New Roman" w:hAnsi="Book Antiqua" w:cs="Times New Roman"/>
          <w:kern w:val="0"/>
          <w:szCs w:val="24"/>
          <w:lang w:eastAsia="en-GB"/>
        </w:rPr>
      </w:pPr>
      <w:r w:rsidRPr="00ED7225">
        <w:rPr>
          <w:rFonts w:ascii="Book Antiqua" w:hAnsi="Book Antiqua" w:cs="Times New Roman"/>
          <w:sz w:val="24"/>
          <w:szCs w:val="24"/>
        </w:rPr>
        <w:t>4.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 xml:space="preserve">Війна Росії проти України ставить </w:t>
      </w:r>
      <w:r w:rsidR="00053A3A" w:rsidRPr="00290974">
        <w:rPr>
          <w:rFonts w:ascii="Book Antiqua" w:hAnsi="Book Antiqua" w:cs="Times New Roman"/>
          <w:sz w:val="24"/>
          <w:szCs w:val="24"/>
        </w:rPr>
        <w:t xml:space="preserve">перед </w:t>
      </w:r>
      <w:r w:rsidRPr="00290974">
        <w:rPr>
          <w:rFonts w:ascii="Book Antiqua" w:hAnsi="Book Antiqua" w:cs="Times New Roman"/>
          <w:sz w:val="24"/>
          <w:szCs w:val="24"/>
        </w:rPr>
        <w:t>багатовіков</w:t>
      </w:r>
      <w:r w:rsidR="00053A3A" w:rsidRPr="00290974">
        <w:rPr>
          <w:rFonts w:ascii="Book Antiqua" w:hAnsi="Book Antiqua" w:cs="Times New Roman"/>
          <w:sz w:val="24"/>
          <w:szCs w:val="24"/>
        </w:rPr>
        <w:t>ою</w:t>
      </w:r>
      <w:r w:rsidRPr="00290974">
        <w:rPr>
          <w:rFonts w:ascii="Book Antiqua" w:hAnsi="Book Antiqua" w:cs="Times New Roman"/>
          <w:sz w:val="24"/>
          <w:szCs w:val="24"/>
        </w:rPr>
        <w:t xml:space="preserve"> християнськ</w:t>
      </w:r>
      <w:r w:rsidR="00053A3A" w:rsidRPr="00290974">
        <w:rPr>
          <w:rFonts w:ascii="Book Antiqua" w:hAnsi="Book Antiqua" w:cs="Times New Roman"/>
          <w:sz w:val="24"/>
          <w:szCs w:val="24"/>
        </w:rPr>
        <w:t>ою</w:t>
      </w:r>
      <w:r w:rsidRPr="00290974">
        <w:rPr>
          <w:rFonts w:ascii="Book Antiqua" w:hAnsi="Book Antiqua" w:cs="Times New Roman"/>
          <w:sz w:val="24"/>
          <w:szCs w:val="24"/>
        </w:rPr>
        <w:t xml:space="preserve"> традиці</w:t>
      </w:r>
      <w:r w:rsidR="00053A3A" w:rsidRPr="00290974">
        <w:rPr>
          <w:rFonts w:ascii="Book Antiqua" w:hAnsi="Book Antiqua" w:cs="Times New Roman"/>
          <w:sz w:val="24"/>
          <w:szCs w:val="24"/>
        </w:rPr>
        <w:t>є</w:t>
      </w:r>
      <w:r w:rsidRPr="00290974">
        <w:rPr>
          <w:rFonts w:ascii="Book Antiqua" w:hAnsi="Book Antiqua" w:cs="Times New Roman"/>
          <w:sz w:val="24"/>
          <w:szCs w:val="24"/>
        </w:rPr>
        <w:t>ю розуміння миру та війни нов</w:t>
      </w:r>
      <w:r w:rsidR="00053A3A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виклики </w:t>
      </w:r>
      <w:r w:rsidR="00053A3A" w:rsidRPr="00290974">
        <w:rPr>
          <w:rFonts w:ascii="Book Antiqua" w:hAnsi="Book Antiqua" w:cs="Times New Roman"/>
          <w:sz w:val="24"/>
          <w:szCs w:val="24"/>
        </w:rPr>
        <w:t>та</w:t>
      </w:r>
      <w:r w:rsidRPr="00290974">
        <w:rPr>
          <w:rFonts w:ascii="Book Antiqua" w:hAnsi="Book Antiqua" w:cs="Times New Roman"/>
          <w:sz w:val="24"/>
          <w:szCs w:val="24"/>
        </w:rPr>
        <w:t xml:space="preserve"> пробле</w:t>
      </w:r>
      <w:r w:rsidR="00053A3A" w:rsidRPr="00290974">
        <w:rPr>
          <w:rFonts w:ascii="Book Antiqua" w:hAnsi="Book Antiqua" w:cs="Times New Roman"/>
          <w:sz w:val="24"/>
          <w:szCs w:val="24"/>
        </w:rPr>
        <w:t>м</w:t>
      </w:r>
      <w:r w:rsidRPr="00290974">
        <w:rPr>
          <w:rFonts w:ascii="Book Antiqua" w:hAnsi="Book Antiqua" w:cs="Times New Roman"/>
          <w:sz w:val="24"/>
          <w:szCs w:val="24"/>
        </w:rPr>
        <w:t xml:space="preserve">и. На міжнародній арені ми бачимо підтримку </w:t>
      </w:r>
      <w:r w:rsidR="00954BEE" w:rsidRPr="00290974">
        <w:rPr>
          <w:rFonts w:ascii="Book Antiqua" w:hAnsi="Book Antiqua" w:cs="Times New Roman"/>
          <w:sz w:val="24"/>
          <w:szCs w:val="24"/>
        </w:rPr>
        <w:t>нашої держави</w:t>
      </w:r>
      <w:r w:rsidRPr="00290974">
        <w:rPr>
          <w:rFonts w:ascii="Book Antiqua" w:hAnsi="Book Antiqua" w:cs="Times New Roman"/>
          <w:sz w:val="24"/>
          <w:szCs w:val="24"/>
        </w:rPr>
        <w:t xml:space="preserve">, але водночас </w:t>
      </w:r>
      <w:r w:rsidR="004C4451" w:rsidRPr="00290974">
        <w:rPr>
          <w:rFonts w:ascii="Book Antiqua" w:hAnsi="Book Antiqua" w:cs="Times New Roman"/>
          <w:sz w:val="24"/>
          <w:szCs w:val="24"/>
        </w:rPr>
        <w:t>зіштовхуємося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4C4451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з браком розуміння </w:t>
      </w:r>
      <w:r w:rsidR="004C4451" w:rsidRPr="00290974">
        <w:rPr>
          <w:rFonts w:ascii="Book Antiqua" w:hAnsi="Book Antiqua" w:cs="Times New Roman"/>
          <w:sz w:val="24"/>
          <w:szCs w:val="24"/>
        </w:rPr>
        <w:t>в</w:t>
      </w:r>
      <w:r w:rsidRPr="00290974">
        <w:rPr>
          <w:rFonts w:ascii="Book Antiqua" w:hAnsi="Book Antiqua" w:cs="Times New Roman"/>
          <w:sz w:val="24"/>
          <w:szCs w:val="24"/>
        </w:rPr>
        <w:t xml:space="preserve">сієї глибини та серйозності подій, зі сподіваннями на легке вирішення конфлікту. Інколи чуємо надто поспішні заклики до миру, який, на жаль, не завжди пов’язують </w:t>
      </w:r>
      <w:r w:rsidR="004833C3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>з належною</w:t>
      </w:r>
      <w:r w:rsidR="004C4451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Pr="00290974">
        <w:rPr>
          <w:rFonts w:ascii="Book Antiqua" w:hAnsi="Book Antiqua" w:cs="Times New Roman"/>
          <w:sz w:val="24"/>
          <w:szCs w:val="24"/>
        </w:rPr>
        <w:t xml:space="preserve">вимогою справедливості. </w:t>
      </w:r>
      <w:r w:rsidR="00143AA7" w:rsidRPr="00290974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«Рану народу мого лікують легковажно, кажучи: мир! Мир! – а миру немає»</w:t>
      </w:r>
      <w:r w:rsidR="004C4451" w:rsidRPr="00290974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,</w:t>
      </w:r>
      <w:r w:rsidR="00143AA7" w:rsidRPr="00290974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 xml:space="preserve"> </w:t>
      </w:r>
      <w:r w:rsidR="004C4451" w:rsidRPr="00290974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>–</w:t>
      </w:r>
      <w:r w:rsidR="00143AA7" w:rsidRPr="00290974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 xml:space="preserve"> кличе пророк Єремія до нашого сумління (6,</w:t>
      </w:r>
      <w:r w:rsidR="004C4451" w:rsidRPr="00290974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 xml:space="preserve"> </w:t>
      </w:r>
      <w:r w:rsidR="00143AA7" w:rsidRPr="00290974">
        <w:rPr>
          <w:rFonts w:ascii="Book Antiqua" w:eastAsia="Times New Roman" w:hAnsi="Book Antiqua" w:cs="Times New Roman"/>
          <w:kern w:val="0"/>
          <w:sz w:val="24"/>
          <w:szCs w:val="24"/>
          <w:lang w:eastAsia="en-GB"/>
        </w:rPr>
        <w:t xml:space="preserve">14). </w:t>
      </w:r>
      <w:r w:rsidRPr="00290974">
        <w:rPr>
          <w:rFonts w:ascii="Book Antiqua" w:hAnsi="Book Antiqua" w:cs="Times New Roman"/>
          <w:sz w:val="24"/>
          <w:szCs w:val="24"/>
        </w:rPr>
        <w:t xml:space="preserve">Тож християнське вчення про мир та війну варто розглядати в контексті сучасного українського досвіду, щоб воно принесло нам бажані плоди </w:t>
      </w:r>
      <w:r w:rsidR="004833C3" w:rsidRPr="00290974">
        <w:rPr>
          <w:rFonts w:ascii="Book Antiqua" w:hAnsi="Book Antiqua" w:cs="Times New Roman"/>
          <w:sz w:val="24"/>
          <w:szCs w:val="24"/>
        </w:rPr>
        <w:t>й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4833C3" w:rsidRPr="00290974">
        <w:rPr>
          <w:rFonts w:ascii="Book Antiqua" w:hAnsi="Book Antiqua" w:cs="Times New Roman"/>
          <w:sz w:val="24"/>
          <w:szCs w:val="24"/>
        </w:rPr>
        <w:t>о</w:t>
      </w:r>
      <w:r w:rsidRPr="00290974">
        <w:rPr>
          <w:rFonts w:ascii="Book Antiqua" w:hAnsi="Book Antiqua" w:cs="Times New Roman"/>
          <w:sz w:val="24"/>
          <w:szCs w:val="24"/>
        </w:rPr>
        <w:t>світ</w:t>
      </w:r>
      <w:r w:rsidR="004833C3" w:rsidRPr="00290974">
        <w:rPr>
          <w:rFonts w:ascii="Book Antiqua" w:hAnsi="Book Antiqua" w:cs="Times New Roman"/>
          <w:sz w:val="24"/>
          <w:szCs w:val="24"/>
        </w:rPr>
        <w:t>и</w:t>
      </w:r>
      <w:r w:rsidRPr="00290974">
        <w:rPr>
          <w:rFonts w:ascii="Book Antiqua" w:hAnsi="Book Antiqua" w:cs="Times New Roman"/>
          <w:sz w:val="24"/>
          <w:szCs w:val="24"/>
        </w:rPr>
        <w:t>ло євангельсько</w:t>
      </w:r>
      <w:r w:rsidR="004833C3" w:rsidRPr="00290974">
        <w:rPr>
          <w:rFonts w:ascii="Book Antiqua" w:hAnsi="Book Antiqua" w:cs="Times New Roman"/>
          <w:sz w:val="24"/>
          <w:szCs w:val="24"/>
        </w:rPr>
        <w:t>ю</w:t>
      </w:r>
      <w:r w:rsidRPr="00290974">
        <w:rPr>
          <w:rFonts w:ascii="Book Antiqua" w:hAnsi="Book Antiqua" w:cs="Times New Roman"/>
          <w:sz w:val="24"/>
          <w:szCs w:val="24"/>
        </w:rPr>
        <w:t xml:space="preserve"> правд</w:t>
      </w:r>
      <w:r w:rsidR="004833C3" w:rsidRPr="00290974">
        <w:rPr>
          <w:rFonts w:ascii="Book Antiqua" w:hAnsi="Book Antiqua" w:cs="Times New Roman"/>
          <w:sz w:val="24"/>
          <w:szCs w:val="24"/>
        </w:rPr>
        <w:t>ою</w:t>
      </w:r>
      <w:r w:rsidRPr="00290974">
        <w:rPr>
          <w:rFonts w:ascii="Book Antiqua" w:hAnsi="Book Antiqua" w:cs="Times New Roman"/>
          <w:sz w:val="24"/>
          <w:szCs w:val="24"/>
        </w:rPr>
        <w:t xml:space="preserve"> наш</w:t>
      </w:r>
      <w:r w:rsidR="004833C3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прагнен</w:t>
      </w:r>
      <w:r w:rsidR="004833C3" w:rsidRPr="00290974">
        <w:rPr>
          <w:rFonts w:ascii="Book Antiqua" w:hAnsi="Book Antiqua" w:cs="Times New Roman"/>
          <w:sz w:val="24"/>
          <w:szCs w:val="24"/>
        </w:rPr>
        <w:t>ня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977355" w:rsidRPr="00290974">
        <w:rPr>
          <w:rFonts w:ascii="Book Antiqua" w:hAnsi="Book Antiqua" w:cs="Times New Roman"/>
          <w:sz w:val="24"/>
          <w:szCs w:val="24"/>
        </w:rPr>
        <w:t>та</w:t>
      </w:r>
      <w:r w:rsidRPr="00290974">
        <w:rPr>
          <w:rFonts w:ascii="Book Antiqua" w:hAnsi="Book Antiqua" w:cs="Times New Roman"/>
          <w:sz w:val="24"/>
          <w:szCs w:val="24"/>
        </w:rPr>
        <w:t xml:space="preserve"> зусил</w:t>
      </w:r>
      <w:r w:rsidR="004833C3" w:rsidRPr="00290974">
        <w:rPr>
          <w:rFonts w:ascii="Book Antiqua" w:hAnsi="Book Antiqua" w:cs="Times New Roman"/>
          <w:sz w:val="24"/>
          <w:szCs w:val="24"/>
        </w:rPr>
        <w:t>ля</w:t>
      </w:r>
      <w:r w:rsidRPr="00290974">
        <w:rPr>
          <w:rFonts w:ascii="Book Antiqua" w:hAnsi="Book Antiqua" w:cs="Times New Roman"/>
          <w:sz w:val="24"/>
          <w:szCs w:val="24"/>
        </w:rPr>
        <w:t xml:space="preserve">. Це послання має на меті, з одного боку, допомогти </w:t>
      </w:r>
      <w:r w:rsidR="00BA5033" w:rsidRPr="00290974">
        <w:rPr>
          <w:rFonts w:ascii="Book Antiqua" w:hAnsi="Book Antiqua" w:cs="Times New Roman"/>
          <w:sz w:val="24"/>
          <w:szCs w:val="24"/>
        </w:rPr>
        <w:t>нашим людям</w:t>
      </w:r>
      <w:r w:rsidRPr="00290974">
        <w:rPr>
          <w:rFonts w:ascii="Book Antiqua" w:hAnsi="Book Antiqua" w:cs="Times New Roman"/>
          <w:sz w:val="24"/>
          <w:szCs w:val="24"/>
        </w:rPr>
        <w:t xml:space="preserve"> стати </w:t>
      </w:r>
      <w:r w:rsidR="004C4451" w:rsidRPr="00290974">
        <w:rPr>
          <w:rFonts w:ascii="Book Antiqua" w:hAnsi="Book Antiqua" w:cs="Times New Roman"/>
          <w:sz w:val="24"/>
          <w:szCs w:val="24"/>
        </w:rPr>
        <w:t>розсудливішими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4C4451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міцнішими</w:t>
      </w:r>
      <w:r w:rsidR="00765FE6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збага</w:t>
      </w:r>
      <w:r w:rsidR="00765FE6" w:rsidRPr="00290974">
        <w:rPr>
          <w:rFonts w:ascii="Book Antiqua" w:hAnsi="Book Antiqua" w:cs="Times New Roman"/>
          <w:sz w:val="24"/>
          <w:szCs w:val="24"/>
        </w:rPr>
        <w:t>тившись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4C4451" w:rsidRPr="00290974">
        <w:rPr>
          <w:rFonts w:ascii="Book Antiqua" w:hAnsi="Book Antiqua" w:cs="Times New Roman"/>
          <w:sz w:val="24"/>
          <w:szCs w:val="24"/>
        </w:rPr>
        <w:t>давньою</w:t>
      </w:r>
      <w:r w:rsidRPr="00290974">
        <w:rPr>
          <w:rFonts w:ascii="Book Antiqua" w:hAnsi="Book Antiqua" w:cs="Times New Roman"/>
          <w:sz w:val="24"/>
          <w:szCs w:val="24"/>
        </w:rPr>
        <w:t xml:space="preserve"> християнською думкою про мир та війну, а з іншого – сприяти </w:t>
      </w:r>
      <w:r w:rsidR="00765FE6" w:rsidRPr="00290974">
        <w:rPr>
          <w:rFonts w:ascii="Book Antiqua" w:hAnsi="Book Antiqua" w:cs="Times New Roman"/>
          <w:sz w:val="24"/>
          <w:szCs w:val="24"/>
        </w:rPr>
        <w:t xml:space="preserve">кращому розумінню </w:t>
      </w:r>
      <w:r w:rsidRPr="00290974">
        <w:rPr>
          <w:rFonts w:ascii="Book Antiqua" w:hAnsi="Book Antiqua" w:cs="Times New Roman"/>
          <w:sz w:val="24"/>
          <w:szCs w:val="24"/>
        </w:rPr>
        <w:t>міжнародн</w:t>
      </w:r>
      <w:r w:rsidR="00765FE6" w:rsidRPr="00290974">
        <w:rPr>
          <w:rFonts w:ascii="Book Antiqua" w:hAnsi="Book Antiqua" w:cs="Times New Roman"/>
          <w:sz w:val="24"/>
          <w:szCs w:val="24"/>
        </w:rPr>
        <w:t>о</w:t>
      </w:r>
      <w:r w:rsidR="00977355" w:rsidRPr="00290974">
        <w:rPr>
          <w:rFonts w:ascii="Book Antiqua" w:hAnsi="Book Antiqua" w:cs="Times New Roman"/>
          <w:sz w:val="24"/>
          <w:szCs w:val="24"/>
        </w:rPr>
        <w:t>ю</w:t>
      </w:r>
      <w:r w:rsidRPr="00290974">
        <w:rPr>
          <w:rFonts w:ascii="Book Antiqua" w:hAnsi="Book Antiqua" w:cs="Times New Roman"/>
          <w:sz w:val="24"/>
          <w:szCs w:val="24"/>
        </w:rPr>
        <w:t xml:space="preserve"> спільнот</w:t>
      </w:r>
      <w:r w:rsidR="00977355" w:rsidRPr="00290974">
        <w:rPr>
          <w:rFonts w:ascii="Book Antiqua" w:hAnsi="Book Antiqua" w:cs="Times New Roman"/>
          <w:sz w:val="24"/>
          <w:szCs w:val="24"/>
        </w:rPr>
        <w:t>ою</w:t>
      </w:r>
      <w:r w:rsidRPr="00290974">
        <w:rPr>
          <w:rFonts w:ascii="Book Antiqua" w:hAnsi="Book Antiqua" w:cs="Times New Roman"/>
          <w:sz w:val="24"/>
          <w:szCs w:val="24"/>
        </w:rPr>
        <w:t xml:space="preserve"> виклик</w:t>
      </w:r>
      <w:r w:rsidR="00765FE6" w:rsidRPr="00290974">
        <w:rPr>
          <w:rFonts w:ascii="Book Antiqua" w:hAnsi="Book Antiqua" w:cs="Times New Roman"/>
          <w:sz w:val="24"/>
          <w:szCs w:val="24"/>
        </w:rPr>
        <w:t>ів</w:t>
      </w:r>
      <w:r w:rsidRPr="00290974">
        <w:rPr>
          <w:rFonts w:ascii="Book Antiqua" w:hAnsi="Book Antiqua" w:cs="Times New Roman"/>
          <w:sz w:val="24"/>
          <w:szCs w:val="24"/>
        </w:rPr>
        <w:t xml:space="preserve"> сьогодення </w:t>
      </w:r>
      <w:r w:rsidR="00765FE6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місц</w:t>
      </w:r>
      <w:r w:rsidR="00765FE6" w:rsidRPr="00290974">
        <w:rPr>
          <w:rFonts w:ascii="Book Antiqua" w:hAnsi="Book Antiqua" w:cs="Times New Roman"/>
          <w:sz w:val="24"/>
          <w:szCs w:val="24"/>
        </w:rPr>
        <w:t>я</w:t>
      </w:r>
      <w:r w:rsidRPr="00290974">
        <w:rPr>
          <w:rFonts w:ascii="Book Antiqua" w:hAnsi="Book Antiqua" w:cs="Times New Roman"/>
          <w:sz w:val="24"/>
          <w:szCs w:val="24"/>
        </w:rPr>
        <w:t xml:space="preserve"> України та українців на духовій мапі сучасного світу.</w:t>
      </w:r>
      <w:r w:rsidRPr="00ED7225">
        <w:rPr>
          <w:rFonts w:ascii="Book Antiqua" w:hAnsi="Book Antiqua" w:cs="Times New Roman"/>
          <w:sz w:val="24"/>
          <w:szCs w:val="24"/>
        </w:rPr>
        <w:t xml:space="preserve">  </w:t>
      </w:r>
    </w:p>
    <w:p w:rsidR="0024106D" w:rsidRPr="00ED7225" w:rsidRDefault="0024106D" w:rsidP="00C9764F">
      <w:pPr>
        <w:spacing w:after="0" w:line="276" w:lineRule="auto"/>
        <w:ind w:left="284" w:hanging="426"/>
        <w:rPr>
          <w:rFonts w:ascii="Book Antiqua" w:hAnsi="Book Antiqua" w:cs="Times New Roman"/>
          <w:sz w:val="24"/>
          <w:szCs w:val="24"/>
        </w:rPr>
      </w:pPr>
    </w:p>
    <w:p w:rsidR="00EC0C7C" w:rsidRPr="00ED7225" w:rsidRDefault="0024106D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1" w:name="_Toc158641051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I. Причини й витоки сучасної російської війни проти України</w:t>
      </w:r>
      <w:bookmarkEnd w:id="1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 xml:space="preserve"> 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5.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 xml:space="preserve">Неможливо збагнути причини війни Росії проти України і знайти належні духовні засоби задля перемоги </w:t>
      </w:r>
      <w:r w:rsidR="004332B2" w:rsidRPr="00290974">
        <w:rPr>
          <w:rFonts w:ascii="Book Antiqua" w:hAnsi="Book Antiqua" w:cs="Times New Roman"/>
          <w:sz w:val="24"/>
          <w:szCs w:val="24"/>
        </w:rPr>
        <w:t>й</w:t>
      </w:r>
      <w:r w:rsidRPr="00290974">
        <w:rPr>
          <w:rFonts w:ascii="Book Antiqua" w:hAnsi="Book Antiqua" w:cs="Times New Roman"/>
          <w:sz w:val="24"/>
          <w:szCs w:val="24"/>
        </w:rPr>
        <w:t xml:space="preserve"> досягнення справедливого миру без розуміння ширшого тла сучасних подій</w:t>
      </w:r>
      <w:r w:rsidR="00396CBE">
        <w:rPr>
          <w:rFonts w:ascii="Book Antiqua" w:hAnsi="Book Antiqua" w:cs="Times New Roman"/>
          <w:sz w:val="24"/>
          <w:szCs w:val="24"/>
        </w:rPr>
        <w:t xml:space="preserve">, </w:t>
      </w:r>
      <w:r w:rsidR="00396CBE" w:rsidRPr="00AE2F85">
        <w:rPr>
          <w:rFonts w:ascii="Book Antiqua" w:hAnsi="Book Antiqua" w:cs="Times New Roman"/>
          <w:sz w:val="24"/>
          <w:szCs w:val="24"/>
        </w:rPr>
        <w:t>без усвідомлення основних принципів соціальної справедливості як суспільних відносин всередині кожної правової держави, так і міжнародних стосунків та підвалин міжнародного права</w:t>
      </w:r>
      <w:r w:rsidRPr="00AE2F85">
        <w:rPr>
          <w:rFonts w:ascii="Book Antiqua" w:hAnsi="Book Antiqua" w:cs="Times New Roman"/>
          <w:sz w:val="24"/>
          <w:szCs w:val="24"/>
        </w:rPr>
        <w:t>.</w:t>
      </w:r>
      <w:r w:rsidRPr="00290974">
        <w:rPr>
          <w:rFonts w:ascii="Book Antiqua" w:hAnsi="Book Antiqua" w:cs="Times New Roman"/>
          <w:sz w:val="24"/>
          <w:szCs w:val="24"/>
        </w:rPr>
        <w:t xml:space="preserve"> Корені того, що відбувається сьогодні, сягають принаймні минулого століття, </w:t>
      </w:r>
      <w:r w:rsidR="00BA5033" w:rsidRPr="00290974">
        <w:rPr>
          <w:rFonts w:ascii="Book Antiqua" w:hAnsi="Book Antiqua" w:cs="Times New Roman"/>
          <w:sz w:val="24"/>
          <w:szCs w:val="24"/>
        </w:rPr>
        <w:t>чи</w:t>
      </w:r>
      <w:r w:rsidR="00B57BFA" w:rsidRPr="00290974">
        <w:rPr>
          <w:rFonts w:ascii="Book Antiqua" w:hAnsi="Book Antiqua" w:cs="Times New Roman"/>
          <w:sz w:val="24"/>
          <w:szCs w:val="24"/>
        </w:rPr>
        <w:t xml:space="preserve"> навіть</w:t>
      </w:r>
      <w:r w:rsidRPr="00290974">
        <w:rPr>
          <w:rFonts w:ascii="Book Antiqua" w:hAnsi="Book Antiqua" w:cs="Times New Roman"/>
          <w:sz w:val="24"/>
          <w:szCs w:val="24"/>
        </w:rPr>
        <w:t xml:space="preserve"> значно д</w:t>
      </w:r>
      <w:r w:rsidR="004332B2" w:rsidRPr="00290974">
        <w:rPr>
          <w:rFonts w:ascii="Book Antiqua" w:hAnsi="Book Antiqua" w:cs="Times New Roman"/>
          <w:sz w:val="24"/>
          <w:szCs w:val="24"/>
        </w:rPr>
        <w:t>авнішого</w:t>
      </w:r>
      <w:r w:rsidRPr="00290974">
        <w:rPr>
          <w:rFonts w:ascii="Book Antiqua" w:hAnsi="Book Antiqua" w:cs="Times New Roman"/>
          <w:sz w:val="24"/>
          <w:szCs w:val="24"/>
        </w:rPr>
        <w:t xml:space="preserve"> періоду. ХХ </w:t>
      </w:r>
      <w:r w:rsidR="00122D95" w:rsidRPr="00290974">
        <w:rPr>
          <w:rFonts w:ascii="Book Antiqua" w:hAnsi="Book Antiqua" w:cs="Times New Roman"/>
          <w:sz w:val="24"/>
          <w:szCs w:val="24"/>
        </w:rPr>
        <w:t xml:space="preserve">століття </w:t>
      </w:r>
      <w:r w:rsidRPr="00290974">
        <w:rPr>
          <w:rFonts w:ascii="Book Antiqua" w:hAnsi="Book Antiqua" w:cs="Times New Roman"/>
          <w:sz w:val="24"/>
          <w:szCs w:val="24"/>
        </w:rPr>
        <w:t xml:space="preserve">досвідчило виникнення в Європі, насамперед у Німеччині </w:t>
      </w:r>
      <w:r w:rsidR="00122D95" w:rsidRPr="00290974">
        <w:rPr>
          <w:rFonts w:ascii="Book Antiqua" w:hAnsi="Book Antiqua" w:cs="Times New Roman"/>
          <w:sz w:val="24"/>
          <w:szCs w:val="24"/>
        </w:rPr>
        <w:t>та</w:t>
      </w:r>
      <w:r w:rsidRPr="00290974">
        <w:rPr>
          <w:rFonts w:ascii="Book Antiqua" w:hAnsi="Book Antiqua" w:cs="Times New Roman"/>
          <w:sz w:val="24"/>
          <w:szCs w:val="24"/>
        </w:rPr>
        <w:t xml:space="preserve"> Росії, тоталітарних режимів, які стали причиною жахливих воєн і численних злочинів проти люд</w:t>
      </w:r>
      <w:r w:rsidR="00846F44" w:rsidRPr="00290974">
        <w:rPr>
          <w:rFonts w:ascii="Book Antiqua" w:hAnsi="Book Antiqua" w:cs="Times New Roman"/>
          <w:sz w:val="24"/>
          <w:szCs w:val="24"/>
        </w:rPr>
        <w:t>яності</w:t>
      </w:r>
      <w:r w:rsidRPr="00290974">
        <w:rPr>
          <w:rFonts w:ascii="Book Antiqua" w:hAnsi="Book Antiqua" w:cs="Times New Roman"/>
          <w:sz w:val="24"/>
          <w:szCs w:val="24"/>
        </w:rPr>
        <w:t xml:space="preserve">. Головною ознакою тоталітаризму є зневага </w:t>
      </w:r>
      <w:r w:rsidR="00122D95" w:rsidRPr="00290974">
        <w:rPr>
          <w:rFonts w:ascii="Book Antiqua" w:hAnsi="Book Antiqua" w:cs="Times New Roman"/>
          <w:sz w:val="24"/>
          <w:szCs w:val="24"/>
        </w:rPr>
        <w:t xml:space="preserve">до </w:t>
      </w:r>
      <w:r w:rsidRPr="00290974">
        <w:rPr>
          <w:rFonts w:ascii="Book Antiqua" w:hAnsi="Book Antiqua" w:cs="Times New Roman"/>
          <w:sz w:val="24"/>
          <w:szCs w:val="24"/>
        </w:rPr>
        <w:t>свобод</w:t>
      </w:r>
      <w:r w:rsidR="00122D95" w:rsidRPr="00290974">
        <w:rPr>
          <w:rFonts w:ascii="Book Antiqua" w:hAnsi="Book Antiqua" w:cs="Times New Roman"/>
          <w:sz w:val="24"/>
          <w:szCs w:val="24"/>
        </w:rPr>
        <w:t>и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122D95" w:rsidRPr="00290974">
        <w:rPr>
          <w:rFonts w:ascii="Book Antiqua" w:hAnsi="Book Antiqua" w:cs="Times New Roman"/>
          <w:sz w:val="24"/>
          <w:szCs w:val="24"/>
        </w:rPr>
        <w:t>та</w:t>
      </w:r>
      <w:r w:rsidRPr="00290974">
        <w:rPr>
          <w:rFonts w:ascii="Book Antiqua" w:hAnsi="Book Antiqua" w:cs="Times New Roman"/>
          <w:sz w:val="24"/>
          <w:szCs w:val="24"/>
        </w:rPr>
        <w:t xml:space="preserve"> гідн</w:t>
      </w:r>
      <w:r w:rsidR="00122D95" w:rsidRPr="00290974">
        <w:rPr>
          <w:rFonts w:ascii="Book Antiqua" w:hAnsi="Book Antiqua" w:cs="Times New Roman"/>
          <w:sz w:val="24"/>
          <w:szCs w:val="24"/>
        </w:rPr>
        <w:t>ості</w:t>
      </w:r>
      <w:r w:rsidRPr="00290974">
        <w:rPr>
          <w:rFonts w:ascii="Book Antiqua" w:hAnsi="Book Antiqua" w:cs="Times New Roman"/>
          <w:sz w:val="24"/>
          <w:szCs w:val="24"/>
        </w:rPr>
        <w:t xml:space="preserve"> людини. У цьому сенсі тоталітарні режими є формами того державного утворення, яке </w:t>
      </w:r>
      <w:r w:rsidR="00B645EF" w:rsidRPr="00290974">
        <w:rPr>
          <w:rFonts w:ascii="Book Antiqua" w:hAnsi="Book Antiqua" w:cs="Times New Roman"/>
          <w:sz w:val="24"/>
          <w:szCs w:val="24"/>
        </w:rPr>
        <w:t>в</w:t>
      </w:r>
      <w:r w:rsidRPr="00290974">
        <w:rPr>
          <w:rFonts w:ascii="Book Antiqua" w:hAnsi="Book Antiqua" w:cs="Times New Roman"/>
          <w:sz w:val="24"/>
          <w:szCs w:val="24"/>
        </w:rPr>
        <w:t xml:space="preserve"> християнській інтелектуальній традиції </w:t>
      </w:r>
      <w:r w:rsidR="00B645EF" w:rsidRPr="00290974">
        <w:rPr>
          <w:rFonts w:ascii="Book Antiqua" w:hAnsi="Book Antiqua" w:cs="Times New Roman"/>
          <w:sz w:val="24"/>
          <w:szCs w:val="24"/>
        </w:rPr>
        <w:t>дістало</w:t>
      </w:r>
      <w:r w:rsidRPr="00290974">
        <w:rPr>
          <w:rFonts w:ascii="Book Antiqua" w:hAnsi="Book Antiqua" w:cs="Times New Roman"/>
          <w:sz w:val="24"/>
          <w:szCs w:val="24"/>
        </w:rPr>
        <w:t xml:space="preserve"> назву тиранії</w:t>
      </w:r>
      <w:r w:rsidR="00FE320B" w:rsidRPr="00290974">
        <w:rPr>
          <w:rStyle w:val="ae"/>
          <w:rFonts w:ascii="Book Antiqua" w:hAnsi="Book Antiqua" w:cs="Times New Roman"/>
          <w:sz w:val="24"/>
          <w:szCs w:val="24"/>
        </w:rPr>
        <w:footnoteReference w:id="2"/>
      </w:r>
      <w:r w:rsidR="00B645EF" w:rsidRPr="00290974">
        <w:rPr>
          <w:rFonts w:ascii="Book Antiqua" w:hAnsi="Book Antiqua" w:cs="Times New Roman"/>
          <w:sz w:val="24"/>
          <w:szCs w:val="24"/>
        </w:rPr>
        <w:t>.</w:t>
      </w:r>
      <w:r w:rsidRPr="00290974">
        <w:rPr>
          <w:rFonts w:ascii="Book Antiqua" w:hAnsi="Book Antiqua" w:cs="Times New Roman"/>
          <w:sz w:val="24"/>
          <w:szCs w:val="24"/>
        </w:rPr>
        <w:t xml:space="preserve"> Тиран</w:t>
      </w:r>
      <w:r w:rsidR="00122D95" w:rsidRPr="00290974">
        <w:rPr>
          <w:rFonts w:ascii="Book Antiqua" w:hAnsi="Book Antiqua" w:cs="Times New Roman"/>
          <w:sz w:val="24"/>
          <w:szCs w:val="24"/>
        </w:rPr>
        <w:t>и, як і</w:t>
      </w:r>
      <w:r w:rsidRPr="00290974">
        <w:rPr>
          <w:rFonts w:ascii="Book Antiqua" w:hAnsi="Book Antiqua" w:cs="Times New Roman"/>
          <w:sz w:val="24"/>
          <w:szCs w:val="24"/>
        </w:rPr>
        <w:t xml:space="preserve"> боротьба</w:t>
      </w:r>
      <w:r w:rsidR="00122D95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FD2DE6" w:rsidRPr="00290974">
        <w:rPr>
          <w:rFonts w:ascii="Book Antiqua" w:hAnsi="Book Antiqua" w:cs="Times New Roman"/>
          <w:sz w:val="24"/>
          <w:szCs w:val="24"/>
        </w:rPr>
        <w:t xml:space="preserve">проти них </w:t>
      </w:r>
      <w:r w:rsidRPr="00290974">
        <w:rPr>
          <w:rFonts w:ascii="Book Antiqua" w:hAnsi="Book Antiqua" w:cs="Times New Roman"/>
          <w:sz w:val="24"/>
          <w:szCs w:val="24"/>
        </w:rPr>
        <w:t>за свободу</w:t>
      </w:r>
      <w:r w:rsidR="00122D95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відомі з найдавніших часів історії людства, але в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тоталітаризм</w:t>
      </w:r>
      <w:r w:rsidR="00122D95" w:rsidRPr="00290974">
        <w:rPr>
          <w:rFonts w:ascii="Book Antiqua" w:hAnsi="Book Antiqua" w:cs="Times New Roman"/>
          <w:sz w:val="24"/>
          <w:szCs w:val="24"/>
        </w:rPr>
        <w:t>ах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ХХ століття тиранія набула небачених до</w:t>
      </w:r>
      <w:r w:rsidR="00B645EF" w:rsidRPr="00290974">
        <w:rPr>
          <w:rFonts w:ascii="Book Antiqua" w:hAnsi="Book Antiqua" w:cs="Times New Roman"/>
          <w:sz w:val="24"/>
          <w:szCs w:val="24"/>
        </w:rPr>
        <w:t>ти</w:t>
      </w:r>
      <w:r w:rsidRPr="00290974">
        <w:rPr>
          <w:rFonts w:ascii="Book Antiqua" w:hAnsi="Book Antiqua" w:cs="Times New Roman"/>
          <w:sz w:val="24"/>
          <w:szCs w:val="24"/>
        </w:rPr>
        <w:t xml:space="preserve"> розмірів. По-перше, </w:t>
      </w:r>
      <w:r w:rsidR="00B645EF" w:rsidRPr="00290974">
        <w:rPr>
          <w:rFonts w:ascii="Book Antiqua" w:hAnsi="Book Antiqua" w:cs="Times New Roman"/>
          <w:sz w:val="24"/>
          <w:szCs w:val="24"/>
        </w:rPr>
        <w:t>у</w:t>
      </w:r>
      <w:r w:rsidR="00525D6F" w:rsidRPr="00290974">
        <w:rPr>
          <w:rFonts w:ascii="Book Antiqua" w:hAnsi="Book Antiqua" w:cs="Times New Roman"/>
          <w:sz w:val="24"/>
          <w:szCs w:val="24"/>
        </w:rPr>
        <w:t xml:space="preserve"> боротьбі зі свободою </w:t>
      </w:r>
      <w:r w:rsidRPr="00290974">
        <w:rPr>
          <w:rFonts w:ascii="Book Antiqua" w:hAnsi="Book Antiqua" w:cs="Times New Roman"/>
          <w:sz w:val="24"/>
          <w:szCs w:val="24"/>
        </w:rPr>
        <w:t>тоталітаризм використову</w:t>
      </w:r>
      <w:r w:rsidR="00525D6F" w:rsidRPr="00290974">
        <w:rPr>
          <w:rFonts w:ascii="Book Antiqua" w:hAnsi="Book Antiqua" w:cs="Times New Roman"/>
          <w:sz w:val="24"/>
          <w:szCs w:val="24"/>
        </w:rPr>
        <w:t>вав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FD2DE6" w:rsidRPr="00290974">
        <w:rPr>
          <w:rFonts w:ascii="Book Antiqua" w:hAnsi="Book Antiqua" w:cs="Times New Roman"/>
          <w:sz w:val="24"/>
          <w:szCs w:val="24"/>
        </w:rPr>
        <w:t>сучасні йому</w:t>
      </w:r>
      <w:r w:rsidRPr="00290974">
        <w:rPr>
          <w:rFonts w:ascii="Book Antiqua" w:hAnsi="Book Antiqua" w:cs="Times New Roman"/>
          <w:sz w:val="24"/>
          <w:szCs w:val="24"/>
        </w:rPr>
        <w:t xml:space="preserve"> технічні засоби, яких не </w:t>
      </w:r>
      <w:r w:rsidR="00B645EF" w:rsidRPr="00290974">
        <w:rPr>
          <w:rFonts w:ascii="Book Antiqua" w:hAnsi="Book Antiqua" w:cs="Times New Roman"/>
          <w:sz w:val="24"/>
          <w:szCs w:val="24"/>
        </w:rPr>
        <w:t>було в минулому</w:t>
      </w:r>
      <w:r w:rsidRPr="00290974">
        <w:rPr>
          <w:rFonts w:ascii="Book Antiqua" w:hAnsi="Book Antiqua" w:cs="Times New Roman"/>
          <w:sz w:val="24"/>
          <w:szCs w:val="24"/>
        </w:rPr>
        <w:t xml:space="preserve"> (радіо, кінематограф, </w:t>
      </w:r>
      <w:r w:rsidR="00FD2DE6" w:rsidRPr="00290974">
        <w:rPr>
          <w:rFonts w:ascii="Book Antiqua" w:hAnsi="Book Antiqua" w:cs="Times New Roman"/>
          <w:sz w:val="24"/>
          <w:szCs w:val="24"/>
        </w:rPr>
        <w:t>новітнє</w:t>
      </w:r>
      <w:r w:rsidRPr="00290974">
        <w:rPr>
          <w:rFonts w:ascii="Book Antiqua" w:hAnsi="Book Antiqua" w:cs="Times New Roman"/>
          <w:sz w:val="24"/>
          <w:szCs w:val="24"/>
        </w:rPr>
        <w:t xml:space="preserve"> озброєння, засоби масового систематичного вбивства, </w:t>
      </w:r>
      <w:r w:rsidR="00B645EF" w:rsidRPr="00290974">
        <w:rPr>
          <w:rFonts w:ascii="Book Antiqua" w:hAnsi="Book Antiqua" w:cs="Times New Roman"/>
          <w:sz w:val="24"/>
          <w:szCs w:val="24"/>
        </w:rPr>
        <w:t>наприклад</w:t>
      </w:r>
      <w:r w:rsidRPr="00290974">
        <w:rPr>
          <w:rFonts w:ascii="Book Antiqua" w:hAnsi="Book Antiqua" w:cs="Times New Roman"/>
          <w:sz w:val="24"/>
          <w:szCs w:val="24"/>
        </w:rPr>
        <w:t xml:space="preserve"> газові камери, тощо). Ці технічні засоби забезпечили тотальність контролю над підданими і призвели до </w:t>
      </w:r>
      <w:r w:rsidR="00B645EF" w:rsidRPr="00290974">
        <w:rPr>
          <w:rFonts w:ascii="Book Antiqua" w:hAnsi="Book Antiqua" w:cs="Times New Roman"/>
          <w:sz w:val="24"/>
          <w:szCs w:val="24"/>
        </w:rPr>
        <w:t>небувалої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525D6F" w:rsidRPr="00290974">
        <w:rPr>
          <w:rFonts w:ascii="Book Antiqua" w:hAnsi="Book Antiqua" w:cs="Times New Roman"/>
          <w:sz w:val="24"/>
          <w:szCs w:val="24"/>
        </w:rPr>
        <w:t>кількості</w:t>
      </w:r>
      <w:r w:rsidRPr="00290974">
        <w:rPr>
          <w:rFonts w:ascii="Book Antiqua" w:hAnsi="Book Antiqua" w:cs="Times New Roman"/>
          <w:sz w:val="24"/>
          <w:szCs w:val="24"/>
        </w:rPr>
        <w:t xml:space="preserve"> жертв,</w:t>
      </w:r>
      <w:r w:rsidR="00B645EF" w:rsidRPr="00290974">
        <w:rPr>
          <w:rFonts w:ascii="Book Antiqua" w:hAnsi="Book Antiqua" w:cs="Times New Roman"/>
          <w:sz w:val="24"/>
          <w:szCs w:val="24"/>
        </w:rPr>
        <w:t xml:space="preserve"> яка сягала </w:t>
      </w:r>
      <w:r w:rsidRPr="00290974">
        <w:rPr>
          <w:rFonts w:ascii="Book Antiqua" w:hAnsi="Book Antiqua" w:cs="Times New Roman"/>
          <w:sz w:val="24"/>
          <w:szCs w:val="24"/>
        </w:rPr>
        <w:t>десятк</w:t>
      </w:r>
      <w:r w:rsidR="00B645EF" w:rsidRPr="00290974">
        <w:rPr>
          <w:rFonts w:ascii="Book Antiqua" w:hAnsi="Book Antiqua" w:cs="Times New Roman"/>
          <w:sz w:val="24"/>
          <w:szCs w:val="24"/>
        </w:rPr>
        <w:t>ів</w:t>
      </w:r>
      <w:r w:rsidRPr="00290974">
        <w:rPr>
          <w:rFonts w:ascii="Book Antiqua" w:hAnsi="Book Antiqua" w:cs="Times New Roman"/>
          <w:sz w:val="24"/>
          <w:szCs w:val="24"/>
        </w:rPr>
        <w:t xml:space="preserve"> мільйонів. По-друге, тоталітаризм почав </w:t>
      </w:r>
      <w:r w:rsidR="00B645EF" w:rsidRPr="00290974">
        <w:rPr>
          <w:rFonts w:ascii="Book Antiqua" w:hAnsi="Book Antiqua" w:cs="Times New Roman"/>
          <w:sz w:val="24"/>
          <w:szCs w:val="24"/>
        </w:rPr>
        <w:t>стежити</w:t>
      </w:r>
      <w:r w:rsidRPr="00290974">
        <w:rPr>
          <w:rFonts w:ascii="Book Antiqua" w:hAnsi="Book Antiqua" w:cs="Times New Roman"/>
          <w:sz w:val="24"/>
          <w:szCs w:val="24"/>
        </w:rPr>
        <w:t xml:space="preserve"> не лише </w:t>
      </w:r>
      <w:r w:rsidR="00B645EF" w:rsidRPr="00290974">
        <w:rPr>
          <w:rFonts w:ascii="Book Antiqua" w:hAnsi="Book Antiqua" w:cs="Times New Roman"/>
          <w:sz w:val="24"/>
          <w:szCs w:val="24"/>
        </w:rPr>
        <w:t xml:space="preserve">за </w:t>
      </w:r>
      <w:r w:rsidRPr="00290974">
        <w:rPr>
          <w:rFonts w:ascii="Book Antiqua" w:hAnsi="Book Antiqua" w:cs="Times New Roman"/>
          <w:sz w:val="24"/>
          <w:szCs w:val="24"/>
        </w:rPr>
        <w:t>соці</w:t>
      </w:r>
      <w:r w:rsidR="00B645EF" w:rsidRPr="00290974">
        <w:rPr>
          <w:rFonts w:ascii="Book Antiqua" w:hAnsi="Book Antiqua" w:cs="Times New Roman"/>
          <w:sz w:val="24"/>
          <w:szCs w:val="24"/>
        </w:rPr>
        <w:t>альною</w:t>
      </w:r>
      <w:r w:rsidRPr="00290974">
        <w:rPr>
          <w:rFonts w:ascii="Book Antiqua" w:hAnsi="Book Antiqua" w:cs="Times New Roman"/>
          <w:sz w:val="24"/>
          <w:szCs w:val="24"/>
        </w:rPr>
        <w:t xml:space="preserve"> поведінк</w:t>
      </w:r>
      <w:r w:rsidR="00B645EF" w:rsidRPr="00290974">
        <w:rPr>
          <w:rFonts w:ascii="Book Antiqua" w:hAnsi="Book Antiqua" w:cs="Times New Roman"/>
          <w:sz w:val="24"/>
          <w:szCs w:val="24"/>
        </w:rPr>
        <w:t>ою</w:t>
      </w:r>
      <w:r w:rsidRPr="00290974">
        <w:rPr>
          <w:rFonts w:ascii="Book Antiqua" w:hAnsi="Book Antiqua" w:cs="Times New Roman"/>
          <w:sz w:val="24"/>
          <w:szCs w:val="24"/>
        </w:rPr>
        <w:t xml:space="preserve"> людини, а й </w:t>
      </w:r>
      <w:r w:rsidR="00B645EF" w:rsidRPr="00290974">
        <w:rPr>
          <w:rFonts w:ascii="Book Antiqua" w:hAnsi="Book Antiqua" w:cs="Times New Roman"/>
          <w:sz w:val="24"/>
          <w:szCs w:val="24"/>
        </w:rPr>
        <w:t xml:space="preserve">за </w:t>
      </w:r>
      <w:r w:rsidRPr="00290974">
        <w:rPr>
          <w:rFonts w:ascii="Book Antiqua" w:hAnsi="Book Antiqua" w:cs="Times New Roman"/>
          <w:sz w:val="24"/>
          <w:szCs w:val="24"/>
        </w:rPr>
        <w:t>приватн</w:t>
      </w:r>
      <w:r w:rsidR="00B645EF" w:rsidRPr="00290974">
        <w:rPr>
          <w:rFonts w:ascii="Book Antiqua" w:hAnsi="Book Antiqua" w:cs="Times New Roman"/>
          <w:sz w:val="24"/>
          <w:szCs w:val="24"/>
        </w:rPr>
        <w:t>ою сферою</w:t>
      </w:r>
      <w:r w:rsidRPr="00290974">
        <w:rPr>
          <w:rFonts w:ascii="Book Antiqua" w:hAnsi="Book Antiqua" w:cs="Times New Roman"/>
          <w:sz w:val="24"/>
          <w:szCs w:val="24"/>
        </w:rPr>
        <w:t xml:space="preserve"> її життя. </w:t>
      </w:r>
      <w:r w:rsidR="00525D6F" w:rsidRPr="00290974">
        <w:rPr>
          <w:rFonts w:ascii="Book Antiqua" w:hAnsi="Book Antiqua" w:cs="Times New Roman"/>
          <w:sz w:val="24"/>
          <w:szCs w:val="24"/>
        </w:rPr>
        <w:t>Цим він відрізняється</w:t>
      </w:r>
      <w:r w:rsidRPr="00290974">
        <w:rPr>
          <w:rFonts w:ascii="Book Antiqua" w:hAnsi="Book Antiqua" w:cs="Times New Roman"/>
          <w:sz w:val="24"/>
          <w:szCs w:val="24"/>
        </w:rPr>
        <w:t xml:space="preserve"> від іншої форми тиранії – авторитаризму</w:t>
      </w:r>
      <w:r w:rsidR="00B645EF" w:rsidRPr="00290974">
        <w:rPr>
          <w:rFonts w:ascii="Book Antiqua" w:hAnsi="Book Antiqua" w:cs="Times New Roman"/>
          <w:sz w:val="24"/>
          <w:szCs w:val="24"/>
        </w:rPr>
        <w:t>.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B645EF" w:rsidRPr="00290974">
        <w:rPr>
          <w:rFonts w:ascii="Book Antiqua" w:hAnsi="Book Antiqua" w:cs="Times New Roman"/>
          <w:sz w:val="24"/>
          <w:szCs w:val="24"/>
        </w:rPr>
        <w:t>О</w:t>
      </w:r>
      <w:r w:rsidRPr="00290974">
        <w:rPr>
          <w:rFonts w:ascii="Book Antiqua" w:hAnsi="Book Antiqua" w:cs="Times New Roman"/>
          <w:sz w:val="24"/>
          <w:szCs w:val="24"/>
        </w:rPr>
        <w:t>станній</w:t>
      </w:r>
      <w:r w:rsidR="00B645EF" w:rsidRPr="00290974">
        <w:rPr>
          <w:rFonts w:ascii="Book Antiqua" w:hAnsi="Book Antiqua" w:cs="Times New Roman"/>
          <w:sz w:val="24"/>
          <w:szCs w:val="24"/>
        </w:rPr>
        <w:t xml:space="preserve"> все-</w:t>
      </w:r>
      <w:r w:rsidRPr="00290974">
        <w:rPr>
          <w:rFonts w:ascii="Book Antiqua" w:hAnsi="Book Antiqua" w:cs="Times New Roman"/>
          <w:sz w:val="24"/>
          <w:szCs w:val="24"/>
        </w:rPr>
        <w:t>таки залишає людині певний особистий простір за умови зовнішньої лояльності. Натомість тоталітарні правителі прагнуть підкорити душ</w:t>
      </w:r>
      <w:r w:rsidR="000E117B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, </w:t>
      </w:r>
      <w:r w:rsidR="000E117B" w:rsidRPr="00290974">
        <w:rPr>
          <w:rFonts w:ascii="Book Antiqua" w:hAnsi="Book Antiqua" w:cs="Times New Roman"/>
          <w:sz w:val="24"/>
          <w:szCs w:val="24"/>
        </w:rPr>
        <w:t>цілковито оволодіти</w:t>
      </w:r>
      <w:r w:rsidRPr="00290974">
        <w:rPr>
          <w:rFonts w:ascii="Book Antiqua" w:hAnsi="Book Antiqua" w:cs="Times New Roman"/>
          <w:sz w:val="24"/>
          <w:szCs w:val="24"/>
        </w:rPr>
        <w:t xml:space="preserve"> людськ</w:t>
      </w:r>
      <w:r w:rsidR="000E117B" w:rsidRPr="00290974">
        <w:rPr>
          <w:rFonts w:ascii="Book Antiqua" w:hAnsi="Book Antiqua" w:cs="Times New Roman"/>
          <w:sz w:val="24"/>
          <w:szCs w:val="24"/>
        </w:rPr>
        <w:t>ою</w:t>
      </w:r>
      <w:r w:rsidRPr="00290974">
        <w:rPr>
          <w:rFonts w:ascii="Book Antiqua" w:hAnsi="Book Antiqua" w:cs="Times New Roman"/>
          <w:sz w:val="24"/>
          <w:szCs w:val="24"/>
        </w:rPr>
        <w:t xml:space="preserve"> особистіст</w:t>
      </w:r>
      <w:r w:rsidR="000E117B" w:rsidRPr="00290974">
        <w:rPr>
          <w:rFonts w:ascii="Book Antiqua" w:hAnsi="Book Antiqua" w:cs="Times New Roman"/>
          <w:sz w:val="24"/>
          <w:szCs w:val="24"/>
        </w:rPr>
        <w:t>ю</w:t>
      </w:r>
      <w:r w:rsidR="00B645EF" w:rsidRPr="00290974">
        <w:rPr>
          <w:rFonts w:ascii="Book Antiqua" w:hAnsi="Book Antiqua" w:cs="Times New Roman"/>
          <w:sz w:val="24"/>
          <w:szCs w:val="24"/>
        </w:rPr>
        <w:t xml:space="preserve"> – </w:t>
      </w:r>
      <w:r w:rsidRPr="00290974">
        <w:rPr>
          <w:rFonts w:ascii="Book Antiqua" w:hAnsi="Book Antiqua" w:cs="Times New Roman"/>
          <w:sz w:val="24"/>
          <w:szCs w:val="24"/>
        </w:rPr>
        <w:t xml:space="preserve">підданий тоталітарної держави повинен обожнювати своїх мучителів. </w:t>
      </w:r>
      <w:r w:rsidR="00B645EF" w:rsidRPr="00290974">
        <w:rPr>
          <w:rFonts w:ascii="Book Antiqua" w:hAnsi="Book Antiqua" w:cs="Times New Roman"/>
          <w:sz w:val="24"/>
          <w:szCs w:val="24"/>
        </w:rPr>
        <w:t>Т</w:t>
      </w:r>
      <w:r w:rsidRPr="00290974">
        <w:rPr>
          <w:rFonts w:ascii="Book Antiqua" w:hAnsi="Book Antiqua" w:cs="Times New Roman"/>
          <w:sz w:val="24"/>
          <w:szCs w:val="24"/>
        </w:rPr>
        <w:t xml:space="preserve">оталітаризм має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псевд</w:t>
      </w:r>
      <w:r w:rsidR="000E117B" w:rsidRPr="00290974">
        <w:rPr>
          <w:rFonts w:ascii="Book Antiqua" w:hAnsi="Book Antiqua" w:cs="Times New Roman"/>
          <w:sz w:val="24"/>
          <w:szCs w:val="24"/>
        </w:rPr>
        <w:t>о</w:t>
      </w:r>
      <w:r w:rsidRPr="00290974">
        <w:rPr>
          <w:rFonts w:ascii="Book Antiqua" w:hAnsi="Book Antiqua" w:cs="Times New Roman"/>
          <w:sz w:val="24"/>
          <w:szCs w:val="24"/>
        </w:rPr>
        <w:t>релігійний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характер: т</w:t>
      </w:r>
      <w:r w:rsidR="000E117B" w:rsidRPr="00290974">
        <w:rPr>
          <w:rFonts w:ascii="Book Antiqua" w:hAnsi="Book Antiqua" w:cs="Times New Roman"/>
          <w:sz w:val="24"/>
          <w:szCs w:val="24"/>
        </w:rPr>
        <w:t>ирани</w:t>
      </w:r>
      <w:r w:rsidRPr="00290974">
        <w:rPr>
          <w:rFonts w:ascii="Book Antiqua" w:hAnsi="Book Antiqua" w:cs="Times New Roman"/>
          <w:sz w:val="24"/>
          <w:szCs w:val="24"/>
        </w:rPr>
        <w:t xml:space="preserve"> ХХ століття знищували </w:t>
      </w:r>
      <w:r w:rsidR="000E117B" w:rsidRPr="00290974">
        <w:rPr>
          <w:rFonts w:ascii="Book Antiqua" w:hAnsi="Book Antiqua" w:cs="Times New Roman"/>
          <w:sz w:val="24"/>
          <w:szCs w:val="24"/>
        </w:rPr>
        <w:t>або</w:t>
      </w:r>
      <w:r w:rsidRPr="00290974">
        <w:rPr>
          <w:rFonts w:ascii="Book Antiqua" w:hAnsi="Book Antiqua" w:cs="Times New Roman"/>
          <w:sz w:val="24"/>
          <w:szCs w:val="24"/>
        </w:rPr>
        <w:t xml:space="preserve"> пригнічували Церкву</w:t>
      </w:r>
      <w:r w:rsidR="000E117B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тому що конкурували з релігією, хотіли підмінити власною ідеологією духовні цінності традиційних релігій.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6.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 xml:space="preserve">Внаслідок Другої </w:t>
      </w:r>
      <w:r w:rsidR="000E117B" w:rsidRPr="00290974">
        <w:rPr>
          <w:rFonts w:ascii="Book Antiqua" w:hAnsi="Book Antiqua" w:cs="Times New Roman"/>
          <w:sz w:val="24"/>
          <w:szCs w:val="24"/>
        </w:rPr>
        <w:t>с</w:t>
      </w:r>
      <w:r w:rsidRPr="00290974">
        <w:rPr>
          <w:rFonts w:ascii="Book Antiqua" w:hAnsi="Book Antiqua" w:cs="Times New Roman"/>
          <w:sz w:val="24"/>
          <w:szCs w:val="24"/>
        </w:rPr>
        <w:t>вітової війни один із двох головних тоталітарних монстрів ХХ</w:t>
      </w:r>
      <w:r w:rsidR="00B645EF" w:rsidRPr="00290974">
        <w:t> </w:t>
      </w:r>
      <w:r w:rsidRPr="00290974">
        <w:rPr>
          <w:rFonts w:ascii="Book Antiqua" w:hAnsi="Book Antiqua" w:cs="Times New Roman"/>
          <w:sz w:val="24"/>
          <w:szCs w:val="24"/>
        </w:rPr>
        <w:t>століття – націонал-соці</w:t>
      </w:r>
      <w:r w:rsidR="00465881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>лістична Німеччина – зазнав поразки. Нацистська тоталітарна ідеологія та її злочини постали перед судом у Нюрнберзі. У наступні десятиліття Західна Німеччина пройшла через непростий та болісний процес очищення і стала демокра</w:t>
      </w:r>
      <w:r w:rsidR="00A53A5B" w:rsidRPr="00290974">
        <w:rPr>
          <w:rFonts w:ascii="Book Antiqua" w:hAnsi="Book Antiqua" w:cs="Times New Roman"/>
          <w:sz w:val="24"/>
          <w:szCs w:val="24"/>
        </w:rPr>
        <w:t>тичною державою. Натомість другий</w:t>
      </w:r>
      <w:r w:rsidRPr="00290974">
        <w:rPr>
          <w:rFonts w:ascii="Book Antiqua" w:hAnsi="Book Antiqua" w:cs="Times New Roman"/>
          <w:sz w:val="24"/>
          <w:szCs w:val="24"/>
        </w:rPr>
        <w:t xml:space="preserve"> тоталітарн</w:t>
      </w:r>
      <w:r w:rsidR="008B0C68" w:rsidRPr="00290974">
        <w:rPr>
          <w:rFonts w:ascii="Book Antiqua" w:hAnsi="Book Antiqua" w:cs="Times New Roman"/>
          <w:sz w:val="24"/>
          <w:szCs w:val="24"/>
        </w:rPr>
        <w:t>ий монстр</w:t>
      </w:r>
      <w:r w:rsidRPr="00290974">
        <w:rPr>
          <w:rFonts w:ascii="Book Antiqua" w:hAnsi="Book Antiqua" w:cs="Times New Roman"/>
          <w:sz w:val="24"/>
          <w:szCs w:val="24"/>
        </w:rPr>
        <w:t xml:space="preserve"> – Радянський Союз, ядром якого була комуністична Росія – не  лише не був знищений, а й постав перед світом </w:t>
      </w:r>
      <w:r w:rsidR="00BA5033" w:rsidRPr="00290974">
        <w:rPr>
          <w:rFonts w:ascii="Book Antiqua" w:hAnsi="Book Antiqua" w:cs="Times New Roman"/>
          <w:sz w:val="24"/>
          <w:szCs w:val="24"/>
        </w:rPr>
        <w:t>серед</w:t>
      </w:r>
      <w:r w:rsidRPr="00290974">
        <w:rPr>
          <w:rFonts w:ascii="Book Antiqua" w:hAnsi="Book Antiqua" w:cs="Times New Roman"/>
          <w:sz w:val="24"/>
          <w:szCs w:val="24"/>
        </w:rPr>
        <w:t xml:space="preserve"> переможців у війні, претендуючи на роль головного визволителя від нацизму. </w:t>
      </w:r>
      <w:r w:rsidR="008B0C68" w:rsidRPr="00290974">
        <w:rPr>
          <w:rFonts w:ascii="Book Antiqua" w:hAnsi="Book Antiqua" w:cs="Times New Roman"/>
          <w:sz w:val="24"/>
          <w:szCs w:val="24"/>
        </w:rPr>
        <w:t>Тому о</w:t>
      </w:r>
      <w:r w:rsidR="00846F44" w:rsidRPr="00290974">
        <w:rPr>
          <w:rFonts w:ascii="Book Antiqua" w:hAnsi="Book Antiqua" w:cs="Times New Roman"/>
          <w:sz w:val="24"/>
          <w:szCs w:val="24"/>
        </w:rPr>
        <w:t xml:space="preserve">дин із чотирьох суддів на Нюрнберзькому трибуналі був представником Радянського Союзу, </w:t>
      </w:r>
      <w:r w:rsidRPr="00290974">
        <w:rPr>
          <w:rFonts w:ascii="Book Antiqua" w:hAnsi="Book Antiqua" w:cs="Times New Roman"/>
          <w:sz w:val="24"/>
          <w:szCs w:val="24"/>
        </w:rPr>
        <w:t xml:space="preserve">хоча </w:t>
      </w:r>
      <w:r w:rsidR="00AB242F" w:rsidRPr="00290974">
        <w:rPr>
          <w:rFonts w:ascii="Book Antiqua" w:hAnsi="Book Antiqua" w:cs="Times New Roman"/>
          <w:sz w:val="24"/>
          <w:szCs w:val="24"/>
        </w:rPr>
        <w:t>з</w:t>
      </w:r>
      <w:r w:rsidRPr="00290974">
        <w:rPr>
          <w:rFonts w:ascii="Book Antiqua" w:hAnsi="Book Antiqua" w:cs="Times New Roman"/>
          <w:sz w:val="24"/>
          <w:szCs w:val="24"/>
        </w:rPr>
        <w:t>лочини комуністичних правителів були не менш</w:t>
      </w:r>
      <w:r w:rsidR="008B0C68" w:rsidRPr="00290974">
        <w:rPr>
          <w:rFonts w:ascii="Book Antiqua" w:hAnsi="Book Antiqua" w:cs="Times New Roman"/>
          <w:sz w:val="24"/>
          <w:szCs w:val="24"/>
        </w:rPr>
        <w:t>ими</w:t>
      </w:r>
      <w:r w:rsidRPr="00290974">
        <w:rPr>
          <w:rFonts w:ascii="Book Antiqua" w:hAnsi="Book Antiqua" w:cs="Times New Roman"/>
          <w:sz w:val="24"/>
          <w:szCs w:val="24"/>
        </w:rPr>
        <w:t xml:space="preserve">, </w:t>
      </w:r>
      <w:r w:rsidR="00465881" w:rsidRPr="00290974">
        <w:rPr>
          <w:rFonts w:ascii="Book Antiqua" w:hAnsi="Book Antiqua" w:cs="Times New Roman"/>
          <w:sz w:val="24"/>
          <w:szCs w:val="24"/>
        </w:rPr>
        <w:t>чи навіть</w:t>
      </w:r>
      <w:r w:rsidRPr="00290974">
        <w:rPr>
          <w:rFonts w:ascii="Book Antiqua" w:hAnsi="Book Antiqua" w:cs="Times New Roman"/>
          <w:sz w:val="24"/>
          <w:szCs w:val="24"/>
        </w:rPr>
        <w:t xml:space="preserve"> більш</w:t>
      </w:r>
      <w:r w:rsidR="008B0C68" w:rsidRPr="00290974">
        <w:rPr>
          <w:rFonts w:ascii="Book Antiqua" w:hAnsi="Book Antiqua" w:cs="Times New Roman"/>
          <w:sz w:val="24"/>
          <w:szCs w:val="24"/>
        </w:rPr>
        <w:t>ими</w:t>
      </w:r>
      <w:r w:rsidRPr="00290974">
        <w:rPr>
          <w:rFonts w:ascii="Book Antiqua" w:hAnsi="Book Antiqua" w:cs="Times New Roman"/>
          <w:sz w:val="24"/>
          <w:szCs w:val="24"/>
        </w:rPr>
        <w:t xml:space="preserve">, ніж злочини вождів нацистської Німеччини. </w:t>
      </w:r>
      <w:r w:rsidR="00AB242F" w:rsidRPr="00290974">
        <w:rPr>
          <w:rFonts w:ascii="Book Antiqua" w:hAnsi="Book Antiqua" w:cs="Times New Roman"/>
          <w:sz w:val="24"/>
          <w:szCs w:val="24"/>
        </w:rPr>
        <w:t xml:space="preserve">Проте ще </w:t>
      </w:r>
      <w:proofErr w:type="spellStart"/>
      <w:r w:rsidR="00AB242F" w:rsidRPr="00290974">
        <w:rPr>
          <w:rFonts w:ascii="Book Antiqua" w:hAnsi="Book Antiqua" w:cs="Times New Roman"/>
          <w:sz w:val="24"/>
          <w:szCs w:val="24"/>
        </w:rPr>
        <w:t>Еклезіаст</w:t>
      </w:r>
      <w:proofErr w:type="spellEnd"/>
      <w:r w:rsidR="00AB242F" w:rsidRPr="00290974">
        <w:rPr>
          <w:rFonts w:ascii="Book Antiqua" w:hAnsi="Book Antiqua" w:cs="Times New Roman"/>
          <w:sz w:val="24"/>
          <w:szCs w:val="24"/>
        </w:rPr>
        <w:t xml:space="preserve"> попереджав: «Що вирок над лихим учинком не виконується швидко, тим то серце людське й повне бажання чинити зло» (</w:t>
      </w:r>
      <w:proofErr w:type="spellStart"/>
      <w:r w:rsidR="00AB242F" w:rsidRPr="00290974">
        <w:rPr>
          <w:rFonts w:ascii="Book Antiqua" w:hAnsi="Book Antiqua" w:cs="Times New Roman"/>
          <w:sz w:val="24"/>
          <w:szCs w:val="24"/>
        </w:rPr>
        <w:t>Проп</w:t>
      </w:r>
      <w:proofErr w:type="spellEnd"/>
      <w:r w:rsidR="008B0C68" w:rsidRPr="00290974">
        <w:rPr>
          <w:rFonts w:ascii="Book Antiqua" w:hAnsi="Book Antiqua" w:cs="Times New Roman"/>
          <w:sz w:val="24"/>
          <w:szCs w:val="24"/>
        </w:rPr>
        <w:t>.</w:t>
      </w:r>
      <w:r w:rsidR="00AB242F" w:rsidRPr="00290974">
        <w:rPr>
          <w:rFonts w:ascii="Book Antiqua" w:hAnsi="Book Antiqua" w:cs="Times New Roman"/>
          <w:sz w:val="24"/>
          <w:szCs w:val="24"/>
        </w:rPr>
        <w:t xml:space="preserve"> 8,</w:t>
      </w:r>
      <w:r w:rsidR="00465881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AB242F" w:rsidRPr="00290974">
        <w:rPr>
          <w:rFonts w:ascii="Book Antiqua" w:hAnsi="Book Antiqua" w:cs="Times New Roman"/>
          <w:sz w:val="24"/>
          <w:szCs w:val="24"/>
        </w:rPr>
        <w:t>11). Отож п</w:t>
      </w:r>
      <w:r w:rsidRPr="00290974">
        <w:rPr>
          <w:rFonts w:ascii="Book Antiqua" w:hAnsi="Book Antiqua" w:cs="Times New Roman"/>
          <w:sz w:val="24"/>
          <w:szCs w:val="24"/>
        </w:rPr>
        <w:t xml:space="preserve">ісля 1945 року </w:t>
      </w:r>
      <w:r w:rsidR="008B0C68" w:rsidRPr="00290974">
        <w:rPr>
          <w:rFonts w:ascii="Book Antiqua" w:hAnsi="Book Antiqua" w:cs="Times New Roman"/>
          <w:sz w:val="24"/>
          <w:szCs w:val="24"/>
        </w:rPr>
        <w:t>СРСР</w:t>
      </w:r>
      <w:r w:rsidRPr="00290974">
        <w:rPr>
          <w:rFonts w:ascii="Book Antiqua" w:hAnsi="Book Antiqua" w:cs="Times New Roman"/>
          <w:sz w:val="24"/>
          <w:szCs w:val="24"/>
        </w:rPr>
        <w:t xml:space="preserve"> навіть розширив географічну сферу свого впливу і підкорив собі, зокрема, країни </w:t>
      </w:r>
      <w:r w:rsidR="008B0C68" w:rsidRPr="00290974">
        <w:rPr>
          <w:rFonts w:ascii="Book Antiqua" w:hAnsi="Book Antiqua" w:cs="Times New Roman"/>
          <w:sz w:val="24"/>
          <w:szCs w:val="24"/>
        </w:rPr>
        <w:t>Ц</w:t>
      </w:r>
      <w:r w:rsidRPr="00290974">
        <w:rPr>
          <w:rFonts w:ascii="Book Antiqua" w:hAnsi="Book Antiqua" w:cs="Times New Roman"/>
          <w:sz w:val="24"/>
          <w:szCs w:val="24"/>
        </w:rPr>
        <w:t>ентрально-</w:t>
      </w:r>
      <w:r w:rsidR="008B0C68" w:rsidRPr="00290974">
        <w:rPr>
          <w:rFonts w:ascii="Book Antiqua" w:hAnsi="Book Antiqua" w:cs="Times New Roman"/>
          <w:sz w:val="24"/>
          <w:szCs w:val="24"/>
        </w:rPr>
        <w:t>С</w:t>
      </w:r>
      <w:r w:rsidRPr="00290974">
        <w:rPr>
          <w:rFonts w:ascii="Book Antiqua" w:hAnsi="Book Antiqua" w:cs="Times New Roman"/>
          <w:sz w:val="24"/>
          <w:szCs w:val="24"/>
        </w:rPr>
        <w:t xml:space="preserve">хідної Європи, створивши </w:t>
      </w:r>
      <w:r w:rsidR="00465881" w:rsidRPr="00290974">
        <w:rPr>
          <w:rFonts w:ascii="Book Antiqua" w:hAnsi="Book Antiqua" w:cs="Times New Roman"/>
          <w:sz w:val="24"/>
          <w:szCs w:val="24"/>
        </w:rPr>
        <w:t>в них</w:t>
      </w:r>
      <w:r w:rsidRPr="00290974">
        <w:rPr>
          <w:rFonts w:ascii="Book Antiqua" w:hAnsi="Book Antiqua" w:cs="Times New Roman"/>
          <w:sz w:val="24"/>
          <w:szCs w:val="24"/>
        </w:rPr>
        <w:t xml:space="preserve"> режими-сателіти і заснувавши Східний блок комуністичних держав, що протистояв країнам вільного світу. Знадобилося ще більше </w:t>
      </w:r>
      <w:r w:rsidR="00BA5033" w:rsidRPr="00290974">
        <w:rPr>
          <w:rFonts w:ascii="Book Antiqua" w:hAnsi="Book Antiqua" w:cs="Times New Roman"/>
          <w:sz w:val="24"/>
          <w:szCs w:val="24"/>
        </w:rPr>
        <w:t xml:space="preserve">ніж </w:t>
      </w:r>
      <w:r w:rsidRPr="00290974">
        <w:rPr>
          <w:rFonts w:ascii="Book Antiqua" w:hAnsi="Book Antiqua" w:cs="Times New Roman"/>
          <w:sz w:val="24"/>
          <w:szCs w:val="24"/>
        </w:rPr>
        <w:t xml:space="preserve">сорок років «холодної війни» для того, щоб комуністичний і атеїстичний Радянський Союз дійшов до повного ідеологічного, економічного </w:t>
      </w:r>
      <w:r w:rsidR="008B0C68" w:rsidRPr="00290974">
        <w:rPr>
          <w:rFonts w:ascii="Book Antiqua" w:hAnsi="Book Antiqua" w:cs="Times New Roman"/>
          <w:sz w:val="24"/>
          <w:szCs w:val="24"/>
        </w:rPr>
        <w:t>та</w:t>
      </w:r>
      <w:r w:rsidRPr="00290974">
        <w:rPr>
          <w:rFonts w:ascii="Book Antiqua" w:hAnsi="Book Antiqua" w:cs="Times New Roman"/>
          <w:sz w:val="24"/>
          <w:szCs w:val="24"/>
        </w:rPr>
        <w:t xml:space="preserve"> соці</w:t>
      </w:r>
      <w:r w:rsidR="00ED7225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>льного занепаду і врешті-решт припинив своє існування.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7.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Колапс </w:t>
      </w:r>
      <w:r w:rsidR="00897C16" w:rsidRPr="00ED7225">
        <w:rPr>
          <w:rFonts w:ascii="Book Antiqua" w:hAnsi="Book Antiqua" w:cs="Times New Roman"/>
          <w:sz w:val="24"/>
          <w:szCs w:val="24"/>
        </w:rPr>
        <w:t>СРСР</w:t>
      </w:r>
      <w:r w:rsidRPr="00ED7225">
        <w:rPr>
          <w:rFonts w:ascii="Book Antiqua" w:hAnsi="Book Antiqua" w:cs="Times New Roman"/>
          <w:sz w:val="24"/>
          <w:szCs w:val="24"/>
        </w:rPr>
        <w:t xml:space="preserve"> 1991 ро</w:t>
      </w:r>
      <w:r w:rsidR="00897C16" w:rsidRPr="00ED7225">
        <w:rPr>
          <w:rFonts w:ascii="Book Antiqua" w:hAnsi="Book Antiqua" w:cs="Times New Roman"/>
          <w:sz w:val="24"/>
          <w:szCs w:val="24"/>
        </w:rPr>
        <w:t>ку</w:t>
      </w:r>
      <w:r w:rsidRPr="00ED7225">
        <w:rPr>
          <w:rFonts w:ascii="Book Antiqua" w:hAnsi="Book Antiqua" w:cs="Times New Roman"/>
          <w:sz w:val="24"/>
          <w:szCs w:val="24"/>
        </w:rPr>
        <w:t xml:space="preserve"> приніс визволення тим країнам Центральної </w:t>
      </w:r>
      <w:r w:rsidR="00897C16" w:rsidRPr="00ED7225">
        <w:rPr>
          <w:rFonts w:ascii="Book Antiqua" w:hAnsi="Book Antiqua" w:cs="Times New Roman"/>
          <w:sz w:val="24"/>
          <w:szCs w:val="24"/>
        </w:rPr>
        <w:t>та</w:t>
      </w:r>
      <w:r w:rsidRPr="00ED7225">
        <w:rPr>
          <w:rFonts w:ascii="Book Antiqua" w:hAnsi="Book Antiqua" w:cs="Times New Roman"/>
          <w:sz w:val="24"/>
          <w:szCs w:val="24"/>
        </w:rPr>
        <w:t xml:space="preserve"> Східної Європи, що належали до комуністичного блоку. Він також дав шанс на свободу </w:t>
      </w:r>
      <w:r w:rsidR="00897C16" w:rsidRPr="00ED7225">
        <w:rPr>
          <w:rFonts w:ascii="Book Antiqua" w:hAnsi="Book Antiqua" w:cs="Times New Roman"/>
          <w:sz w:val="24"/>
          <w:szCs w:val="24"/>
        </w:rPr>
        <w:t>й</w:t>
      </w:r>
      <w:r w:rsidRPr="00ED7225">
        <w:rPr>
          <w:rFonts w:ascii="Book Antiqua" w:hAnsi="Book Antiqua" w:cs="Times New Roman"/>
          <w:sz w:val="24"/>
          <w:szCs w:val="24"/>
        </w:rPr>
        <w:t xml:space="preserve"> гідне життя народам, </w:t>
      </w:r>
      <w:r w:rsidR="00465881" w:rsidRPr="00ED7225">
        <w:rPr>
          <w:rFonts w:ascii="Book Antiqua" w:hAnsi="Book Antiqua" w:cs="Times New Roman"/>
          <w:sz w:val="24"/>
          <w:szCs w:val="24"/>
        </w:rPr>
        <w:t>які</w:t>
      </w:r>
      <w:r w:rsidRPr="00ED7225">
        <w:rPr>
          <w:rFonts w:ascii="Book Antiqua" w:hAnsi="Book Antiqua" w:cs="Times New Roman"/>
          <w:sz w:val="24"/>
          <w:szCs w:val="24"/>
        </w:rPr>
        <w:t xml:space="preserve"> творили соці</w:t>
      </w:r>
      <w:r w:rsidR="00465881" w:rsidRPr="00ED7225">
        <w:rPr>
          <w:rFonts w:ascii="Book Antiqua" w:hAnsi="Book Antiqua" w:cs="Times New Roman"/>
          <w:sz w:val="24"/>
          <w:szCs w:val="24"/>
        </w:rPr>
        <w:t>а</w:t>
      </w:r>
      <w:r w:rsidR="00BA5033">
        <w:rPr>
          <w:rFonts w:ascii="Book Antiqua" w:hAnsi="Book Antiqua" w:cs="Times New Roman"/>
          <w:sz w:val="24"/>
          <w:szCs w:val="24"/>
        </w:rPr>
        <w:t>лістичні республіки</w:t>
      </w:r>
      <w:r w:rsidRPr="00ED7225">
        <w:rPr>
          <w:rFonts w:ascii="Book Antiqua" w:hAnsi="Book Antiqua" w:cs="Times New Roman"/>
          <w:sz w:val="24"/>
          <w:szCs w:val="24"/>
        </w:rPr>
        <w:t xml:space="preserve"> у складі Радянського Союзу. Серед цих народів були й українці, які здобули омріяну століттями незалежність і національну державу. Нагадаємо, що </w:t>
      </w:r>
      <w:r w:rsidR="00897C16" w:rsidRPr="00ED7225">
        <w:rPr>
          <w:rFonts w:ascii="Book Antiqua" w:hAnsi="Book Antiqua" w:cs="Times New Roman"/>
          <w:sz w:val="24"/>
          <w:szCs w:val="24"/>
        </w:rPr>
        <w:t xml:space="preserve">саме </w:t>
      </w:r>
      <w:r w:rsidRPr="00ED7225">
        <w:rPr>
          <w:rFonts w:ascii="Book Antiqua" w:hAnsi="Book Antiqua" w:cs="Times New Roman"/>
          <w:sz w:val="24"/>
          <w:szCs w:val="24"/>
        </w:rPr>
        <w:t>наша Церква, яка була злочинн</w:t>
      </w:r>
      <w:r w:rsidR="00897C16" w:rsidRPr="00ED7225">
        <w:rPr>
          <w:rFonts w:ascii="Book Antiqua" w:hAnsi="Book Antiqua" w:cs="Times New Roman"/>
          <w:sz w:val="24"/>
          <w:szCs w:val="24"/>
        </w:rPr>
        <w:t>о</w:t>
      </w:r>
      <w:r w:rsidRPr="00ED7225">
        <w:rPr>
          <w:rFonts w:ascii="Book Antiqua" w:hAnsi="Book Antiqua" w:cs="Times New Roman"/>
          <w:sz w:val="24"/>
          <w:szCs w:val="24"/>
        </w:rPr>
        <w:t xml:space="preserve"> заборонена комуністичними правителями після Другої </w:t>
      </w:r>
      <w:r w:rsidR="00897C16" w:rsidRPr="00ED7225">
        <w:rPr>
          <w:rFonts w:ascii="Book Antiqua" w:hAnsi="Book Antiqua" w:cs="Times New Roman"/>
          <w:sz w:val="24"/>
          <w:szCs w:val="24"/>
        </w:rPr>
        <w:t>с</w:t>
      </w:r>
      <w:r w:rsidRPr="00ED7225">
        <w:rPr>
          <w:rFonts w:ascii="Book Antiqua" w:hAnsi="Book Antiqua" w:cs="Times New Roman"/>
          <w:sz w:val="24"/>
          <w:szCs w:val="24"/>
        </w:rPr>
        <w:t>вітової війни</w:t>
      </w:r>
      <w:r w:rsidR="00897C16" w:rsidRPr="00ED7225">
        <w:rPr>
          <w:rFonts w:ascii="Book Antiqua" w:hAnsi="Book Antiqua" w:cs="Times New Roman"/>
          <w:sz w:val="24"/>
          <w:szCs w:val="24"/>
        </w:rPr>
        <w:t>,</w:t>
      </w:r>
      <w:r w:rsidRPr="00ED7225">
        <w:rPr>
          <w:rFonts w:ascii="Book Antiqua" w:hAnsi="Book Antiqua" w:cs="Times New Roman"/>
          <w:sz w:val="24"/>
          <w:szCs w:val="24"/>
        </w:rPr>
        <w:t xml:space="preserve"> зазнавала переслідувань і перебувала в підпіллі впродовж усього радянського періоду, стала одним із найважливіших рушіїв змін в Україні: боротьба за легалізацію </w:t>
      </w:r>
      <w:r w:rsidR="007715EC" w:rsidRPr="00ED7225">
        <w:rPr>
          <w:rFonts w:ascii="Book Antiqua" w:hAnsi="Book Antiqua" w:cs="Times New Roman"/>
          <w:sz w:val="24"/>
          <w:szCs w:val="24"/>
        </w:rPr>
        <w:t xml:space="preserve">Української </w:t>
      </w:r>
      <w:r w:rsidRPr="00ED7225">
        <w:rPr>
          <w:rFonts w:ascii="Book Antiqua" w:hAnsi="Book Antiqua" w:cs="Times New Roman"/>
          <w:sz w:val="24"/>
          <w:szCs w:val="24"/>
        </w:rPr>
        <w:t>Греко-Католицької Церкви у 1989</w:t>
      </w:r>
      <w:r w:rsidR="00897C16" w:rsidRPr="00ED7225">
        <w:rPr>
          <w:rFonts w:ascii="Book Antiqua" w:hAnsi="Book Antiqua" w:cs="Times New Roman"/>
          <w:sz w:val="24"/>
          <w:szCs w:val="24"/>
        </w:rPr>
        <w:t>–</w:t>
      </w:r>
      <w:r w:rsidRPr="00ED7225">
        <w:rPr>
          <w:rFonts w:ascii="Book Antiqua" w:hAnsi="Book Antiqua" w:cs="Times New Roman"/>
          <w:sz w:val="24"/>
          <w:szCs w:val="24"/>
        </w:rPr>
        <w:t xml:space="preserve">1991 роках була важливим внеском </w:t>
      </w:r>
      <w:r w:rsidR="00897C16" w:rsidRPr="00ED7225">
        <w:rPr>
          <w:rFonts w:ascii="Book Antiqua" w:hAnsi="Book Antiqua" w:cs="Times New Roman"/>
          <w:sz w:val="24"/>
          <w:szCs w:val="24"/>
        </w:rPr>
        <w:t>у</w:t>
      </w:r>
      <w:r w:rsidRPr="00ED7225">
        <w:rPr>
          <w:rFonts w:ascii="Book Antiqua" w:hAnsi="Book Antiqua" w:cs="Times New Roman"/>
          <w:sz w:val="24"/>
          <w:szCs w:val="24"/>
        </w:rPr>
        <w:t xml:space="preserve"> руйнування радянської атеїстичної імперії, а після здобуття незалежності вірні нашої Церкви старалися духовно підтримати нову національну державу і були послідовними прибічниками її відречення від тоталітарного комуністичного минулого. Шлях до справжньої свободи та визволення від негативної спадщини ХХ століття виявився для нашої держави довгим і нелегким. Однак ми бачимо на цьому шляху добрі здобутки, особливо на прикладі розвитку сильного громадянського суспільства в Україні, що засвідчили </w:t>
      </w:r>
      <w:r w:rsidRPr="00290974">
        <w:rPr>
          <w:rFonts w:ascii="Book Antiqua" w:hAnsi="Book Antiqua" w:cs="Times New Roman"/>
          <w:sz w:val="24"/>
          <w:szCs w:val="24"/>
        </w:rPr>
        <w:t>Помаранчев</w:t>
      </w:r>
      <w:r w:rsidR="00AD1AB5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AD1AB5" w:rsidRPr="00290974">
        <w:rPr>
          <w:rFonts w:ascii="Book Antiqua" w:hAnsi="Book Antiqua" w:cs="Times New Roman"/>
          <w:sz w:val="24"/>
          <w:szCs w:val="24"/>
        </w:rPr>
        <w:t>революція</w:t>
      </w:r>
      <w:r w:rsidRPr="00290974">
        <w:rPr>
          <w:rFonts w:ascii="Book Antiqua" w:hAnsi="Book Antiqua" w:cs="Times New Roman"/>
          <w:sz w:val="24"/>
          <w:szCs w:val="24"/>
        </w:rPr>
        <w:t xml:space="preserve"> 2004 року, Революція Гідності 2013</w:t>
      </w:r>
      <w:r w:rsidR="00AD1AB5" w:rsidRPr="00290974">
        <w:rPr>
          <w:rFonts w:ascii="Book Antiqua" w:hAnsi="Book Antiqua" w:cs="Times New Roman"/>
          <w:sz w:val="24"/>
          <w:szCs w:val="24"/>
        </w:rPr>
        <w:t>–</w:t>
      </w:r>
      <w:r w:rsidRPr="00290974">
        <w:rPr>
          <w:rFonts w:ascii="Book Antiqua" w:hAnsi="Book Antiqua" w:cs="Times New Roman"/>
          <w:sz w:val="24"/>
          <w:szCs w:val="24"/>
        </w:rPr>
        <w:t>2014 ро</w:t>
      </w:r>
      <w:r w:rsidR="00AD1AB5" w:rsidRPr="00290974">
        <w:rPr>
          <w:rFonts w:ascii="Book Antiqua" w:hAnsi="Book Antiqua" w:cs="Times New Roman"/>
          <w:sz w:val="24"/>
          <w:szCs w:val="24"/>
        </w:rPr>
        <w:t>ків</w:t>
      </w:r>
      <w:r w:rsidRPr="00290974">
        <w:rPr>
          <w:rFonts w:ascii="Book Antiqua" w:hAnsi="Book Antiqua" w:cs="Times New Roman"/>
          <w:sz w:val="24"/>
          <w:szCs w:val="24"/>
        </w:rPr>
        <w:t xml:space="preserve"> і сучасна героїчна боротьба з російською агресією. Українська Греко-Католиц</w:t>
      </w:r>
      <w:r w:rsidR="00642768" w:rsidRPr="00290974">
        <w:rPr>
          <w:rFonts w:ascii="Book Antiqua" w:hAnsi="Book Antiqua" w:cs="Times New Roman"/>
          <w:sz w:val="24"/>
          <w:szCs w:val="24"/>
        </w:rPr>
        <w:t>ька Церква є невід’ємною частиною</w:t>
      </w:r>
      <w:r w:rsidRPr="00290974">
        <w:rPr>
          <w:rFonts w:ascii="Book Antiqua" w:hAnsi="Book Antiqua" w:cs="Times New Roman"/>
          <w:sz w:val="24"/>
          <w:szCs w:val="24"/>
        </w:rPr>
        <w:t xml:space="preserve"> громадянського суспільства</w:t>
      </w:r>
      <w:r w:rsidR="00642768" w:rsidRPr="00290974">
        <w:rPr>
          <w:rFonts w:ascii="Book Antiqua" w:hAnsi="Book Antiqua" w:cs="Times New Roman"/>
          <w:sz w:val="24"/>
          <w:szCs w:val="24"/>
        </w:rPr>
        <w:t xml:space="preserve"> і тому не може стояти осторонь від</w:t>
      </w:r>
      <w:r w:rsidRPr="00290974">
        <w:rPr>
          <w:rFonts w:ascii="Book Antiqua" w:hAnsi="Book Antiqua" w:cs="Times New Roman"/>
          <w:sz w:val="24"/>
          <w:szCs w:val="24"/>
        </w:rPr>
        <w:t xml:space="preserve"> його</w:t>
      </w:r>
      <w:r w:rsidR="00642768" w:rsidRPr="00290974">
        <w:rPr>
          <w:rFonts w:ascii="Book Antiqua" w:hAnsi="Book Antiqua" w:cs="Times New Roman"/>
          <w:sz w:val="24"/>
          <w:szCs w:val="24"/>
        </w:rPr>
        <w:t xml:space="preserve"> сп</w:t>
      </w:r>
      <w:r w:rsidR="00ED7225" w:rsidRPr="00290974">
        <w:rPr>
          <w:rFonts w:ascii="Book Antiqua" w:hAnsi="Book Antiqua" w:cs="Times New Roman"/>
          <w:sz w:val="24"/>
          <w:szCs w:val="24"/>
        </w:rPr>
        <w:t>р</w:t>
      </w:r>
      <w:r w:rsidR="00642768" w:rsidRPr="00290974">
        <w:rPr>
          <w:rFonts w:ascii="Book Antiqua" w:hAnsi="Book Antiqua" w:cs="Times New Roman"/>
          <w:sz w:val="24"/>
          <w:szCs w:val="24"/>
        </w:rPr>
        <w:t>аве</w:t>
      </w:r>
      <w:r w:rsidR="00ED7225" w:rsidRPr="00290974">
        <w:rPr>
          <w:rFonts w:ascii="Book Antiqua" w:hAnsi="Book Antiqua" w:cs="Times New Roman"/>
          <w:sz w:val="24"/>
          <w:szCs w:val="24"/>
        </w:rPr>
        <w:t>д</w:t>
      </w:r>
      <w:r w:rsidR="00642768" w:rsidRPr="00290974">
        <w:rPr>
          <w:rFonts w:ascii="Book Antiqua" w:hAnsi="Book Antiqua" w:cs="Times New Roman"/>
          <w:sz w:val="24"/>
          <w:szCs w:val="24"/>
        </w:rPr>
        <w:t>ливих прагнень мати належний контроль над державною</w:t>
      </w:r>
      <w:r w:rsidRPr="00290974">
        <w:rPr>
          <w:rFonts w:ascii="Book Antiqua" w:hAnsi="Book Antiqua" w:cs="Times New Roman"/>
          <w:sz w:val="24"/>
          <w:szCs w:val="24"/>
        </w:rPr>
        <w:t xml:space="preserve"> владою,</w:t>
      </w:r>
      <w:r w:rsidR="00642768" w:rsidRPr="00290974">
        <w:rPr>
          <w:rFonts w:ascii="Book Antiqua" w:hAnsi="Book Antiqua" w:cs="Times New Roman"/>
          <w:sz w:val="24"/>
          <w:szCs w:val="24"/>
        </w:rPr>
        <w:t xml:space="preserve"> будувати</w:t>
      </w:r>
      <w:r w:rsidRPr="00290974">
        <w:rPr>
          <w:rFonts w:ascii="Book Antiqua" w:hAnsi="Book Antiqua" w:cs="Times New Roman"/>
          <w:sz w:val="24"/>
          <w:szCs w:val="24"/>
        </w:rPr>
        <w:t xml:space="preserve"> чесну демократію,</w:t>
      </w:r>
      <w:r w:rsidR="00642768" w:rsidRPr="00290974">
        <w:rPr>
          <w:rFonts w:ascii="Book Antiqua" w:hAnsi="Book Antiqua" w:cs="Times New Roman"/>
          <w:sz w:val="24"/>
          <w:szCs w:val="24"/>
        </w:rPr>
        <w:t xml:space="preserve"> захищати</w:t>
      </w:r>
      <w:r w:rsidRPr="00290974">
        <w:rPr>
          <w:rFonts w:ascii="Book Antiqua" w:hAnsi="Book Antiqua" w:cs="Times New Roman"/>
          <w:sz w:val="24"/>
          <w:szCs w:val="24"/>
        </w:rPr>
        <w:t xml:space="preserve"> верховенство права і гідність людини.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8.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 xml:space="preserve">Великою помилкою вільного світу після колапсу комуністичного блоку стало те, що від пострадянської Росії, яку було визнано правонаступницею Радянського Союзу, демократичні країни не вимагали повного засудження злочинів комуністичного періоду і не змусили нових </w:t>
      </w:r>
      <w:r w:rsidR="00925272" w:rsidRPr="00290974">
        <w:rPr>
          <w:rFonts w:ascii="Book Antiqua" w:hAnsi="Book Antiqua" w:cs="Times New Roman"/>
          <w:sz w:val="24"/>
          <w:szCs w:val="24"/>
        </w:rPr>
        <w:t xml:space="preserve">російських </w:t>
      </w:r>
      <w:r w:rsidRPr="00290974">
        <w:rPr>
          <w:rFonts w:ascii="Book Antiqua" w:hAnsi="Book Antiqua" w:cs="Times New Roman"/>
          <w:sz w:val="24"/>
          <w:szCs w:val="24"/>
        </w:rPr>
        <w:t xml:space="preserve">правителів забезпечити декомунізацію, люстрацію та очищення </w:t>
      </w:r>
      <w:r w:rsidR="00925272" w:rsidRPr="00290974">
        <w:rPr>
          <w:rFonts w:ascii="Book Antiqua" w:hAnsi="Book Antiqua" w:cs="Times New Roman"/>
          <w:sz w:val="24"/>
          <w:szCs w:val="24"/>
        </w:rPr>
        <w:t>їхньої</w:t>
      </w:r>
      <w:r w:rsidRPr="00290974">
        <w:rPr>
          <w:rFonts w:ascii="Book Antiqua" w:hAnsi="Book Antiqua" w:cs="Times New Roman"/>
          <w:sz w:val="24"/>
          <w:szCs w:val="24"/>
        </w:rPr>
        <w:t xml:space="preserve"> держави від наслідків тоталітаризму. В Росії не було зроблено нічого подібного до того, що відбулося в Німеччині після Другої світової війни. Далося взнаки мислення, зосереджене не на духовних цінностях, а на економіці: багатьом у світі здавалося, що процес демократизації в Росії відбуватиметься ніби сам собою </w:t>
      </w:r>
      <w:r w:rsidR="00786541" w:rsidRPr="00290974">
        <w:rPr>
          <w:rFonts w:ascii="Book Antiqua" w:hAnsi="Book Antiqua" w:cs="Times New Roman"/>
          <w:sz w:val="24"/>
          <w:szCs w:val="24"/>
        </w:rPr>
        <w:t xml:space="preserve">– </w:t>
      </w:r>
      <w:r w:rsidRPr="00290974">
        <w:rPr>
          <w:rFonts w:ascii="Book Antiqua" w:hAnsi="Book Antiqua" w:cs="Times New Roman"/>
          <w:sz w:val="24"/>
          <w:szCs w:val="24"/>
        </w:rPr>
        <w:t>за умови розвитку приватного підприємництва, посилення економічних важелів</w:t>
      </w:r>
      <w:r w:rsidR="00786541" w:rsidRPr="00290974">
        <w:rPr>
          <w:rFonts w:ascii="Book Antiqua" w:hAnsi="Book Antiqua" w:cs="Times New Roman"/>
          <w:sz w:val="24"/>
          <w:szCs w:val="24"/>
        </w:rPr>
        <w:t xml:space="preserve"> і</w:t>
      </w:r>
      <w:r w:rsidRPr="00290974">
        <w:rPr>
          <w:rFonts w:ascii="Book Antiqua" w:hAnsi="Book Antiqua" w:cs="Times New Roman"/>
          <w:sz w:val="24"/>
          <w:szCs w:val="24"/>
        </w:rPr>
        <w:t xml:space="preserve"> торгівлі з країнами вільного світу. Світові демократії сподівалися, що поглиблення економічних зв’язків з Росією сприятиме налагодженню довіри і сталого миру. Однак ці сподівання виявилися врешті-решт марними, оскільки в Кремлі цю ситуацію </w:t>
      </w:r>
      <w:r w:rsidR="00163375" w:rsidRPr="00290974">
        <w:rPr>
          <w:rFonts w:ascii="Book Antiqua" w:hAnsi="Book Antiqua" w:cs="Times New Roman"/>
          <w:sz w:val="24"/>
          <w:szCs w:val="24"/>
        </w:rPr>
        <w:t>використа</w:t>
      </w:r>
      <w:r w:rsidRPr="00290974">
        <w:rPr>
          <w:rFonts w:ascii="Book Antiqua" w:hAnsi="Book Antiqua" w:cs="Times New Roman"/>
          <w:sz w:val="24"/>
          <w:szCs w:val="24"/>
        </w:rPr>
        <w:t xml:space="preserve">ли </w:t>
      </w:r>
      <w:r w:rsidR="00163375" w:rsidRPr="00290974">
        <w:rPr>
          <w:rFonts w:ascii="Book Antiqua" w:hAnsi="Book Antiqua" w:cs="Times New Roman"/>
          <w:sz w:val="24"/>
          <w:szCs w:val="24"/>
        </w:rPr>
        <w:t>задля</w:t>
      </w:r>
      <w:r w:rsidRPr="00290974">
        <w:rPr>
          <w:rFonts w:ascii="Book Antiqua" w:hAnsi="Book Antiqua" w:cs="Times New Roman"/>
          <w:sz w:val="24"/>
          <w:szCs w:val="24"/>
        </w:rPr>
        <w:t xml:space="preserve"> накопич</w:t>
      </w:r>
      <w:r w:rsidR="00163375" w:rsidRPr="00290974">
        <w:rPr>
          <w:rFonts w:ascii="Book Antiqua" w:hAnsi="Book Antiqua" w:cs="Times New Roman"/>
          <w:sz w:val="24"/>
          <w:szCs w:val="24"/>
        </w:rPr>
        <w:t>ення</w:t>
      </w:r>
      <w:r w:rsidRPr="00290974">
        <w:rPr>
          <w:rFonts w:ascii="Book Antiqua" w:hAnsi="Book Antiqua" w:cs="Times New Roman"/>
          <w:sz w:val="24"/>
          <w:szCs w:val="24"/>
        </w:rPr>
        <w:t xml:space="preserve"> ресурс</w:t>
      </w:r>
      <w:r w:rsidR="00163375" w:rsidRPr="00290974">
        <w:rPr>
          <w:rFonts w:ascii="Book Antiqua" w:hAnsi="Book Antiqua" w:cs="Times New Roman"/>
          <w:sz w:val="24"/>
          <w:szCs w:val="24"/>
        </w:rPr>
        <w:t>ів</w:t>
      </w:r>
      <w:r w:rsidRPr="00290974">
        <w:rPr>
          <w:rFonts w:ascii="Book Antiqua" w:hAnsi="Book Antiqua" w:cs="Times New Roman"/>
          <w:sz w:val="24"/>
          <w:szCs w:val="24"/>
        </w:rPr>
        <w:t xml:space="preserve"> для чергової війни. </w:t>
      </w:r>
      <w:bookmarkStart w:id="2" w:name="_Hlk157078693"/>
      <w:r w:rsidR="00897C16" w:rsidRPr="00290974">
        <w:rPr>
          <w:rFonts w:ascii="Book Antiqua" w:hAnsi="Book Antiqua" w:cs="Times New Roman"/>
          <w:sz w:val="24"/>
          <w:szCs w:val="24"/>
        </w:rPr>
        <w:t>Демократичний світ –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 можливо</w:t>
      </w:r>
      <w:r w:rsidR="00897C16" w:rsidRPr="00290974">
        <w:rPr>
          <w:rFonts w:ascii="Book Antiqua" w:hAnsi="Book Antiqua" w:cs="Times New Roman"/>
          <w:sz w:val="24"/>
          <w:szCs w:val="24"/>
        </w:rPr>
        <w:t>,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 сам того не усвідомлюючи </w:t>
      </w:r>
      <w:r w:rsidR="00897C16" w:rsidRPr="00290974">
        <w:rPr>
          <w:rFonts w:ascii="Book Antiqua" w:hAnsi="Book Antiqua" w:cs="Times New Roman"/>
          <w:sz w:val="24"/>
          <w:szCs w:val="24"/>
        </w:rPr>
        <w:t xml:space="preserve">– 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з плином часу заради економічної вигоди навчився використовувати у </w:t>
      </w:r>
      <w:r w:rsidR="00925272" w:rsidRPr="00290974">
        <w:rPr>
          <w:rFonts w:ascii="Book Antiqua" w:hAnsi="Book Antiqua" w:cs="Times New Roman"/>
          <w:sz w:val="24"/>
          <w:szCs w:val="24"/>
        </w:rPr>
        <w:t>відносинах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 з Росією подвійні</w:t>
      </w:r>
      <w:r w:rsidR="00BA3EEB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стандарти, </w:t>
      </w:r>
      <w:r w:rsidR="00786541" w:rsidRPr="00290974">
        <w:rPr>
          <w:rFonts w:ascii="Book Antiqua" w:hAnsi="Book Antiqua" w:cs="Times New Roman"/>
          <w:sz w:val="24"/>
          <w:szCs w:val="24"/>
        </w:rPr>
        <w:t>що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925272" w:rsidRPr="00290974">
        <w:rPr>
          <w:rFonts w:ascii="Book Antiqua" w:hAnsi="Book Antiqua" w:cs="Times New Roman"/>
          <w:sz w:val="24"/>
          <w:szCs w:val="24"/>
        </w:rPr>
        <w:t>явно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 суперечать християнському вч</w:t>
      </w:r>
      <w:r w:rsidR="00897C16" w:rsidRPr="00290974">
        <w:rPr>
          <w:rFonts w:ascii="Book Antiqua" w:hAnsi="Book Antiqua" w:cs="Times New Roman"/>
          <w:sz w:val="24"/>
          <w:szCs w:val="24"/>
        </w:rPr>
        <w:t>е</w:t>
      </w:r>
      <w:r w:rsidR="00BA3EEB" w:rsidRPr="00290974">
        <w:rPr>
          <w:rFonts w:ascii="Book Antiqua" w:hAnsi="Book Antiqua" w:cs="Times New Roman"/>
          <w:sz w:val="24"/>
          <w:szCs w:val="24"/>
        </w:rPr>
        <w:t>нню</w:t>
      </w:r>
      <w:r w:rsidR="00786541" w:rsidRPr="00290974">
        <w:rPr>
          <w:rFonts w:ascii="Book Antiqua" w:hAnsi="Book Antiqua" w:cs="Times New Roman"/>
          <w:sz w:val="24"/>
          <w:szCs w:val="24"/>
        </w:rPr>
        <w:t>, яке велить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: «Любов нехай буде нелицемірна; ненавидівши зло, </w:t>
      </w:r>
      <w:proofErr w:type="spellStart"/>
      <w:r w:rsidR="00BA3EEB" w:rsidRPr="00290974">
        <w:rPr>
          <w:rFonts w:ascii="Book Antiqua" w:hAnsi="Book Antiqua" w:cs="Times New Roman"/>
          <w:sz w:val="24"/>
          <w:szCs w:val="24"/>
        </w:rPr>
        <w:t>приставайте</w:t>
      </w:r>
      <w:proofErr w:type="spellEnd"/>
      <w:r w:rsidR="00BA3EEB" w:rsidRPr="00290974">
        <w:rPr>
          <w:rFonts w:ascii="Book Antiqua" w:hAnsi="Book Antiqua" w:cs="Times New Roman"/>
          <w:sz w:val="24"/>
          <w:szCs w:val="24"/>
        </w:rPr>
        <w:t xml:space="preserve"> до добра» (Рим</w:t>
      </w:r>
      <w:r w:rsidR="00897C16" w:rsidRPr="00290974">
        <w:rPr>
          <w:rFonts w:ascii="Book Antiqua" w:hAnsi="Book Antiqua" w:cs="Times New Roman"/>
          <w:sz w:val="24"/>
          <w:szCs w:val="24"/>
        </w:rPr>
        <w:t>.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 12,</w:t>
      </w:r>
      <w:r w:rsidR="00925272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BA3EEB" w:rsidRPr="00290974">
        <w:rPr>
          <w:rFonts w:ascii="Book Antiqua" w:hAnsi="Book Antiqua" w:cs="Times New Roman"/>
          <w:sz w:val="24"/>
          <w:szCs w:val="24"/>
        </w:rPr>
        <w:t>9).</w:t>
      </w:r>
      <w:bookmarkEnd w:id="2"/>
      <w:r w:rsidR="00163375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І справді, </w:t>
      </w:r>
      <w:r w:rsidR="00925272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 Біблії часто знаходимо тексти, які попереджають про небезпеку недооцін</w:t>
      </w:r>
      <w:r w:rsidR="004648AA" w:rsidRPr="00290974">
        <w:rPr>
          <w:rFonts w:ascii="Book Antiqua" w:hAnsi="Book Antiqua" w:cs="Times New Roman"/>
          <w:sz w:val="24"/>
          <w:szCs w:val="24"/>
        </w:rPr>
        <w:t>ювання</w:t>
      </w:r>
      <w:r w:rsidRPr="00290974">
        <w:rPr>
          <w:rFonts w:ascii="Book Antiqua" w:hAnsi="Book Antiqua" w:cs="Times New Roman"/>
          <w:sz w:val="24"/>
          <w:szCs w:val="24"/>
        </w:rPr>
        <w:t xml:space="preserve"> сили зла і наївного сподівання, що зло просто само кудись зникне: </w:t>
      </w:r>
      <w:r w:rsidR="000B1B91" w:rsidRPr="00290974">
        <w:rPr>
          <w:rFonts w:ascii="Book Antiqua" w:hAnsi="Book Antiqua" w:cs="Times New Roman"/>
          <w:sz w:val="24"/>
          <w:szCs w:val="24"/>
        </w:rPr>
        <w:t>«</w:t>
      </w:r>
      <w:r w:rsidRPr="00290974">
        <w:rPr>
          <w:rFonts w:ascii="Book Antiqua" w:hAnsi="Book Antiqua" w:cs="Times New Roman"/>
          <w:sz w:val="24"/>
          <w:szCs w:val="24"/>
        </w:rPr>
        <w:t>Будьте тверезі і чувайте! Противник ваш, диявол, ходить навколо вас, як лев ревучий, шукаючи, кого б пожерти</w:t>
      </w:r>
      <w:r w:rsidR="000B1B91" w:rsidRPr="00290974">
        <w:rPr>
          <w:rFonts w:ascii="Book Antiqua" w:hAnsi="Book Antiqua" w:cs="Times New Roman"/>
          <w:sz w:val="24"/>
          <w:szCs w:val="24"/>
        </w:rPr>
        <w:t>»</w:t>
      </w:r>
      <w:r w:rsidRPr="00290974">
        <w:rPr>
          <w:rFonts w:ascii="Book Antiqua" w:hAnsi="Book Antiqua" w:cs="Times New Roman"/>
          <w:sz w:val="24"/>
          <w:szCs w:val="24"/>
        </w:rPr>
        <w:t xml:space="preserve"> (</w:t>
      </w:r>
      <w:r w:rsidR="00925272" w:rsidRPr="00290974">
        <w:rPr>
          <w:rFonts w:ascii="Book Antiqua" w:hAnsi="Book Antiqua" w:cs="Times New Roman"/>
          <w:sz w:val="24"/>
          <w:szCs w:val="24"/>
        </w:rPr>
        <w:t>I</w:t>
      </w:r>
      <w:r w:rsidRPr="00290974">
        <w:rPr>
          <w:rFonts w:ascii="Book Antiqua" w:hAnsi="Book Antiqua" w:cs="Times New Roman"/>
          <w:sz w:val="24"/>
          <w:szCs w:val="24"/>
        </w:rPr>
        <w:t xml:space="preserve"> Пт</w:t>
      </w:r>
      <w:r w:rsidR="004648AA" w:rsidRPr="00290974">
        <w:rPr>
          <w:rFonts w:ascii="Book Antiqua" w:hAnsi="Book Antiqua" w:cs="Times New Roman"/>
          <w:sz w:val="24"/>
          <w:szCs w:val="24"/>
        </w:rPr>
        <w:t>.</w:t>
      </w:r>
      <w:r w:rsidRPr="00290974">
        <w:rPr>
          <w:rFonts w:ascii="Book Antiqua" w:hAnsi="Book Antiqua" w:cs="Times New Roman"/>
          <w:sz w:val="24"/>
          <w:szCs w:val="24"/>
        </w:rPr>
        <w:t xml:space="preserve"> 5,</w:t>
      </w:r>
      <w:r w:rsidR="00925272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Pr="00290974">
        <w:rPr>
          <w:rFonts w:ascii="Book Antiqua" w:hAnsi="Book Antiqua" w:cs="Times New Roman"/>
          <w:sz w:val="24"/>
          <w:szCs w:val="24"/>
        </w:rPr>
        <w:t>8; пор. Еф</w:t>
      </w:r>
      <w:r w:rsidR="004648AA" w:rsidRPr="00290974">
        <w:rPr>
          <w:rFonts w:ascii="Book Antiqua" w:hAnsi="Book Antiqua" w:cs="Times New Roman"/>
          <w:sz w:val="24"/>
          <w:szCs w:val="24"/>
        </w:rPr>
        <w:t>.</w:t>
      </w:r>
      <w:r w:rsidRPr="00290974">
        <w:rPr>
          <w:rFonts w:ascii="Book Antiqua" w:hAnsi="Book Antiqua" w:cs="Times New Roman"/>
          <w:sz w:val="24"/>
          <w:szCs w:val="24"/>
        </w:rPr>
        <w:t xml:space="preserve"> 5, 11; </w:t>
      </w:r>
      <w:r w:rsidR="00925272" w:rsidRPr="00290974">
        <w:rPr>
          <w:rFonts w:ascii="Book Antiqua" w:hAnsi="Book Antiqua" w:cs="Times New Roman"/>
          <w:sz w:val="24"/>
          <w:szCs w:val="24"/>
        </w:rPr>
        <w:t>II</w:t>
      </w:r>
      <w:r w:rsidRPr="00290974">
        <w:rPr>
          <w:rFonts w:ascii="Book Antiqua" w:hAnsi="Book Antiqua" w:cs="Times New Roman"/>
          <w:sz w:val="24"/>
          <w:szCs w:val="24"/>
        </w:rPr>
        <w:t xml:space="preserve"> Тим</w:t>
      </w:r>
      <w:r w:rsidR="004648AA" w:rsidRPr="00290974">
        <w:rPr>
          <w:rFonts w:ascii="Book Antiqua" w:hAnsi="Book Antiqua" w:cs="Times New Roman"/>
          <w:sz w:val="24"/>
          <w:szCs w:val="24"/>
        </w:rPr>
        <w:t>.</w:t>
      </w:r>
      <w:r w:rsidRPr="00290974">
        <w:rPr>
          <w:rFonts w:ascii="Book Antiqua" w:hAnsi="Book Antiqua" w:cs="Times New Roman"/>
          <w:sz w:val="24"/>
          <w:szCs w:val="24"/>
        </w:rPr>
        <w:t xml:space="preserve"> 4, 3</w:t>
      </w:r>
      <w:r w:rsidR="004648AA" w:rsidRPr="00290974">
        <w:rPr>
          <w:rFonts w:ascii="Book Antiqua" w:hAnsi="Book Antiqua" w:cs="Times New Roman"/>
          <w:sz w:val="24"/>
          <w:szCs w:val="24"/>
        </w:rPr>
        <w:t>–</w:t>
      </w:r>
      <w:r w:rsidRPr="00290974">
        <w:rPr>
          <w:rFonts w:ascii="Book Antiqua" w:hAnsi="Book Antiqua" w:cs="Times New Roman"/>
          <w:sz w:val="24"/>
          <w:szCs w:val="24"/>
        </w:rPr>
        <w:t>4). О</w:t>
      </w:r>
      <w:r w:rsidR="00BA3EEB" w:rsidRPr="00290974">
        <w:rPr>
          <w:rFonts w:ascii="Book Antiqua" w:hAnsi="Book Antiqua" w:cs="Times New Roman"/>
          <w:sz w:val="24"/>
          <w:szCs w:val="24"/>
        </w:rPr>
        <w:t xml:space="preserve">днак ці застереження не були </w:t>
      </w:r>
      <w:r w:rsidR="00925272" w:rsidRPr="00290974">
        <w:rPr>
          <w:rFonts w:ascii="Book Antiqua" w:hAnsi="Book Antiqua" w:cs="Times New Roman"/>
          <w:sz w:val="24"/>
          <w:szCs w:val="24"/>
        </w:rPr>
        <w:t>взяті до уваги</w:t>
      </w:r>
      <w:r w:rsidR="00BA3EEB" w:rsidRPr="00290974">
        <w:rPr>
          <w:rFonts w:ascii="Book Antiqua" w:hAnsi="Book Antiqua" w:cs="Times New Roman"/>
          <w:sz w:val="24"/>
          <w:szCs w:val="24"/>
        </w:rPr>
        <w:t>, тому</w:t>
      </w:r>
      <w:r w:rsidRPr="00290974">
        <w:rPr>
          <w:rFonts w:ascii="Book Antiqua" w:hAnsi="Book Antiqua" w:cs="Times New Roman"/>
          <w:sz w:val="24"/>
          <w:szCs w:val="24"/>
        </w:rPr>
        <w:t xml:space="preserve"> не лише радянський тоталітаризм уникнув свого «Нюрнберга», а й світове співтовариство не виробило механізмів швидкого виявлення </w:t>
      </w:r>
      <w:r w:rsidR="00F911E3" w:rsidRPr="00290974">
        <w:rPr>
          <w:rFonts w:ascii="Book Antiqua" w:hAnsi="Book Antiqua" w:cs="Times New Roman"/>
          <w:sz w:val="24"/>
          <w:szCs w:val="24"/>
        </w:rPr>
        <w:t xml:space="preserve">небезпеки </w:t>
      </w:r>
      <w:r w:rsidRPr="00290974">
        <w:rPr>
          <w:rFonts w:ascii="Book Antiqua" w:hAnsi="Book Antiqua" w:cs="Times New Roman"/>
          <w:sz w:val="24"/>
          <w:szCs w:val="24"/>
        </w:rPr>
        <w:t xml:space="preserve">та реагування на можливе повторення трагедій ХХ століття. </w:t>
      </w:r>
      <w:r w:rsidR="00786541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се це </w:t>
      </w:r>
      <w:r w:rsidR="00F911E3" w:rsidRPr="00290974">
        <w:rPr>
          <w:rFonts w:ascii="Book Antiqua" w:hAnsi="Book Antiqua" w:cs="Times New Roman"/>
          <w:sz w:val="24"/>
          <w:szCs w:val="24"/>
        </w:rPr>
        <w:t xml:space="preserve">призвело до </w:t>
      </w:r>
      <w:r w:rsidRPr="00290974">
        <w:rPr>
          <w:rFonts w:ascii="Book Antiqua" w:hAnsi="Book Antiqua" w:cs="Times New Roman"/>
          <w:sz w:val="24"/>
          <w:szCs w:val="24"/>
        </w:rPr>
        <w:t>фатальн</w:t>
      </w:r>
      <w:r w:rsidR="00F911E3" w:rsidRPr="00290974">
        <w:rPr>
          <w:rFonts w:ascii="Book Antiqua" w:hAnsi="Book Antiqua" w:cs="Times New Roman"/>
          <w:sz w:val="24"/>
          <w:szCs w:val="24"/>
        </w:rPr>
        <w:t>их</w:t>
      </w:r>
      <w:r w:rsidRPr="00290974">
        <w:rPr>
          <w:rFonts w:ascii="Book Antiqua" w:hAnsi="Book Antiqua" w:cs="Times New Roman"/>
          <w:sz w:val="24"/>
          <w:szCs w:val="24"/>
        </w:rPr>
        <w:t xml:space="preserve"> наслідк</w:t>
      </w:r>
      <w:r w:rsidR="00F911E3" w:rsidRPr="00290974">
        <w:rPr>
          <w:rFonts w:ascii="Book Antiqua" w:hAnsi="Book Antiqua" w:cs="Times New Roman"/>
          <w:sz w:val="24"/>
          <w:szCs w:val="24"/>
        </w:rPr>
        <w:t>ів</w:t>
      </w:r>
      <w:r w:rsidRPr="00290974">
        <w:rPr>
          <w:rFonts w:ascii="Book Antiqua" w:hAnsi="Book Antiqua" w:cs="Times New Roman"/>
          <w:sz w:val="24"/>
          <w:szCs w:val="24"/>
        </w:rPr>
        <w:t>: сьогодні ми маємо справу зі спробою відновлення в Росії агресивного, мілітаристського тоталітаризму в його новій</w:t>
      </w:r>
      <w:r w:rsidR="00E15551" w:rsidRPr="00290974">
        <w:rPr>
          <w:rFonts w:ascii="Book Antiqua" w:hAnsi="Book Antiqua" w:cs="Times New Roman"/>
          <w:sz w:val="24"/>
          <w:szCs w:val="24"/>
        </w:rPr>
        <w:t xml:space="preserve"> –</w:t>
      </w:r>
      <w:r w:rsidRPr="00290974">
        <w:rPr>
          <w:rFonts w:ascii="Book Antiqua" w:hAnsi="Book Antiqua" w:cs="Times New Roman"/>
          <w:sz w:val="24"/>
          <w:szCs w:val="24"/>
        </w:rPr>
        <w:t xml:space="preserve"> гібридній</w:t>
      </w:r>
      <w:r w:rsidR="00AD4558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або постмодерній</w:t>
      </w:r>
      <w:r w:rsidR="00E15551" w:rsidRPr="00290974">
        <w:rPr>
          <w:rFonts w:ascii="Book Antiqua" w:hAnsi="Book Antiqua" w:cs="Times New Roman"/>
          <w:sz w:val="24"/>
          <w:szCs w:val="24"/>
        </w:rPr>
        <w:t xml:space="preserve"> –</w:t>
      </w:r>
      <w:r w:rsidRPr="00290974">
        <w:rPr>
          <w:rFonts w:ascii="Book Antiqua" w:hAnsi="Book Antiqua" w:cs="Times New Roman"/>
          <w:sz w:val="24"/>
          <w:szCs w:val="24"/>
        </w:rPr>
        <w:t xml:space="preserve"> формі.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9.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 xml:space="preserve">Нова </w:t>
      </w:r>
      <w:r w:rsidR="00FD2DE6" w:rsidRPr="00290974">
        <w:rPr>
          <w:rFonts w:ascii="Book Antiqua" w:hAnsi="Book Antiqua" w:cs="Times New Roman"/>
          <w:sz w:val="24"/>
          <w:szCs w:val="24"/>
        </w:rPr>
        <w:t xml:space="preserve">російська </w:t>
      </w:r>
      <w:r w:rsidRPr="00290974">
        <w:rPr>
          <w:rFonts w:ascii="Book Antiqua" w:hAnsi="Book Antiqua" w:cs="Times New Roman"/>
          <w:sz w:val="24"/>
          <w:szCs w:val="24"/>
        </w:rPr>
        <w:t xml:space="preserve">тиранія ХХІ століття подібна до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тоталітаризмів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ХХ </w:t>
      </w:r>
      <w:r w:rsidR="00AD4558" w:rsidRPr="00290974">
        <w:rPr>
          <w:rFonts w:ascii="Book Antiqua" w:hAnsi="Book Antiqua" w:cs="Times New Roman"/>
          <w:sz w:val="24"/>
          <w:szCs w:val="24"/>
        </w:rPr>
        <w:t xml:space="preserve">століття </w:t>
      </w:r>
      <w:r w:rsidRPr="00290974">
        <w:rPr>
          <w:rFonts w:ascii="Book Antiqua" w:hAnsi="Book Antiqua" w:cs="Times New Roman"/>
          <w:sz w:val="24"/>
          <w:szCs w:val="24"/>
        </w:rPr>
        <w:t>насамперед т</w:t>
      </w:r>
      <w:r w:rsidR="00AD4558" w:rsidRPr="00290974">
        <w:rPr>
          <w:rFonts w:ascii="Book Antiqua" w:hAnsi="Book Antiqua" w:cs="Times New Roman"/>
          <w:sz w:val="24"/>
          <w:szCs w:val="24"/>
        </w:rPr>
        <w:t>им</w:t>
      </w:r>
      <w:r w:rsidRPr="00290974">
        <w:rPr>
          <w:rFonts w:ascii="Book Antiqua" w:hAnsi="Book Antiqua" w:cs="Times New Roman"/>
          <w:sz w:val="24"/>
          <w:szCs w:val="24"/>
        </w:rPr>
        <w:t xml:space="preserve">, що вона є безжалісним ворогом свободи </w:t>
      </w:r>
      <w:r w:rsidR="00AD4558" w:rsidRPr="00290974">
        <w:rPr>
          <w:rFonts w:ascii="Book Antiqua" w:hAnsi="Book Antiqua" w:cs="Times New Roman"/>
          <w:sz w:val="24"/>
          <w:szCs w:val="24"/>
        </w:rPr>
        <w:t>й</w:t>
      </w:r>
      <w:r w:rsidRPr="00290974">
        <w:rPr>
          <w:rFonts w:ascii="Book Antiqua" w:hAnsi="Book Antiqua" w:cs="Times New Roman"/>
          <w:sz w:val="24"/>
          <w:szCs w:val="24"/>
        </w:rPr>
        <w:t xml:space="preserve"> гідності людини. </w:t>
      </w:r>
      <w:r w:rsidR="00AD4558" w:rsidRPr="00290974">
        <w:rPr>
          <w:rFonts w:ascii="Book Antiqua" w:hAnsi="Book Antiqua" w:cs="Times New Roman"/>
          <w:sz w:val="24"/>
          <w:szCs w:val="24"/>
        </w:rPr>
        <w:t>Я</w:t>
      </w:r>
      <w:r w:rsidRPr="00290974">
        <w:rPr>
          <w:rFonts w:ascii="Book Antiqua" w:hAnsi="Book Antiqua" w:cs="Times New Roman"/>
          <w:sz w:val="24"/>
          <w:szCs w:val="24"/>
        </w:rPr>
        <w:t>к</w:t>
      </w:r>
      <w:r w:rsidR="00AD4558" w:rsidRPr="00290974">
        <w:rPr>
          <w:rFonts w:ascii="Book Antiqua" w:hAnsi="Book Antiqua" w:cs="Times New Roman"/>
          <w:sz w:val="24"/>
          <w:szCs w:val="24"/>
        </w:rPr>
        <w:t xml:space="preserve"> і</w:t>
      </w:r>
      <w:r w:rsidRPr="00290974">
        <w:rPr>
          <w:rFonts w:ascii="Book Antiqua" w:hAnsi="Book Antiqua" w:cs="Times New Roman"/>
          <w:sz w:val="24"/>
          <w:szCs w:val="24"/>
        </w:rPr>
        <w:t xml:space="preserve"> тоталітарні режими недавнього минулого, вона користується найновішими технічними засобами і прагне підкорити собі не лише тіла, а й душі людей. Сучасна російська тиранія, на перший погляд, менш жорстк</w:t>
      </w:r>
      <w:r w:rsidR="001A7108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 і тотальн</w:t>
      </w:r>
      <w:r w:rsidR="001A7108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>, ніж комуністичний і націонал-соці</w:t>
      </w:r>
      <w:r w:rsidR="00277692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лістичний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тоталітаризми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. </w:t>
      </w:r>
      <w:r w:rsidR="0027501C">
        <w:rPr>
          <w:rFonts w:ascii="Book Antiqua" w:hAnsi="Book Antiqua" w:cs="Times New Roman"/>
          <w:sz w:val="24"/>
          <w:szCs w:val="24"/>
        </w:rPr>
        <w:t>Н</w:t>
      </w:r>
      <w:r w:rsidRPr="00290974">
        <w:rPr>
          <w:rFonts w:ascii="Book Antiqua" w:hAnsi="Book Antiqua" w:cs="Times New Roman"/>
          <w:sz w:val="24"/>
          <w:szCs w:val="24"/>
        </w:rPr>
        <w:t xml:space="preserve">асправді </w:t>
      </w:r>
      <w:r w:rsidR="0027501C">
        <w:rPr>
          <w:rFonts w:ascii="Book Antiqua" w:hAnsi="Book Antiqua" w:cs="Times New Roman"/>
          <w:sz w:val="24"/>
          <w:szCs w:val="24"/>
        </w:rPr>
        <w:t xml:space="preserve">ж </w:t>
      </w:r>
      <w:r w:rsidRPr="00290974">
        <w:rPr>
          <w:rFonts w:ascii="Book Antiqua" w:hAnsi="Book Antiqua" w:cs="Times New Roman"/>
          <w:sz w:val="24"/>
          <w:szCs w:val="24"/>
        </w:rPr>
        <w:t>вона перетворює тоталітарні ознаки минулого у значно підступніші, а тому ще більш небезпечні</w:t>
      </w:r>
      <w:r w:rsidR="00AD4558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форми, які можна назвати </w:t>
      </w:r>
      <w:r w:rsidR="00277692" w:rsidRPr="00290974">
        <w:rPr>
          <w:rFonts w:ascii="Book Antiqua" w:hAnsi="Book Antiqua" w:cs="Times New Roman"/>
          <w:sz w:val="24"/>
          <w:szCs w:val="24"/>
        </w:rPr>
        <w:t>гібридними</w:t>
      </w:r>
      <w:r w:rsidRPr="00290974">
        <w:rPr>
          <w:rFonts w:ascii="Book Antiqua" w:hAnsi="Book Antiqua" w:cs="Times New Roman"/>
          <w:sz w:val="24"/>
          <w:szCs w:val="24"/>
        </w:rPr>
        <w:t xml:space="preserve">. </w:t>
      </w:r>
      <w:r w:rsidR="00BD65DA" w:rsidRPr="00290974">
        <w:rPr>
          <w:rFonts w:ascii="Book Antiqua" w:hAnsi="Book Antiqua" w:cs="Times New Roman"/>
          <w:sz w:val="24"/>
          <w:szCs w:val="24"/>
        </w:rPr>
        <w:t>Перша риса нового російського тоталітаризму полягає в тому</w:t>
      </w:r>
      <w:r w:rsidRPr="00290974">
        <w:rPr>
          <w:rFonts w:ascii="Book Antiqua" w:hAnsi="Book Antiqua" w:cs="Times New Roman"/>
          <w:sz w:val="24"/>
          <w:szCs w:val="24"/>
        </w:rPr>
        <w:t xml:space="preserve">, </w:t>
      </w:r>
      <w:r w:rsidR="00BD65DA" w:rsidRPr="00290974">
        <w:rPr>
          <w:rFonts w:ascii="Book Antiqua" w:hAnsi="Book Antiqua" w:cs="Times New Roman"/>
          <w:sz w:val="24"/>
          <w:szCs w:val="24"/>
        </w:rPr>
        <w:t xml:space="preserve">що </w:t>
      </w:r>
      <w:r w:rsidR="006239DE" w:rsidRPr="00290974">
        <w:rPr>
          <w:rFonts w:ascii="Book Antiqua" w:hAnsi="Book Antiqua" w:cs="Times New Roman"/>
          <w:sz w:val="24"/>
          <w:szCs w:val="24"/>
        </w:rPr>
        <w:t>йому</w:t>
      </w:r>
      <w:r w:rsidRPr="00290974">
        <w:rPr>
          <w:rFonts w:ascii="Book Antiqua" w:hAnsi="Book Antiqua" w:cs="Times New Roman"/>
          <w:sz w:val="24"/>
          <w:szCs w:val="24"/>
        </w:rPr>
        <w:t xml:space="preserve"> не потрібна ідеологія </w:t>
      </w:r>
      <w:r w:rsidR="00277692" w:rsidRPr="00290974">
        <w:rPr>
          <w:rFonts w:ascii="Book Antiqua" w:hAnsi="Book Antiqua" w:cs="Times New Roman"/>
          <w:sz w:val="24"/>
          <w:szCs w:val="24"/>
        </w:rPr>
        <w:t>в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27501C">
        <w:rPr>
          <w:rFonts w:ascii="Book Antiqua" w:hAnsi="Book Antiqua" w:cs="Times New Roman"/>
          <w:sz w:val="24"/>
          <w:szCs w:val="24"/>
        </w:rPr>
        <w:t>такому</w:t>
      </w:r>
      <w:r w:rsidR="006239DE" w:rsidRPr="00290974">
        <w:rPr>
          <w:rFonts w:ascii="Book Antiqua" w:hAnsi="Book Antiqua" w:cs="Times New Roman"/>
          <w:sz w:val="24"/>
          <w:szCs w:val="24"/>
        </w:rPr>
        <w:t xml:space="preserve"> вигляді, у якому</w:t>
      </w:r>
      <w:r w:rsidRPr="00290974">
        <w:rPr>
          <w:rFonts w:ascii="Book Antiqua" w:hAnsi="Book Antiqua" w:cs="Times New Roman"/>
          <w:sz w:val="24"/>
          <w:szCs w:val="24"/>
        </w:rPr>
        <w:t xml:space="preserve"> вона була притаманна комунізму і націонал-соці</w:t>
      </w:r>
      <w:r w:rsidR="00277692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>лізму</w:t>
      </w:r>
      <w:r w:rsidR="00AD4558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– </w:t>
      </w:r>
      <w:r w:rsidR="00277692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з власним «святим письмом», тобто корпусом «канонічних» текстів вождів та ідеологів, </w:t>
      </w:r>
      <w:r w:rsidR="00277692" w:rsidRPr="00290974">
        <w:rPr>
          <w:rFonts w:ascii="Book Antiqua" w:hAnsi="Book Antiqua" w:cs="Times New Roman"/>
          <w:sz w:val="24"/>
          <w:szCs w:val="24"/>
        </w:rPr>
        <w:t>що в них</w:t>
      </w:r>
      <w:r w:rsidRPr="00290974">
        <w:rPr>
          <w:rFonts w:ascii="Book Antiqua" w:hAnsi="Book Antiqua" w:cs="Times New Roman"/>
          <w:sz w:val="24"/>
          <w:szCs w:val="24"/>
        </w:rPr>
        <w:t xml:space="preserve"> викладено більш-менш зв’язну теорію стосовно майбутнього задля досягнення якоїсь утопічної «великої мети». Така ідеологія, </w:t>
      </w:r>
      <w:r w:rsidR="00277692" w:rsidRPr="00290974">
        <w:rPr>
          <w:rFonts w:ascii="Book Antiqua" w:hAnsi="Book Antiqua" w:cs="Times New Roman"/>
          <w:sz w:val="24"/>
          <w:szCs w:val="24"/>
        </w:rPr>
        <w:t>хоч була</w:t>
      </w:r>
      <w:r w:rsidRPr="00290974">
        <w:rPr>
          <w:rFonts w:ascii="Book Antiqua" w:hAnsi="Book Antiqua" w:cs="Times New Roman"/>
          <w:sz w:val="24"/>
          <w:szCs w:val="24"/>
        </w:rPr>
        <w:t xml:space="preserve"> хибно</w:t>
      </w:r>
      <w:r w:rsidR="00277692" w:rsidRPr="00290974">
        <w:rPr>
          <w:rFonts w:ascii="Book Antiqua" w:hAnsi="Book Antiqua" w:cs="Times New Roman"/>
          <w:sz w:val="24"/>
          <w:szCs w:val="24"/>
        </w:rPr>
        <w:t>ю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277692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потворно</w:t>
      </w:r>
      <w:r w:rsidR="00277692" w:rsidRPr="00290974">
        <w:rPr>
          <w:rFonts w:ascii="Book Antiqua" w:hAnsi="Book Antiqua" w:cs="Times New Roman"/>
          <w:sz w:val="24"/>
          <w:szCs w:val="24"/>
        </w:rPr>
        <w:t>ю</w:t>
      </w:r>
      <w:r w:rsidRPr="00290974">
        <w:rPr>
          <w:rFonts w:ascii="Book Antiqua" w:hAnsi="Book Antiqua" w:cs="Times New Roman"/>
          <w:sz w:val="24"/>
          <w:szCs w:val="24"/>
        </w:rPr>
        <w:t xml:space="preserve">, </w:t>
      </w:r>
      <w:r w:rsidR="00AD4558" w:rsidRPr="00290974">
        <w:rPr>
          <w:rFonts w:ascii="Book Antiqua" w:hAnsi="Book Antiqua" w:cs="Times New Roman"/>
          <w:sz w:val="24"/>
          <w:szCs w:val="24"/>
        </w:rPr>
        <w:t>в</w:t>
      </w:r>
      <w:r w:rsidRPr="00290974">
        <w:rPr>
          <w:rFonts w:ascii="Book Antiqua" w:hAnsi="Book Antiqua" w:cs="Times New Roman"/>
          <w:sz w:val="24"/>
          <w:szCs w:val="24"/>
        </w:rPr>
        <w:t xml:space="preserve">се ж </w:t>
      </w:r>
      <w:r w:rsidR="00047FEE" w:rsidRPr="00290974">
        <w:rPr>
          <w:rFonts w:ascii="Book Antiqua" w:hAnsi="Book Antiqua" w:cs="Times New Roman"/>
          <w:sz w:val="24"/>
          <w:szCs w:val="24"/>
        </w:rPr>
        <w:t>хотіла мати</w:t>
      </w:r>
      <w:r w:rsidRPr="00290974">
        <w:rPr>
          <w:rFonts w:ascii="Book Antiqua" w:hAnsi="Book Antiqua" w:cs="Times New Roman"/>
          <w:sz w:val="24"/>
          <w:szCs w:val="24"/>
        </w:rPr>
        <w:t xml:space="preserve"> власний «моральний кодекс» </w:t>
      </w:r>
      <w:r w:rsidR="00AD4558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користувалася фразеологією соці</w:t>
      </w:r>
      <w:r w:rsidR="00277692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>льної справедливості.</w:t>
      </w:r>
      <w:r w:rsidRPr="00ED7225">
        <w:rPr>
          <w:rFonts w:ascii="Book Antiqua" w:hAnsi="Book Antiqua" w:cs="Times New Roman"/>
          <w:sz w:val="24"/>
          <w:szCs w:val="24"/>
        </w:rPr>
        <w:t xml:space="preserve"> Натомість сучасний російський тоталітаризм не претендує на позитивний зміст </w:t>
      </w:r>
      <w:r w:rsidR="00AD4558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FD51CA" w:rsidRPr="00ED7225">
        <w:rPr>
          <w:rFonts w:ascii="Book Antiqua" w:hAnsi="Book Antiqua" w:cs="Times New Roman"/>
          <w:sz w:val="24"/>
          <w:szCs w:val="24"/>
        </w:rPr>
        <w:t>цілісну</w:t>
      </w:r>
      <w:r w:rsidRPr="00ED7225">
        <w:rPr>
          <w:rFonts w:ascii="Book Antiqua" w:hAnsi="Book Antiqua" w:cs="Times New Roman"/>
          <w:sz w:val="24"/>
          <w:szCs w:val="24"/>
        </w:rPr>
        <w:t xml:space="preserve"> теорію; він є пропагандою нігілізму в його найгірших формах</w:t>
      </w:r>
      <w:r w:rsidR="000B6260">
        <w:rPr>
          <w:rFonts w:ascii="Book Antiqua" w:hAnsi="Book Antiqua" w:cs="Times New Roman"/>
          <w:sz w:val="24"/>
          <w:szCs w:val="24"/>
        </w:rPr>
        <w:t>,</w:t>
      </w:r>
      <w:r w:rsidR="00277692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77692" w:rsidRPr="00290974">
        <w:rPr>
          <w:rFonts w:ascii="Book Antiqua" w:hAnsi="Book Antiqua" w:cs="Times New Roman"/>
          <w:sz w:val="24"/>
          <w:szCs w:val="24"/>
        </w:rPr>
        <w:t>і його мета –</w:t>
      </w:r>
      <w:r w:rsidRPr="00290974">
        <w:rPr>
          <w:rFonts w:ascii="Book Antiqua" w:hAnsi="Book Antiqua" w:cs="Times New Roman"/>
          <w:sz w:val="24"/>
          <w:szCs w:val="24"/>
        </w:rPr>
        <w:t xml:space="preserve"> моральне розбещення людини, її дегуманізація задля перетворення на безвольне, байдуже до моральних цінностей знаряддя злочинів проти людяності. Він прагне підірвати віру </w:t>
      </w:r>
      <w:r w:rsidR="00AD4558" w:rsidRPr="00290974">
        <w:rPr>
          <w:rFonts w:ascii="Book Antiqua" w:hAnsi="Book Antiqua" w:cs="Times New Roman"/>
          <w:sz w:val="24"/>
          <w:szCs w:val="24"/>
        </w:rPr>
        <w:t>в</w:t>
      </w:r>
      <w:r w:rsidRPr="00290974">
        <w:rPr>
          <w:rFonts w:ascii="Book Antiqua" w:hAnsi="Book Antiqua" w:cs="Times New Roman"/>
          <w:sz w:val="24"/>
          <w:szCs w:val="24"/>
        </w:rPr>
        <w:t xml:space="preserve"> будь-які моральні засади і спокуш</w:t>
      </w:r>
      <w:r w:rsidR="00AD4558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є своїх підданих можливістю безкарно творити насильство над іншими. </w:t>
      </w:r>
      <w:r w:rsidR="002E1043" w:rsidRPr="00290974">
        <w:rPr>
          <w:rFonts w:ascii="Book Antiqua" w:hAnsi="Book Antiqua" w:cs="Times New Roman"/>
          <w:sz w:val="24"/>
          <w:szCs w:val="24"/>
        </w:rPr>
        <w:t>С</w:t>
      </w:r>
      <w:r w:rsidRPr="00290974">
        <w:rPr>
          <w:rFonts w:ascii="Book Antiqua" w:hAnsi="Book Antiqua" w:cs="Times New Roman"/>
          <w:sz w:val="24"/>
          <w:szCs w:val="24"/>
        </w:rPr>
        <w:t>тверджує, що весь світ керується лише брутальною силою, обманом та міркуваннями власної вигоди. Висуваючи різні конспіративні теорії світової змови проти Росії, він виправдовує з</w:t>
      </w:r>
      <w:r w:rsidR="002E1043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 їхньою допомогою будь-які злочини російської влади проти інших народів. У своєму культі вождя, мілітаризмі, корпоративізмі, неприхованій пропаганді брутального насильства, наголошуванні на власній національній та расовій вищості сучасна московська тиранія має багато спільного з фашизмом минулого століття, тому не дивно, що для її означення було знайдене влучне слово «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рашизм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>».</w:t>
      </w:r>
      <w:r w:rsidRPr="00ED7225">
        <w:rPr>
          <w:rFonts w:ascii="Book Antiqua" w:hAnsi="Book Antiqua" w:cs="Times New Roman"/>
          <w:sz w:val="24"/>
          <w:szCs w:val="24"/>
        </w:rPr>
        <w:t xml:space="preserve">    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10.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 xml:space="preserve">Друга особливість сучасного російського гібридного тоталітаризму полягає в якісно вищому рівні технічних </w:t>
      </w:r>
      <w:r w:rsidR="00BD65DA" w:rsidRPr="00290974">
        <w:rPr>
          <w:rFonts w:ascii="Book Antiqua" w:hAnsi="Book Antiqua" w:cs="Times New Roman"/>
          <w:sz w:val="24"/>
          <w:szCs w:val="24"/>
        </w:rPr>
        <w:t>інструментів</w:t>
      </w:r>
      <w:r w:rsidRPr="00290974">
        <w:rPr>
          <w:rFonts w:ascii="Book Antiqua" w:hAnsi="Book Antiqua" w:cs="Times New Roman"/>
          <w:sz w:val="24"/>
          <w:szCs w:val="24"/>
        </w:rPr>
        <w:t xml:space="preserve">. Ті засоби, якими користувалися тирани ХХ століття, за останні десятиліття радикально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розвинулися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; культура і техніка </w:t>
      </w:r>
      <w:r w:rsidR="00047FEE" w:rsidRPr="00290974">
        <w:rPr>
          <w:rFonts w:ascii="Book Antiqua" w:hAnsi="Book Antiqua" w:cs="Times New Roman"/>
          <w:sz w:val="24"/>
          <w:szCs w:val="24"/>
        </w:rPr>
        <w:t>піднялися на багато щаблів</w:t>
      </w:r>
      <w:r w:rsidRPr="00290974">
        <w:rPr>
          <w:rFonts w:ascii="Book Antiqua" w:hAnsi="Book Antiqua" w:cs="Times New Roman"/>
          <w:sz w:val="24"/>
          <w:szCs w:val="24"/>
        </w:rPr>
        <w:t xml:space="preserve">. Московський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рашизм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ефективно користується здобутками інформаційних технологій, зокрема соці</w:t>
      </w:r>
      <w:r w:rsidR="00D434A5" w:rsidRPr="00290974">
        <w:rPr>
          <w:rFonts w:ascii="Book Antiqua" w:hAnsi="Book Antiqua" w:cs="Times New Roman"/>
          <w:sz w:val="24"/>
          <w:szCs w:val="24"/>
        </w:rPr>
        <w:t>а</w:t>
      </w:r>
      <w:r w:rsidRPr="00290974">
        <w:rPr>
          <w:rFonts w:ascii="Book Antiqua" w:hAnsi="Book Antiqua" w:cs="Times New Roman"/>
          <w:sz w:val="24"/>
          <w:szCs w:val="24"/>
        </w:rPr>
        <w:t xml:space="preserve">льними мережами. Цифрова (технологічна) революція певною мірою допомагає російській пропаганді у створенні іншої, віртуальної реальності, </w:t>
      </w:r>
      <w:r w:rsidR="00B57DDA" w:rsidRPr="00290974">
        <w:rPr>
          <w:rFonts w:ascii="Book Antiqua" w:hAnsi="Book Antiqua" w:cs="Times New Roman"/>
          <w:sz w:val="24"/>
          <w:szCs w:val="24"/>
        </w:rPr>
        <w:t xml:space="preserve">що </w:t>
      </w:r>
      <w:r w:rsidRPr="00290974">
        <w:rPr>
          <w:rFonts w:ascii="Book Antiqua" w:hAnsi="Book Antiqua" w:cs="Times New Roman"/>
          <w:sz w:val="24"/>
          <w:szCs w:val="24"/>
        </w:rPr>
        <w:t xml:space="preserve">радикально </w:t>
      </w:r>
      <w:r w:rsidR="00B57DDA" w:rsidRPr="00290974">
        <w:rPr>
          <w:rFonts w:ascii="Book Antiqua" w:hAnsi="Book Antiqua" w:cs="Times New Roman"/>
          <w:sz w:val="24"/>
          <w:szCs w:val="24"/>
        </w:rPr>
        <w:t>відрізняється</w:t>
      </w:r>
      <w:r w:rsidRPr="00290974">
        <w:rPr>
          <w:rFonts w:ascii="Book Antiqua" w:hAnsi="Book Antiqua" w:cs="Times New Roman"/>
          <w:sz w:val="24"/>
          <w:szCs w:val="24"/>
        </w:rPr>
        <w:t xml:space="preserve"> від дійсності, ба більше – </w:t>
      </w:r>
      <w:r w:rsidR="00BD4B10" w:rsidRPr="00290974">
        <w:rPr>
          <w:rFonts w:ascii="Book Antiqua" w:hAnsi="Book Antiqua" w:cs="Times New Roman"/>
          <w:sz w:val="24"/>
          <w:szCs w:val="24"/>
        </w:rPr>
        <w:t>спотворює її</w:t>
      </w:r>
      <w:r w:rsidR="00704493" w:rsidRPr="00290974">
        <w:rPr>
          <w:rFonts w:ascii="Book Antiqua" w:hAnsi="Book Antiqua" w:cs="Times New Roman"/>
          <w:sz w:val="24"/>
          <w:szCs w:val="24"/>
        </w:rPr>
        <w:t xml:space="preserve">. </w:t>
      </w:r>
      <w:r w:rsidRPr="00290974">
        <w:rPr>
          <w:rFonts w:ascii="Book Antiqua" w:hAnsi="Book Antiqua" w:cs="Times New Roman"/>
          <w:sz w:val="24"/>
          <w:szCs w:val="24"/>
        </w:rPr>
        <w:t xml:space="preserve">У своїх практичних діях, у продукуванні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фейків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та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постулюванні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42189B" w:rsidRPr="00290974">
        <w:rPr>
          <w:rFonts w:ascii="Book Antiqua" w:hAnsi="Book Antiqua" w:cs="Times New Roman"/>
          <w:sz w:val="24"/>
          <w:szCs w:val="24"/>
        </w:rPr>
        <w:t>постправди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сучасна російська пропаганда користується плодами деяких найбільш радикальних течій філософського постмодернізму кінця минулого століття, який заперечував існування об’єктивної істини, </w:t>
      </w:r>
      <w:r w:rsidR="00B57DDA" w:rsidRPr="00290974">
        <w:rPr>
          <w:rFonts w:ascii="Book Antiqua" w:hAnsi="Book Antiqua" w:cs="Times New Roman"/>
          <w:sz w:val="24"/>
          <w:szCs w:val="24"/>
        </w:rPr>
        <w:t>що її</w:t>
      </w:r>
      <w:r w:rsidRPr="00290974">
        <w:rPr>
          <w:rFonts w:ascii="Book Antiqua" w:hAnsi="Book Antiqua" w:cs="Times New Roman"/>
          <w:sz w:val="24"/>
          <w:szCs w:val="24"/>
        </w:rPr>
        <w:t xml:space="preserve"> можна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верифікувати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, і стверджував, що не існує природних засад моралі </w:t>
      </w:r>
      <w:r w:rsidR="00B57DDA" w:rsidRPr="00290974">
        <w:rPr>
          <w:rFonts w:ascii="Book Antiqua" w:hAnsi="Book Antiqua" w:cs="Times New Roman"/>
          <w:sz w:val="24"/>
          <w:szCs w:val="24"/>
        </w:rPr>
        <w:t>та</w:t>
      </w:r>
      <w:r w:rsidRPr="00290974">
        <w:rPr>
          <w:rFonts w:ascii="Book Antiqua" w:hAnsi="Book Antiqua" w:cs="Times New Roman"/>
          <w:sz w:val="24"/>
          <w:szCs w:val="24"/>
        </w:rPr>
        <w:t xml:space="preserve"> права. Саме тому сучасну російську тиранію можна назвати не лише </w:t>
      </w:r>
      <w:r w:rsidR="00BD4B10" w:rsidRPr="00290974">
        <w:rPr>
          <w:rFonts w:ascii="Book Antiqua" w:hAnsi="Book Antiqua" w:cs="Times New Roman"/>
          <w:sz w:val="24"/>
          <w:szCs w:val="24"/>
        </w:rPr>
        <w:t>гібридним</w:t>
      </w:r>
      <w:r w:rsidRPr="00290974">
        <w:rPr>
          <w:rFonts w:ascii="Book Antiqua" w:hAnsi="Book Antiqua" w:cs="Times New Roman"/>
          <w:sz w:val="24"/>
          <w:szCs w:val="24"/>
        </w:rPr>
        <w:t xml:space="preserve">, а й </w:t>
      </w:r>
      <w:r w:rsidR="00BD4B10" w:rsidRPr="00290974">
        <w:rPr>
          <w:rFonts w:ascii="Book Antiqua" w:hAnsi="Book Antiqua" w:cs="Times New Roman"/>
          <w:sz w:val="24"/>
          <w:szCs w:val="24"/>
        </w:rPr>
        <w:t>постмодерним</w:t>
      </w:r>
      <w:r w:rsidRPr="00290974">
        <w:rPr>
          <w:rFonts w:ascii="Book Antiqua" w:hAnsi="Book Antiqua" w:cs="Times New Roman"/>
          <w:sz w:val="24"/>
          <w:szCs w:val="24"/>
        </w:rPr>
        <w:t xml:space="preserve"> тоталітаризмом.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11.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>Коли йдеться про Україну, то на всі ці особливості гібридного тоталітаризму накладається ще один надзвичайно важливий чинник</w:t>
      </w:r>
      <w:r w:rsidR="0042189B" w:rsidRPr="00290974">
        <w:rPr>
          <w:rFonts w:ascii="Book Antiqua" w:hAnsi="Book Antiqua" w:cs="Times New Roman"/>
          <w:sz w:val="24"/>
          <w:szCs w:val="24"/>
        </w:rPr>
        <w:t xml:space="preserve"> –</w:t>
      </w:r>
      <w:r w:rsidRPr="00290974">
        <w:rPr>
          <w:rFonts w:ascii="Book Antiqua" w:hAnsi="Book Antiqua" w:cs="Times New Roman"/>
          <w:sz w:val="24"/>
          <w:szCs w:val="24"/>
        </w:rPr>
        <w:t xml:space="preserve"> колонізаторська спадщина імперської, царської Росії. Більша частина території, на якій жили українці, була завойована та підкорена Московією</w:t>
      </w:r>
      <w:r w:rsidR="0042189B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державним утворенням, яке прийняло назву «Російська імперія»</w:t>
      </w:r>
      <w:r w:rsidR="00B535C1" w:rsidRPr="00290974">
        <w:rPr>
          <w:rFonts w:ascii="Book Antiqua" w:hAnsi="Book Antiqua" w:cs="Times New Roman"/>
          <w:sz w:val="24"/>
          <w:szCs w:val="24"/>
        </w:rPr>
        <w:t>,</w:t>
      </w:r>
      <w:r w:rsidRPr="00290974">
        <w:rPr>
          <w:rFonts w:ascii="Book Antiqua" w:hAnsi="Book Antiqua" w:cs="Times New Roman"/>
          <w:sz w:val="24"/>
          <w:szCs w:val="24"/>
        </w:rPr>
        <w:t xml:space="preserve"> у період </w:t>
      </w:r>
      <w:r w:rsidR="0042189B" w:rsidRPr="00290974">
        <w:rPr>
          <w:rFonts w:ascii="Book Antiqua" w:hAnsi="Book Antiqua" w:cs="Times New Roman"/>
          <w:sz w:val="24"/>
          <w:szCs w:val="24"/>
        </w:rPr>
        <w:t>від</w:t>
      </w:r>
      <w:r w:rsidRPr="00290974">
        <w:rPr>
          <w:rFonts w:ascii="Book Antiqua" w:hAnsi="Book Antiqua" w:cs="Times New Roman"/>
          <w:sz w:val="24"/>
          <w:szCs w:val="24"/>
        </w:rPr>
        <w:t xml:space="preserve"> другої половини ХVІІ до середини ХVІІІ століття. </w:t>
      </w:r>
      <w:r w:rsidR="0042189B" w:rsidRPr="00290974">
        <w:rPr>
          <w:rFonts w:ascii="Book Antiqua" w:hAnsi="Book Antiqua" w:cs="Times New Roman"/>
          <w:sz w:val="24"/>
          <w:szCs w:val="24"/>
        </w:rPr>
        <w:t>Відтоді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B57DDA" w:rsidRPr="00290974">
        <w:rPr>
          <w:rFonts w:ascii="Book Antiqua" w:hAnsi="Book Antiqua" w:cs="Times New Roman"/>
          <w:sz w:val="24"/>
          <w:szCs w:val="24"/>
        </w:rPr>
        <w:t xml:space="preserve">російська влада забороняла та пригнічувала </w:t>
      </w:r>
      <w:r w:rsidRPr="00290974">
        <w:rPr>
          <w:rFonts w:ascii="Book Antiqua" w:hAnsi="Book Antiqua" w:cs="Times New Roman"/>
          <w:sz w:val="24"/>
          <w:szCs w:val="24"/>
        </w:rPr>
        <w:t>українськ</w:t>
      </w:r>
      <w:r w:rsidR="00B57DDA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 культур</w:t>
      </w:r>
      <w:r w:rsidR="00B57DDA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>, мов</w:t>
      </w:r>
      <w:r w:rsidR="00B57DDA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>, Церкв</w:t>
      </w:r>
      <w:r w:rsidR="00B57DDA" w:rsidRPr="00290974">
        <w:rPr>
          <w:rFonts w:ascii="Book Antiqua" w:hAnsi="Book Antiqua" w:cs="Times New Roman"/>
          <w:sz w:val="24"/>
          <w:szCs w:val="24"/>
        </w:rPr>
        <w:t>у,</w:t>
      </w:r>
      <w:r w:rsidRPr="00290974">
        <w:rPr>
          <w:rFonts w:ascii="Book Antiqua" w:hAnsi="Book Antiqua" w:cs="Times New Roman"/>
          <w:sz w:val="24"/>
          <w:szCs w:val="24"/>
        </w:rPr>
        <w:t xml:space="preserve"> самосвідомість</w:t>
      </w:r>
      <w:r w:rsidR="00B57DDA" w:rsidRPr="00290974">
        <w:rPr>
          <w:rFonts w:ascii="Book Antiqua" w:hAnsi="Book Antiqua" w:cs="Times New Roman"/>
          <w:sz w:val="24"/>
          <w:szCs w:val="24"/>
        </w:rPr>
        <w:t>; вона</w:t>
      </w:r>
      <w:r w:rsidRPr="00290974">
        <w:rPr>
          <w:rFonts w:ascii="Book Antiqua" w:hAnsi="Book Antiqua" w:cs="Times New Roman"/>
          <w:sz w:val="24"/>
          <w:szCs w:val="24"/>
        </w:rPr>
        <w:t xml:space="preserve"> стверджувала, що українці є лише молодшою, меншою, другорядною частиною російського народу. Як вказують численні публічні тексти і виступи сучасних російських керівників найвищого рівня та пропагандистів, сьогодні ця традиційна московська імперська ідеологія набула радикального войовничого характеру і закликає до повного руйнування </w:t>
      </w:r>
      <w:r w:rsidR="00576EBF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країнської держави </w:t>
      </w:r>
      <w:r w:rsidR="00B535C1" w:rsidRPr="00290974">
        <w:rPr>
          <w:rFonts w:ascii="Book Antiqua" w:hAnsi="Book Antiqua" w:cs="Times New Roman"/>
          <w:sz w:val="24"/>
          <w:szCs w:val="24"/>
        </w:rPr>
        <w:t>та</w:t>
      </w:r>
      <w:r w:rsidRPr="00290974">
        <w:rPr>
          <w:rFonts w:ascii="Book Antiqua" w:hAnsi="Book Antiqua" w:cs="Times New Roman"/>
          <w:sz w:val="24"/>
          <w:szCs w:val="24"/>
        </w:rPr>
        <w:t xml:space="preserve"> української ідентичності як такої. </w:t>
      </w:r>
      <w:r w:rsidR="00C80344" w:rsidRPr="00290974">
        <w:rPr>
          <w:rFonts w:ascii="Book Antiqua" w:hAnsi="Book Antiqua" w:cs="Times New Roman"/>
          <w:sz w:val="24"/>
          <w:szCs w:val="24"/>
        </w:rPr>
        <w:t>Війна, яку веде Росія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2640FB" w:rsidRPr="00290974">
        <w:rPr>
          <w:rFonts w:ascii="Book Antiqua" w:hAnsi="Book Antiqua" w:cs="Times New Roman"/>
          <w:sz w:val="24"/>
          <w:szCs w:val="24"/>
        </w:rPr>
        <w:t>проти</w:t>
      </w:r>
      <w:r w:rsidRPr="00290974">
        <w:rPr>
          <w:rFonts w:ascii="Book Antiqua" w:hAnsi="Book Antiqua" w:cs="Times New Roman"/>
          <w:sz w:val="24"/>
          <w:szCs w:val="24"/>
        </w:rPr>
        <w:t xml:space="preserve"> України, має </w:t>
      </w:r>
      <w:r w:rsidR="00047FEE" w:rsidRPr="00290974">
        <w:rPr>
          <w:rFonts w:ascii="Book Antiqua" w:hAnsi="Book Antiqua" w:cs="Times New Roman"/>
          <w:sz w:val="24"/>
          <w:szCs w:val="24"/>
        </w:rPr>
        <w:t>в</w:t>
      </w:r>
      <w:r w:rsidR="00642768" w:rsidRPr="00290974">
        <w:rPr>
          <w:rFonts w:ascii="Book Antiqua" w:hAnsi="Book Antiqua" w:cs="Times New Roman"/>
          <w:sz w:val="24"/>
          <w:szCs w:val="24"/>
        </w:rPr>
        <w:t>сі риси неоколоніальної війни на Європейському континенті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642768" w:rsidRPr="00290974">
        <w:rPr>
          <w:rFonts w:ascii="Book Antiqua" w:hAnsi="Book Antiqua" w:cs="Times New Roman"/>
          <w:sz w:val="24"/>
          <w:szCs w:val="24"/>
        </w:rPr>
        <w:t xml:space="preserve">з чіткими ознаками </w:t>
      </w:r>
      <w:r w:rsidRPr="00290974">
        <w:rPr>
          <w:rFonts w:ascii="Book Antiqua" w:hAnsi="Book Antiqua" w:cs="Times New Roman"/>
          <w:sz w:val="24"/>
          <w:szCs w:val="24"/>
        </w:rPr>
        <w:t xml:space="preserve">геноциду. Знищення українства стало політичною програмою російського керівництва, його манією, яку підтримує значна частина громадян держави-агресора, що свідчить про </w:t>
      </w:r>
      <w:r w:rsidR="00576EBF" w:rsidRPr="00290974">
        <w:rPr>
          <w:rFonts w:ascii="Book Antiqua" w:hAnsi="Book Antiqua" w:cs="Times New Roman"/>
          <w:sz w:val="24"/>
          <w:szCs w:val="24"/>
        </w:rPr>
        <w:t>нездоровий</w:t>
      </w:r>
      <w:r w:rsidRPr="00290974">
        <w:rPr>
          <w:rFonts w:ascii="Book Antiqua" w:hAnsi="Book Antiqua" w:cs="Times New Roman"/>
          <w:sz w:val="24"/>
          <w:szCs w:val="24"/>
        </w:rPr>
        <w:t xml:space="preserve"> стан російського суспільства. Саме тому заклики до знаходження компром</w:t>
      </w:r>
      <w:r w:rsidR="00B535C1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су з Росією, </w:t>
      </w:r>
      <w:r w:rsidR="00B535C1" w:rsidRPr="00290974">
        <w:rPr>
          <w:rFonts w:ascii="Book Antiqua" w:hAnsi="Book Antiqua" w:cs="Times New Roman"/>
          <w:sz w:val="24"/>
          <w:szCs w:val="24"/>
        </w:rPr>
        <w:t>що їх</w:t>
      </w:r>
      <w:r w:rsidRPr="00290974">
        <w:rPr>
          <w:rFonts w:ascii="Book Antiqua" w:hAnsi="Book Antiqua" w:cs="Times New Roman"/>
          <w:sz w:val="24"/>
          <w:szCs w:val="24"/>
        </w:rPr>
        <w:t xml:space="preserve"> Україна час від часу чує від деяких діячі</w:t>
      </w:r>
      <w:r w:rsidR="00290974">
        <w:rPr>
          <w:rFonts w:ascii="Book Antiqua" w:hAnsi="Book Antiqua" w:cs="Times New Roman"/>
          <w:sz w:val="24"/>
          <w:szCs w:val="24"/>
        </w:rPr>
        <w:t>в міжнародної спільноти, навіть від</w:t>
      </w:r>
      <w:r w:rsidRPr="00290974">
        <w:rPr>
          <w:rFonts w:ascii="Book Antiqua" w:hAnsi="Book Antiqua" w:cs="Times New Roman"/>
          <w:sz w:val="24"/>
          <w:szCs w:val="24"/>
        </w:rPr>
        <w:t xml:space="preserve"> представників </w:t>
      </w:r>
      <w:r w:rsidR="00290974">
        <w:rPr>
          <w:rFonts w:ascii="Book Antiqua" w:hAnsi="Book Antiqua" w:cs="Times New Roman"/>
          <w:sz w:val="24"/>
          <w:szCs w:val="24"/>
        </w:rPr>
        <w:t>релігійного середовища</w:t>
      </w:r>
      <w:r w:rsidRPr="00290974">
        <w:rPr>
          <w:rFonts w:ascii="Book Antiqua" w:hAnsi="Book Antiqua" w:cs="Times New Roman"/>
          <w:sz w:val="24"/>
          <w:szCs w:val="24"/>
        </w:rPr>
        <w:t xml:space="preserve">, не мають </w:t>
      </w:r>
      <w:r w:rsidR="002640FB" w:rsidRPr="00290974">
        <w:rPr>
          <w:rFonts w:ascii="Book Antiqua" w:hAnsi="Book Antiqua" w:cs="Times New Roman"/>
          <w:sz w:val="24"/>
          <w:szCs w:val="24"/>
        </w:rPr>
        <w:t>під собою реального під</w:t>
      </w:r>
      <w:r w:rsidR="00576EBF" w:rsidRPr="00290974">
        <w:rPr>
          <w:rFonts w:ascii="Book Antiqua" w:hAnsi="Book Antiqua" w:cs="Times New Roman"/>
          <w:sz w:val="24"/>
          <w:szCs w:val="24"/>
        </w:rPr>
        <w:t>ґ</w:t>
      </w:r>
      <w:r w:rsidR="002640FB" w:rsidRPr="00290974">
        <w:rPr>
          <w:rFonts w:ascii="Book Antiqua" w:hAnsi="Book Antiqua" w:cs="Times New Roman"/>
          <w:sz w:val="24"/>
          <w:szCs w:val="24"/>
        </w:rPr>
        <w:t>рунтя</w:t>
      </w:r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576EBF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 xml:space="preserve"> демонструють нерозуміння ситуації, </w:t>
      </w:r>
      <w:r w:rsidR="00576EBF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 якій опинилися українці. Проблема </w:t>
      </w:r>
      <w:r w:rsidR="00B57DDA" w:rsidRPr="00290974">
        <w:rPr>
          <w:rFonts w:ascii="Book Antiqua" w:hAnsi="Book Antiqua" w:cs="Times New Roman"/>
          <w:sz w:val="24"/>
          <w:szCs w:val="24"/>
        </w:rPr>
        <w:t xml:space="preserve">полягає </w:t>
      </w:r>
      <w:r w:rsidRPr="00290974">
        <w:rPr>
          <w:rFonts w:ascii="Book Antiqua" w:hAnsi="Book Antiqua" w:cs="Times New Roman"/>
          <w:sz w:val="24"/>
          <w:szCs w:val="24"/>
        </w:rPr>
        <w:t xml:space="preserve">не лише в тому, що такі заклики </w:t>
      </w:r>
      <w:r w:rsidR="00B57DDA" w:rsidRPr="00290974">
        <w:rPr>
          <w:rFonts w:ascii="Book Antiqua" w:hAnsi="Book Antiqua" w:cs="Times New Roman"/>
          <w:sz w:val="24"/>
          <w:szCs w:val="24"/>
        </w:rPr>
        <w:t xml:space="preserve">є </w:t>
      </w:r>
      <w:r w:rsidRPr="00290974">
        <w:rPr>
          <w:rFonts w:ascii="Book Antiqua" w:hAnsi="Book Antiqua" w:cs="Times New Roman"/>
          <w:sz w:val="24"/>
          <w:szCs w:val="24"/>
        </w:rPr>
        <w:t>аморальн</w:t>
      </w:r>
      <w:r w:rsidR="00B57DDA" w:rsidRPr="00290974">
        <w:rPr>
          <w:rFonts w:ascii="Book Antiqua" w:hAnsi="Book Antiqua" w:cs="Times New Roman"/>
          <w:sz w:val="24"/>
          <w:szCs w:val="24"/>
        </w:rPr>
        <w:t>ими</w:t>
      </w:r>
      <w:r w:rsidRPr="00290974">
        <w:rPr>
          <w:rFonts w:ascii="Book Antiqua" w:hAnsi="Book Antiqua" w:cs="Times New Roman"/>
          <w:sz w:val="24"/>
          <w:szCs w:val="24"/>
        </w:rPr>
        <w:t xml:space="preserve">, </w:t>
      </w:r>
      <w:r w:rsidR="00576EBF" w:rsidRPr="00290974">
        <w:rPr>
          <w:rFonts w:ascii="Book Antiqua" w:hAnsi="Book Antiqua" w:cs="Times New Roman"/>
          <w:sz w:val="24"/>
          <w:szCs w:val="24"/>
        </w:rPr>
        <w:t>бо</w:t>
      </w:r>
      <w:r w:rsidRPr="00290974">
        <w:rPr>
          <w:rFonts w:ascii="Book Antiqua" w:hAnsi="Book Antiqua" w:cs="Times New Roman"/>
          <w:sz w:val="24"/>
          <w:szCs w:val="24"/>
        </w:rPr>
        <w:t xml:space="preserve"> нехтують принцип</w:t>
      </w:r>
      <w:r w:rsidR="00642768" w:rsidRPr="00290974">
        <w:rPr>
          <w:rFonts w:ascii="Book Antiqua" w:hAnsi="Book Antiqua" w:cs="Times New Roman"/>
          <w:sz w:val="24"/>
          <w:szCs w:val="24"/>
        </w:rPr>
        <w:t>ами поваги до гідності людини та</w:t>
      </w:r>
      <w:r w:rsidRPr="00290974">
        <w:rPr>
          <w:rFonts w:ascii="Book Antiqua" w:hAnsi="Book Antiqua" w:cs="Times New Roman"/>
          <w:sz w:val="24"/>
          <w:szCs w:val="24"/>
        </w:rPr>
        <w:t xml:space="preserve"> справедливого миру, а й </w:t>
      </w:r>
      <w:r w:rsidR="00B535C1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 тому, </w:t>
      </w:r>
      <w:r w:rsidR="00B535C1" w:rsidRPr="00290974">
        <w:rPr>
          <w:rFonts w:ascii="Book Antiqua" w:hAnsi="Book Antiqua" w:cs="Times New Roman"/>
          <w:sz w:val="24"/>
          <w:szCs w:val="24"/>
        </w:rPr>
        <w:t>щ</w:t>
      </w:r>
      <w:r w:rsidRPr="00290974">
        <w:rPr>
          <w:rFonts w:ascii="Book Antiqua" w:hAnsi="Book Antiqua" w:cs="Times New Roman"/>
          <w:sz w:val="24"/>
          <w:szCs w:val="24"/>
        </w:rPr>
        <w:t>о вони просто нереалістичні</w:t>
      </w:r>
      <w:r w:rsidR="00576EBF" w:rsidRPr="00290974">
        <w:rPr>
          <w:rFonts w:ascii="Book Antiqua" w:hAnsi="Book Antiqua" w:cs="Times New Roman"/>
          <w:sz w:val="24"/>
          <w:szCs w:val="24"/>
        </w:rPr>
        <w:t>:</w:t>
      </w:r>
      <w:r w:rsidRPr="00290974">
        <w:rPr>
          <w:rFonts w:ascii="Book Antiqua" w:hAnsi="Book Antiqua" w:cs="Times New Roman"/>
          <w:sz w:val="24"/>
          <w:szCs w:val="24"/>
        </w:rPr>
        <w:t xml:space="preserve"> компром</w:t>
      </w:r>
      <w:r w:rsidR="00643E23" w:rsidRPr="00290974">
        <w:rPr>
          <w:rFonts w:ascii="Book Antiqua" w:hAnsi="Book Antiqua" w:cs="Times New Roman"/>
          <w:sz w:val="24"/>
          <w:szCs w:val="24"/>
        </w:rPr>
        <w:t>і</w:t>
      </w:r>
      <w:r w:rsidRPr="00290974">
        <w:rPr>
          <w:rFonts w:ascii="Book Antiqua" w:hAnsi="Book Antiqua" w:cs="Times New Roman"/>
          <w:sz w:val="24"/>
          <w:szCs w:val="24"/>
        </w:rPr>
        <w:t>с</w:t>
      </w:r>
      <w:r w:rsidR="00B57DDA" w:rsidRPr="00290974">
        <w:rPr>
          <w:rFonts w:ascii="Book Antiqua" w:hAnsi="Book Antiqua" w:cs="Times New Roman"/>
          <w:sz w:val="24"/>
          <w:szCs w:val="24"/>
        </w:rPr>
        <w:t>у</w:t>
      </w:r>
      <w:r w:rsidRPr="00290974">
        <w:rPr>
          <w:rFonts w:ascii="Book Antiqua" w:hAnsi="Book Antiqua" w:cs="Times New Roman"/>
          <w:sz w:val="24"/>
          <w:szCs w:val="24"/>
        </w:rPr>
        <w:t xml:space="preserve"> неможливо досягти, </w:t>
      </w:r>
      <w:r w:rsidR="00576EBF" w:rsidRPr="00290974">
        <w:rPr>
          <w:rFonts w:ascii="Book Antiqua" w:hAnsi="Book Antiqua" w:cs="Times New Roman"/>
          <w:sz w:val="24"/>
          <w:szCs w:val="24"/>
        </w:rPr>
        <w:t>якщо</w:t>
      </w:r>
      <w:r w:rsidRPr="00290974">
        <w:rPr>
          <w:rFonts w:ascii="Book Antiqua" w:hAnsi="Book Antiqua" w:cs="Times New Roman"/>
          <w:sz w:val="24"/>
          <w:szCs w:val="24"/>
        </w:rPr>
        <w:t xml:space="preserve"> одна зі сторін заперечує саме існування другої. Росія не залишає Україні іншого вибору, окрім військового самозахисту. Ця війна є національно-визвольною боротьбою української громадянської нації за </w:t>
      </w:r>
      <w:r w:rsidR="004E5A5F" w:rsidRPr="00290974">
        <w:rPr>
          <w:rFonts w:ascii="Book Antiqua" w:hAnsi="Book Antiqua" w:cs="Times New Roman"/>
          <w:sz w:val="24"/>
          <w:szCs w:val="24"/>
        </w:rPr>
        <w:t xml:space="preserve">право на </w:t>
      </w:r>
      <w:r w:rsidR="002640FB" w:rsidRPr="00290974">
        <w:rPr>
          <w:rFonts w:ascii="Book Antiqua" w:hAnsi="Book Antiqua" w:cs="Times New Roman"/>
          <w:sz w:val="24"/>
          <w:szCs w:val="24"/>
        </w:rPr>
        <w:t xml:space="preserve">власне </w:t>
      </w:r>
      <w:r w:rsidRPr="00290974">
        <w:rPr>
          <w:rFonts w:ascii="Book Antiqua" w:hAnsi="Book Antiqua" w:cs="Times New Roman"/>
          <w:sz w:val="24"/>
          <w:szCs w:val="24"/>
        </w:rPr>
        <w:t>існування і майбутнє, за незалежність, свободу і гідність наших громадян.</w:t>
      </w:r>
      <w:r w:rsidRPr="00ED7225">
        <w:rPr>
          <w:rFonts w:ascii="Book Antiqua" w:hAnsi="Book Antiqua" w:cs="Times New Roman"/>
          <w:sz w:val="24"/>
          <w:szCs w:val="24"/>
        </w:rPr>
        <w:t xml:space="preserve">  </w:t>
      </w:r>
    </w:p>
    <w:p w:rsidR="00CC47C3" w:rsidRPr="00ED7225" w:rsidRDefault="00CC47C3" w:rsidP="00C9764F">
      <w:pPr>
        <w:spacing w:after="0" w:line="276" w:lineRule="auto"/>
        <w:ind w:left="284" w:hanging="426"/>
        <w:jc w:val="both"/>
        <w:rPr>
          <w:rFonts w:ascii="Book Antiqua" w:hAnsi="Book Antiqua" w:cs="Times New Roman"/>
          <w:sz w:val="24"/>
        </w:rPr>
      </w:pPr>
    </w:p>
    <w:p w:rsidR="0024106D" w:rsidRPr="00ED7225" w:rsidRDefault="0024106D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3" w:name="_Toc158641052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ІІ. Від «</w:t>
      </w:r>
      <w:proofErr w:type="spellStart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русского</w:t>
      </w:r>
      <w:proofErr w:type="spellEnd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 xml:space="preserve"> міра» до «</w:t>
      </w:r>
      <w:proofErr w:type="spellStart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рашизму</w:t>
      </w:r>
      <w:proofErr w:type="spellEnd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» – шлях деградації держави-</w:t>
      </w:r>
      <w:proofErr w:type="spellStart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агресор</w:t>
      </w:r>
      <w:r w:rsidR="00B57DDA" w:rsidRPr="00ED7225">
        <w:rPr>
          <w:rFonts w:ascii="Book Antiqua" w:hAnsi="Book Antiqua"/>
          <w:b/>
          <w:bCs/>
          <w:color w:val="auto"/>
          <w:sz w:val="24"/>
          <w:szCs w:val="24"/>
        </w:rPr>
        <w:t>ки</w:t>
      </w:r>
      <w:bookmarkEnd w:id="3"/>
      <w:proofErr w:type="spellEnd"/>
    </w:p>
    <w:p w:rsidR="00E1338F" w:rsidRPr="00ED7225" w:rsidRDefault="00E1338F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</w:rPr>
      </w:pPr>
      <w:r w:rsidRPr="00ED7225">
        <w:rPr>
          <w:rFonts w:ascii="Book Antiqua" w:hAnsi="Book Antiqua" w:cs="Times New Roman"/>
          <w:sz w:val="24"/>
          <w:szCs w:val="24"/>
        </w:rPr>
        <w:t xml:space="preserve">12. 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</w:rPr>
        <w:t xml:space="preserve">З того, що було сказано про сучасний російський гібридний тоталітаризм, випливає </w:t>
      </w:r>
      <w:r w:rsidR="00471921" w:rsidRPr="00290974">
        <w:rPr>
          <w:rFonts w:ascii="Book Antiqua" w:hAnsi="Book Antiqua" w:cs="Times New Roman"/>
          <w:sz w:val="24"/>
        </w:rPr>
        <w:t>і</w:t>
      </w:r>
      <w:r w:rsidRPr="00290974">
        <w:rPr>
          <w:rFonts w:ascii="Book Antiqua" w:hAnsi="Book Antiqua" w:cs="Times New Roman"/>
          <w:sz w:val="24"/>
        </w:rPr>
        <w:t xml:space="preserve"> </w:t>
      </w:r>
      <w:r w:rsidR="00471921" w:rsidRPr="00290974">
        <w:rPr>
          <w:rFonts w:ascii="Book Antiqua" w:hAnsi="Book Antiqua" w:cs="Times New Roman"/>
          <w:sz w:val="24"/>
        </w:rPr>
        <w:t xml:space="preserve">його </w:t>
      </w:r>
      <w:r w:rsidRPr="00290974">
        <w:rPr>
          <w:rFonts w:ascii="Book Antiqua" w:hAnsi="Book Antiqua" w:cs="Times New Roman"/>
          <w:sz w:val="24"/>
        </w:rPr>
        <w:t xml:space="preserve">характерне ставлення до релігії й Церкви. Православ’ям у його московській формі намагаються сьогодні в Росії заповнити той ідеологічний вакуум, що виник унаслідок падіння комунізму, розглядаючи релігію як засіб зміцнення державної влади і перетворюючи </w:t>
      </w:r>
      <w:r w:rsidRPr="00290974">
        <w:rPr>
          <w:rFonts w:ascii="Book Antiqua" w:hAnsi="Book Antiqua" w:cs="Times New Roman"/>
          <w:sz w:val="24"/>
          <w:szCs w:val="24"/>
        </w:rPr>
        <w:t xml:space="preserve">її </w:t>
      </w:r>
      <w:r w:rsidRPr="00290974">
        <w:rPr>
          <w:rFonts w:ascii="Book Antiqua" w:hAnsi="Book Antiqua" w:cs="Times New Roman"/>
          <w:sz w:val="24"/>
        </w:rPr>
        <w:t>на політичний інструмент. При цьому символи комуністичного періоду дивним чином перемішуються з ментальними парадигмами царської імперії. Російська Православна Церква має довгу, можна сказати багатовікову, традицію прислуговування російській владі в її різних, інколи протилежних одна одній, історичних формах – від православних Московського царства і Російської імперії до атеїстичного та комуністичного Радянського Союзу. У всіх цих державних утвореннях керівництво Російської Православної Церкви прагнуло бути в єдності з політичною владою і користуватися привілейованим становищем. Тому не варто дивуватися, що патріарх Московський підтримав та благословив злочинну війну Росії проти українського народу</w:t>
      </w:r>
      <w:r w:rsidR="00B03F9C" w:rsidRPr="00290974">
        <w:rPr>
          <w:rFonts w:ascii="Book Antiqua" w:hAnsi="Book Antiqua" w:cs="Times New Roman"/>
          <w:sz w:val="24"/>
        </w:rPr>
        <w:t>.</w:t>
      </w:r>
      <w:r w:rsidRPr="00290974">
        <w:rPr>
          <w:rFonts w:ascii="Book Antiqua" w:hAnsi="Book Antiqua" w:cs="Times New Roman"/>
          <w:sz w:val="24"/>
        </w:rPr>
        <w:t xml:space="preserve"> </w:t>
      </w:r>
      <w:r w:rsidR="00B03F9C" w:rsidRPr="00290974">
        <w:rPr>
          <w:rFonts w:ascii="Book Antiqua" w:hAnsi="Book Antiqua" w:cs="Times New Roman"/>
          <w:sz w:val="24"/>
        </w:rPr>
        <w:t>Т</w:t>
      </w:r>
      <w:r w:rsidRPr="00290974">
        <w:rPr>
          <w:rFonts w:ascii="Book Antiqua" w:hAnsi="Book Antiqua" w:cs="Times New Roman"/>
          <w:sz w:val="24"/>
        </w:rPr>
        <w:t xml:space="preserve">акі дії відповідають московській традиції ідеологічного обслуговування влади Церквою та її сервілізму стосовно можновладців. На жаль, </w:t>
      </w:r>
      <w:r w:rsidR="00DA0C24" w:rsidRPr="00290974">
        <w:rPr>
          <w:rFonts w:ascii="Book Antiqua" w:hAnsi="Book Antiqua" w:cs="Times New Roman"/>
          <w:sz w:val="24"/>
        </w:rPr>
        <w:t>тепер</w:t>
      </w:r>
      <w:r w:rsidRPr="00290974">
        <w:rPr>
          <w:rFonts w:ascii="Book Antiqua" w:hAnsi="Book Antiqua" w:cs="Times New Roman"/>
          <w:sz w:val="24"/>
        </w:rPr>
        <w:t xml:space="preserve"> ця давня імперська традиція у сполученні </w:t>
      </w:r>
      <w:r w:rsidR="00B03F9C" w:rsidRPr="00290974">
        <w:rPr>
          <w:rFonts w:ascii="Book Antiqua" w:hAnsi="Book Antiqua" w:cs="Times New Roman"/>
          <w:sz w:val="24"/>
        </w:rPr>
        <w:t>із</w:t>
      </w:r>
      <w:r w:rsidRPr="00290974">
        <w:rPr>
          <w:rFonts w:ascii="Book Antiqua" w:hAnsi="Book Antiqua" w:cs="Times New Roman"/>
          <w:sz w:val="24"/>
        </w:rPr>
        <w:t xml:space="preserve"> сучасним посткомуністичним тоталітаризмом призвела до справжнього злочину, що його чинить керівництво Московського патріархату, – до пропаганди війни</w:t>
      </w:r>
      <w:r w:rsidR="004E5A5F" w:rsidRPr="00290974">
        <w:rPr>
          <w:rFonts w:ascii="Book Antiqua" w:hAnsi="Book Antiqua" w:cs="Times New Roman"/>
          <w:sz w:val="24"/>
        </w:rPr>
        <w:t>. Саме це церковне керівництво породило нову геноцидну ідеологію</w:t>
      </w:r>
      <w:r w:rsidR="00B03F9C" w:rsidRPr="00290974">
        <w:rPr>
          <w:rFonts w:ascii="Book Antiqua" w:hAnsi="Book Antiqua" w:cs="Times New Roman"/>
          <w:sz w:val="24"/>
        </w:rPr>
        <w:t>,</w:t>
      </w:r>
      <w:r w:rsidR="004E5A5F" w:rsidRPr="00290974">
        <w:rPr>
          <w:rFonts w:ascii="Book Antiqua" w:hAnsi="Book Antiqua" w:cs="Times New Roman"/>
          <w:sz w:val="24"/>
        </w:rPr>
        <w:t xml:space="preserve"> яка </w:t>
      </w:r>
      <w:r w:rsidR="00E15C5E" w:rsidRPr="00290974">
        <w:rPr>
          <w:rFonts w:ascii="Book Antiqua" w:hAnsi="Book Antiqua" w:cs="Times New Roman"/>
          <w:sz w:val="24"/>
        </w:rPr>
        <w:t>нині</w:t>
      </w:r>
      <w:r w:rsidR="004E5A5F" w:rsidRPr="00290974">
        <w:rPr>
          <w:rFonts w:ascii="Book Antiqua" w:hAnsi="Book Antiqua" w:cs="Times New Roman"/>
          <w:sz w:val="24"/>
        </w:rPr>
        <w:t xml:space="preserve"> відома під назвою «</w:t>
      </w:r>
      <w:proofErr w:type="spellStart"/>
      <w:r w:rsidR="004E5A5F" w:rsidRPr="00290974">
        <w:rPr>
          <w:rFonts w:ascii="Book Antiqua" w:hAnsi="Book Antiqua" w:cs="Times New Roman"/>
          <w:sz w:val="24"/>
        </w:rPr>
        <w:t>рус</w:t>
      </w:r>
      <w:r w:rsidR="00B03F9C" w:rsidRPr="00290974">
        <w:rPr>
          <w:rFonts w:ascii="Book Antiqua" w:hAnsi="Book Antiqua" w:cs="Times New Roman"/>
          <w:sz w:val="24"/>
        </w:rPr>
        <w:t>с</w:t>
      </w:r>
      <w:r w:rsidR="004E5A5F" w:rsidRPr="00290974">
        <w:rPr>
          <w:rFonts w:ascii="Book Antiqua" w:hAnsi="Book Antiqua" w:cs="Times New Roman"/>
          <w:sz w:val="24"/>
        </w:rPr>
        <w:t>кій</w:t>
      </w:r>
      <w:proofErr w:type="spellEnd"/>
      <w:r w:rsidR="004E5A5F" w:rsidRPr="00290974">
        <w:rPr>
          <w:rFonts w:ascii="Book Antiqua" w:hAnsi="Book Antiqua" w:cs="Times New Roman"/>
          <w:sz w:val="24"/>
        </w:rPr>
        <w:t xml:space="preserve"> мір», </w:t>
      </w:r>
      <w:r w:rsidR="00B03F9C" w:rsidRPr="00290974">
        <w:rPr>
          <w:rFonts w:ascii="Book Antiqua" w:hAnsi="Book Antiqua" w:cs="Times New Roman"/>
          <w:sz w:val="24"/>
        </w:rPr>
        <w:t xml:space="preserve">і </w:t>
      </w:r>
      <w:r w:rsidR="004E5A5F" w:rsidRPr="00290974">
        <w:rPr>
          <w:rFonts w:ascii="Book Antiqua" w:hAnsi="Book Antiqua" w:cs="Times New Roman"/>
          <w:sz w:val="24"/>
        </w:rPr>
        <w:t>добровільно запропонува</w:t>
      </w:r>
      <w:r w:rsidR="00B03F9C" w:rsidRPr="00290974">
        <w:rPr>
          <w:rFonts w:ascii="Book Antiqua" w:hAnsi="Book Antiqua" w:cs="Times New Roman"/>
          <w:sz w:val="24"/>
        </w:rPr>
        <w:t>ло</w:t>
      </w:r>
      <w:r w:rsidR="004E5A5F" w:rsidRPr="00290974">
        <w:rPr>
          <w:rFonts w:ascii="Book Antiqua" w:hAnsi="Book Antiqua" w:cs="Times New Roman"/>
          <w:sz w:val="24"/>
        </w:rPr>
        <w:t xml:space="preserve"> свої послуги злочинній владі та освяти</w:t>
      </w:r>
      <w:r w:rsidR="00B03F9C" w:rsidRPr="00290974">
        <w:rPr>
          <w:rFonts w:ascii="Book Antiqua" w:hAnsi="Book Antiqua" w:cs="Times New Roman"/>
          <w:sz w:val="24"/>
        </w:rPr>
        <w:t>ло</w:t>
      </w:r>
      <w:r w:rsidR="004E5A5F" w:rsidRPr="00290974">
        <w:rPr>
          <w:rFonts w:ascii="Book Antiqua" w:hAnsi="Book Antiqua" w:cs="Times New Roman"/>
          <w:sz w:val="24"/>
        </w:rPr>
        <w:t xml:space="preserve"> її</w:t>
      </w:r>
      <w:r w:rsidRPr="00290974">
        <w:rPr>
          <w:rFonts w:ascii="Book Antiqua" w:hAnsi="Book Antiqua" w:cs="Times New Roman"/>
          <w:sz w:val="24"/>
        </w:rPr>
        <w:t xml:space="preserve">. Ми спостерігаємо </w:t>
      </w:r>
      <w:r w:rsidR="00B03F9C" w:rsidRPr="00290974">
        <w:rPr>
          <w:rFonts w:ascii="Book Antiqua" w:hAnsi="Book Antiqua" w:cs="Times New Roman"/>
          <w:sz w:val="24"/>
        </w:rPr>
        <w:t>за цим</w:t>
      </w:r>
      <w:r w:rsidRPr="00290974">
        <w:rPr>
          <w:rFonts w:ascii="Book Antiqua" w:hAnsi="Book Antiqua" w:cs="Times New Roman"/>
          <w:sz w:val="24"/>
        </w:rPr>
        <w:t xml:space="preserve"> глибок</w:t>
      </w:r>
      <w:r w:rsidR="00B03F9C" w:rsidRPr="00290974">
        <w:rPr>
          <w:rFonts w:ascii="Book Antiqua" w:hAnsi="Book Antiqua" w:cs="Times New Roman"/>
          <w:sz w:val="24"/>
        </w:rPr>
        <w:t>им</w:t>
      </w:r>
      <w:r w:rsidRPr="00290974">
        <w:rPr>
          <w:rFonts w:ascii="Book Antiqua" w:hAnsi="Book Antiqua" w:cs="Times New Roman"/>
          <w:sz w:val="24"/>
        </w:rPr>
        <w:t xml:space="preserve"> моральн</w:t>
      </w:r>
      <w:r w:rsidR="00B03F9C" w:rsidRPr="00290974">
        <w:rPr>
          <w:rFonts w:ascii="Book Antiqua" w:hAnsi="Book Antiqua" w:cs="Times New Roman"/>
          <w:sz w:val="24"/>
        </w:rPr>
        <w:t>им</w:t>
      </w:r>
      <w:r w:rsidRPr="00290974">
        <w:rPr>
          <w:rFonts w:ascii="Book Antiqua" w:hAnsi="Book Antiqua" w:cs="Times New Roman"/>
          <w:sz w:val="24"/>
        </w:rPr>
        <w:t xml:space="preserve"> падіння</w:t>
      </w:r>
      <w:r w:rsidR="00B03F9C" w:rsidRPr="00290974">
        <w:rPr>
          <w:rFonts w:ascii="Book Antiqua" w:hAnsi="Book Antiqua" w:cs="Times New Roman"/>
          <w:sz w:val="24"/>
        </w:rPr>
        <w:t>м</w:t>
      </w:r>
      <w:r w:rsidRPr="00290974">
        <w:rPr>
          <w:rFonts w:ascii="Book Antiqua" w:hAnsi="Book Antiqua" w:cs="Times New Roman"/>
          <w:sz w:val="24"/>
        </w:rPr>
        <w:t xml:space="preserve"> Московського патріарха </w:t>
      </w:r>
      <w:r w:rsidRPr="00290974">
        <w:rPr>
          <w:rFonts w:ascii="Book Antiqua" w:hAnsi="Book Antiqua" w:cs="Times New Roman"/>
          <w:sz w:val="24"/>
          <w:szCs w:val="24"/>
        </w:rPr>
        <w:t xml:space="preserve">та його релігійних прибічників </w:t>
      </w:r>
      <w:r w:rsidRPr="00290974">
        <w:rPr>
          <w:rFonts w:ascii="Book Antiqua" w:hAnsi="Book Antiqua" w:cs="Times New Roman"/>
          <w:sz w:val="24"/>
        </w:rPr>
        <w:t xml:space="preserve">з великим болем, бо воно компрометує християнство як таке й підриває довіру наших сучасників до Церкви і до всіх, хто послуговується Христовим іменем. Тому сьогодні для всіх стає особливо нагальною потреба «випробовування духів» (пор. </w:t>
      </w:r>
      <w:r w:rsidR="00B03F9C" w:rsidRPr="00290974">
        <w:rPr>
          <w:rFonts w:ascii="Book Antiqua" w:hAnsi="Book Antiqua" w:cs="Times New Roman"/>
          <w:sz w:val="24"/>
        </w:rPr>
        <w:t>I</w:t>
      </w:r>
      <w:r w:rsidRPr="00290974">
        <w:rPr>
          <w:rFonts w:ascii="Book Antiqua" w:hAnsi="Book Antiqua" w:cs="Times New Roman"/>
          <w:sz w:val="24"/>
        </w:rPr>
        <w:t xml:space="preserve"> </w:t>
      </w:r>
      <w:proofErr w:type="spellStart"/>
      <w:r w:rsidR="00B03F9C" w:rsidRPr="00290974">
        <w:rPr>
          <w:rFonts w:ascii="Book Antiqua" w:hAnsi="Book Antiqua" w:cs="Times New Roman"/>
          <w:sz w:val="24"/>
        </w:rPr>
        <w:t>Iв</w:t>
      </w:r>
      <w:proofErr w:type="spellEnd"/>
      <w:r w:rsidRPr="00290974">
        <w:rPr>
          <w:rFonts w:ascii="Book Antiqua" w:hAnsi="Book Antiqua" w:cs="Times New Roman"/>
          <w:sz w:val="24"/>
        </w:rPr>
        <w:t>. 4,</w:t>
      </w:r>
      <w:r w:rsidR="00B03F9C" w:rsidRPr="00290974">
        <w:rPr>
          <w:rFonts w:ascii="Book Antiqua" w:hAnsi="Book Antiqua" w:cs="Times New Roman"/>
          <w:sz w:val="24"/>
        </w:rPr>
        <w:t xml:space="preserve"> </w:t>
      </w:r>
      <w:r w:rsidRPr="00290974">
        <w:rPr>
          <w:rFonts w:ascii="Book Antiqua" w:hAnsi="Book Antiqua" w:cs="Times New Roman"/>
          <w:sz w:val="24"/>
        </w:rPr>
        <w:t xml:space="preserve">1), щоб бути здатними </w:t>
      </w:r>
      <w:r w:rsidR="00B03F9C" w:rsidRPr="00290974">
        <w:rPr>
          <w:rFonts w:ascii="Book Antiqua" w:hAnsi="Book Antiqua" w:cs="Times New Roman"/>
          <w:sz w:val="24"/>
        </w:rPr>
        <w:t xml:space="preserve">відрізняти </w:t>
      </w:r>
      <w:r w:rsidRPr="00290974">
        <w:rPr>
          <w:rFonts w:ascii="Book Antiqua" w:hAnsi="Book Antiqua" w:cs="Times New Roman"/>
          <w:sz w:val="24"/>
        </w:rPr>
        <w:t>політичн</w:t>
      </w:r>
      <w:r w:rsidR="00B03F9C" w:rsidRPr="00290974">
        <w:rPr>
          <w:rFonts w:ascii="Book Antiqua" w:hAnsi="Book Antiqua" w:cs="Times New Roman"/>
          <w:sz w:val="24"/>
        </w:rPr>
        <w:t>у</w:t>
      </w:r>
      <w:r w:rsidRPr="00290974">
        <w:rPr>
          <w:rFonts w:ascii="Book Antiqua" w:hAnsi="Book Antiqua" w:cs="Times New Roman"/>
          <w:sz w:val="24"/>
        </w:rPr>
        <w:t xml:space="preserve"> ідеологію, </w:t>
      </w:r>
      <w:r w:rsidR="00B03F9C" w:rsidRPr="00290974">
        <w:rPr>
          <w:rFonts w:ascii="Book Antiqua" w:hAnsi="Book Antiqua" w:cs="Times New Roman"/>
          <w:sz w:val="24"/>
        </w:rPr>
        <w:t>приховану</w:t>
      </w:r>
      <w:r w:rsidRPr="00290974">
        <w:rPr>
          <w:rFonts w:ascii="Book Antiqua" w:hAnsi="Book Antiqua" w:cs="Times New Roman"/>
          <w:sz w:val="24"/>
        </w:rPr>
        <w:t xml:space="preserve"> </w:t>
      </w:r>
      <w:r w:rsidR="001606AC" w:rsidRPr="00290974">
        <w:rPr>
          <w:rFonts w:ascii="Book Antiqua" w:hAnsi="Book Antiqua" w:cs="Times New Roman"/>
          <w:sz w:val="24"/>
        </w:rPr>
        <w:t>в</w:t>
      </w:r>
      <w:r w:rsidRPr="00290974">
        <w:rPr>
          <w:rFonts w:ascii="Book Antiqua" w:hAnsi="Book Antiqua" w:cs="Times New Roman"/>
          <w:sz w:val="24"/>
        </w:rPr>
        <w:t xml:space="preserve"> </w:t>
      </w:r>
      <w:proofErr w:type="spellStart"/>
      <w:r w:rsidRPr="00290974">
        <w:rPr>
          <w:rFonts w:ascii="Book Antiqua" w:hAnsi="Book Antiqua" w:cs="Times New Roman"/>
          <w:sz w:val="24"/>
        </w:rPr>
        <w:t>псевдохристиянськ</w:t>
      </w:r>
      <w:r w:rsidR="00156D47" w:rsidRPr="00290974">
        <w:rPr>
          <w:rFonts w:ascii="Book Antiqua" w:hAnsi="Book Antiqua" w:cs="Times New Roman"/>
          <w:sz w:val="24"/>
        </w:rPr>
        <w:t>ій</w:t>
      </w:r>
      <w:proofErr w:type="spellEnd"/>
      <w:r w:rsidRPr="00290974">
        <w:rPr>
          <w:rFonts w:ascii="Book Antiqua" w:hAnsi="Book Antiqua" w:cs="Times New Roman"/>
          <w:sz w:val="24"/>
        </w:rPr>
        <w:t xml:space="preserve"> ритори</w:t>
      </w:r>
      <w:r w:rsidR="00156D47" w:rsidRPr="00290974">
        <w:rPr>
          <w:rFonts w:ascii="Book Antiqua" w:hAnsi="Book Antiqua" w:cs="Times New Roman"/>
          <w:sz w:val="24"/>
        </w:rPr>
        <w:t>ці</w:t>
      </w:r>
      <w:r w:rsidRPr="00290974">
        <w:rPr>
          <w:rFonts w:ascii="Book Antiqua" w:hAnsi="Book Antiqua" w:cs="Times New Roman"/>
          <w:sz w:val="24"/>
        </w:rPr>
        <w:t xml:space="preserve">, </w:t>
      </w:r>
      <w:r w:rsidR="00156D47" w:rsidRPr="00290974">
        <w:rPr>
          <w:rFonts w:ascii="Book Antiqua" w:hAnsi="Book Antiqua" w:cs="Times New Roman"/>
          <w:sz w:val="24"/>
        </w:rPr>
        <w:t>від</w:t>
      </w:r>
      <w:r w:rsidRPr="00290974">
        <w:rPr>
          <w:rFonts w:ascii="Book Antiqua" w:hAnsi="Book Antiqua" w:cs="Times New Roman"/>
          <w:sz w:val="24"/>
        </w:rPr>
        <w:t xml:space="preserve"> справжньо</w:t>
      </w:r>
      <w:r w:rsidR="00156D47" w:rsidRPr="00290974">
        <w:rPr>
          <w:rFonts w:ascii="Book Antiqua" w:hAnsi="Book Antiqua" w:cs="Times New Roman"/>
          <w:sz w:val="24"/>
        </w:rPr>
        <w:t>ї</w:t>
      </w:r>
      <w:r w:rsidRPr="00290974">
        <w:rPr>
          <w:rFonts w:ascii="Book Antiqua" w:hAnsi="Book Antiqua" w:cs="Times New Roman"/>
          <w:sz w:val="24"/>
        </w:rPr>
        <w:t xml:space="preserve"> вір</w:t>
      </w:r>
      <w:r w:rsidR="00156D47" w:rsidRPr="00290974">
        <w:rPr>
          <w:rFonts w:ascii="Book Antiqua" w:hAnsi="Book Antiqua" w:cs="Times New Roman"/>
          <w:sz w:val="24"/>
        </w:rPr>
        <w:t>и</w:t>
      </w:r>
      <w:r w:rsidRPr="00290974">
        <w:rPr>
          <w:rFonts w:ascii="Book Antiqua" w:hAnsi="Book Antiqua" w:cs="Times New Roman"/>
          <w:sz w:val="24"/>
        </w:rPr>
        <w:t xml:space="preserve"> </w:t>
      </w:r>
      <w:r w:rsidR="001606AC" w:rsidRPr="00290974">
        <w:rPr>
          <w:rFonts w:ascii="Book Antiqua" w:hAnsi="Book Antiqua" w:cs="Times New Roman"/>
          <w:sz w:val="24"/>
        </w:rPr>
        <w:t>в</w:t>
      </w:r>
      <w:r w:rsidRPr="00290974">
        <w:rPr>
          <w:rFonts w:ascii="Book Antiqua" w:hAnsi="Book Antiqua" w:cs="Times New Roman"/>
          <w:sz w:val="24"/>
        </w:rPr>
        <w:t xml:space="preserve"> Христа.</w:t>
      </w:r>
    </w:p>
    <w:p w:rsidR="00643E23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13.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 xml:space="preserve">Українське суспільство протягом багатьох років намагалося донести до міжнародної спільноти, що в Росії зароджується нова агресивна ідеологія, яка є сумішшю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ресентименту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, націоналізму та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псевдорелігійного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месіанізму. Проте впродовж усього часу, який передував війні, </w:t>
      </w:r>
      <w:r w:rsidR="001606AC" w:rsidRPr="00290974">
        <w:rPr>
          <w:rFonts w:ascii="Book Antiqua" w:hAnsi="Book Antiqua" w:cs="Times New Roman"/>
          <w:sz w:val="24"/>
          <w:szCs w:val="24"/>
        </w:rPr>
        <w:t>нас ніхто не чув</w:t>
      </w:r>
      <w:r w:rsidRPr="00290974">
        <w:rPr>
          <w:rFonts w:ascii="Book Antiqua" w:hAnsi="Book Antiqua" w:cs="Times New Roman"/>
          <w:sz w:val="24"/>
          <w:szCs w:val="24"/>
        </w:rPr>
        <w:t xml:space="preserve">. </w:t>
      </w:r>
      <w:r w:rsidR="00B57DDA" w:rsidRPr="00290974">
        <w:rPr>
          <w:rFonts w:ascii="Book Antiqua" w:hAnsi="Book Antiqua" w:cs="Times New Roman"/>
          <w:sz w:val="24"/>
          <w:szCs w:val="24"/>
        </w:rPr>
        <w:t>Ц</w:t>
      </w:r>
      <w:r w:rsidRPr="00290974">
        <w:rPr>
          <w:rFonts w:ascii="Book Antiqua" w:hAnsi="Book Antiqua" w:cs="Times New Roman"/>
          <w:sz w:val="24"/>
          <w:szCs w:val="24"/>
        </w:rPr>
        <w:t>я ідеологія, яку російська влада нарекла «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русскім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міром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>», утвердилас</w:t>
      </w:r>
      <w:r w:rsidR="007F575C" w:rsidRPr="00290974">
        <w:rPr>
          <w:rFonts w:ascii="Book Antiqua" w:hAnsi="Book Antiqua" w:cs="Times New Roman"/>
          <w:sz w:val="24"/>
          <w:szCs w:val="24"/>
        </w:rPr>
        <w:t>я</w:t>
      </w:r>
      <w:r w:rsidRPr="00290974">
        <w:rPr>
          <w:rFonts w:ascii="Book Antiqua" w:hAnsi="Book Antiqua" w:cs="Times New Roman"/>
          <w:sz w:val="24"/>
          <w:szCs w:val="24"/>
        </w:rPr>
        <w:t xml:space="preserve"> в Росії як офіційна та єдино</w:t>
      </w:r>
      <w:r w:rsidR="001606AC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Pr="00290974">
        <w:rPr>
          <w:rFonts w:ascii="Book Antiqua" w:hAnsi="Book Antiqua" w:cs="Times New Roman"/>
          <w:sz w:val="24"/>
          <w:szCs w:val="24"/>
        </w:rPr>
        <w:t>правильна, а роль Московського патріархату у створенні та п</w:t>
      </w:r>
      <w:r w:rsidR="004E5A5F" w:rsidRPr="00290974">
        <w:rPr>
          <w:rFonts w:ascii="Book Antiqua" w:hAnsi="Book Antiqua" w:cs="Times New Roman"/>
          <w:sz w:val="24"/>
          <w:szCs w:val="24"/>
        </w:rPr>
        <w:t xml:space="preserve">ропагуванні цієї ідеології </w:t>
      </w:r>
      <w:r w:rsidR="001606AC" w:rsidRPr="00290974">
        <w:rPr>
          <w:rFonts w:ascii="Book Antiqua" w:hAnsi="Book Antiqua" w:cs="Times New Roman"/>
          <w:sz w:val="24"/>
          <w:szCs w:val="24"/>
        </w:rPr>
        <w:t>тепер</w:t>
      </w:r>
      <w:r w:rsidR="004E5A5F" w:rsidRPr="00290974">
        <w:rPr>
          <w:rFonts w:ascii="Book Antiqua" w:hAnsi="Book Antiqua" w:cs="Times New Roman"/>
          <w:sz w:val="24"/>
          <w:szCs w:val="24"/>
        </w:rPr>
        <w:t xml:space="preserve"> є загальновідомою та беззаперечною</w:t>
      </w:r>
      <w:r w:rsidRPr="00290974">
        <w:rPr>
          <w:rFonts w:ascii="Book Antiqua" w:hAnsi="Book Antiqua" w:cs="Times New Roman"/>
          <w:sz w:val="24"/>
          <w:szCs w:val="24"/>
        </w:rPr>
        <w:t xml:space="preserve">. Саме Російська </w:t>
      </w:r>
      <w:r w:rsidR="00AA5E61" w:rsidRPr="00290974">
        <w:rPr>
          <w:rFonts w:ascii="Book Antiqua" w:hAnsi="Book Antiqua" w:cs="Times New Roman"/>
          <w:sz w:val="24"/>
          <w:szCs w:val="24"/>
        </w:rPr>
        <w:t xml:space="preserve">Православна </w:t>
      </w:r>
      <w:r w:rsidRPr="00290974">
        <w:rPr>
          <w:rFonts w:ascii="Book Antiqua" w:hAnsi="Book Antiqua" w:cs="Times New Roman"/>
          <w:sz w:val="24"/>
          <w:szCs w:val="24"/>
        </w:rPr>
        <w:t>Церк</w:t>
      </w:r>
      <w:r w:rsidR="004E5A5F" w:rsidRPr="00290974">
        <w:rPr>
          <w:rFonts w:ascii="Book Antiqua" w:hAnsi="Book Antiqua" w:cs="Times New Roman"/>
          <w:sz w:val="24"/>
          <w:szCs w:val="24"/>
        </w:rPr>
        <w:t xml:space="preserve">ва </w:t>
      </w:r>
      <w:r w:rsidR="000D5ED9" w:rsidRPr="00290974">
        <w:rPr>
          <w:rFonts w:ascii="Book Antiqua" w:hAnsi="Book Antiqua" w:cs="Times New Roman"/>
          <w:sz w:val="24"/>
          <w:szCs w:val="24"/>
        </w:rPr>
        <w:t>надала</w:t>
      </w:r>
      <w:r w:rsidR="004E5A5F" w:rsidRPr="00290974">
        <w:rPr>
          <w:rFonts w:ascii="Book Antiqua" w:hAnsi="Book Antiqua" w:cs="Times New Roman"/>
          <w:sz w:val="24"/>
          <w:szCs w:val="24"/>
        </w:rPr>
        <w:t xml:space="preserve"> ідеологі</w:t>
      </w:r>
      <w:r w:rsidR="000D5ED9" w:rsidRPr="00290974">
        <w:rPr>
          <w:rFonts w:ascii="Book Antiqua" w:hAnsi="Book Antiqua" w:cs="Times New Roman"/>
          <w:sz w:val="24"/>
          <w:szCs w:val="24"/>
        </w:rPr>
        <w:t>ї</w:t>
      </w:r>
      <w:r w:rsidR="00A668D4" w:rsidRPr="00290974">
        <w:rPr>
          <w:rFonts w:ascii="Book Antiqua" w:hAnsi="Book Antiqua" w:cs="Times New Roman"/>
          <w:sz w:val="24"/>
          <w:szCs w:val="24"/>
        </w:rPr>
        <w:t xml:space="preserve"> «</w:t>
      </w:r>
      <w:proofErr w:type="spellStart"/>
      <w:r w:rsidR="00A668D4" w:rsidRPr="00290974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="00A668D4" w:rsidRPr="00290974">
        <w:rPr>
          <w:rFonts w:ascii="Book Antiqua" w:hAnsi="Book Antiqua" w:cs="Times New Roman"/>
          <w:sz w:val="24"/>
          <w:szCs w:val="24"/>
        </w:rPr>
        <w:t xml:space="preserve"> міра» </w:t>
      </w:r>
      <w:proofErr w:type="spellStart"/>
      <w:r w:rsidR="004E5A5F" w:rsidRPr="00290974">
        <w:rPr>
          <w:rFonts w:ascii="Book Antiqua" w:hAnsi="Book Antiqua" w:cs="Times New Roman"/>
          <w:sz w:val="24"/>
          <w:szCs w:val="24"/>
        </w:rPr>
        <w:t>квазірелігійн</w:t>
      </w:r>
      <w:r w:rsidR="000D5ED9" w:rsidRPr="00290974">
        <w:rPr>
          <w:rFonts w:ascii="Book Antiqua" w:hAnsi="Book Antiqua" w:cs="Times New Roman"/>
          <w:sz w:val="24"/>
          <w:szCs w:val="24"/>
        </w:rPr>
        <w:t>ого</w:t>
      </w:r>
      <w:proofErr w:type="spellEnd"/>
      <w:r w:rsidR="004E5A5F" w:rsidRPr="00290974">
        <w:rPr>
          <w:rFonts w:ascii="Book Antiqua" w:hAnsi="Book Antiqua" w:cs="Times New Roman"/>
          <w:sz w:val="24"/>
          <w:szCs w:val="24"/>
        </w:rPr>
        <w:t xml:space="preserve"> </w:t>
      </w:r>
      <w:r w:rsidR="000D5ED9" w:rsidRPr="00290974">
        <w:rPr>
          <w:rFonts w:ascii="Book Antiqua" w:hAnsi="Book Antiqua" w:cs="Times New Roman"/>
          <w:sz w:val="24"/>
          <w:szCs w:val="24"/>
        </w:rPr>
        <w:t>духу</w:t>
      </w:r>
      <w:r w:rsidRPr="00290974">
        <w:rPr>
          <w:rFonts w:ascii="Book Antiqua" w:hAnsi="Book Antiqua" w:cs="Times New Roman"/>
          <w:sz w:val="24"/>
          <w:szCs w:val="24"/>
        </w:rPr>
        <w:t xml:space="preserve">, зображаючи Росію як останній бастіон </w:t>
      </w:r>
      <w:r w:rsidR="00A668D4" w:rsidRPr="00290974">
        <w:rPr>
          <w:rFonts w:ascii="Book Antiqua" w:hAnsi="Book Antiqua" w:cs="Times New Roman"/>
          <w:sz w:val="24"/>
          <w:szCs w:val="24"/>
        </w:rPr>
        <w:t>х</w:t>
      </w:r>
      <w:r w:rsidRPr="00290974">
        <w:rPr>
          <w:rFonts w:ascii="Book Antiqua" w:hAnsi="Book Antiqua" w:cs="Times New Roman"/>
          <w:sz w:val="24"/>
          <w:szCs w:val="24"/>
        </w:rPr>
        <w:t xml:space="preserve">ристиянства на землі, який протистоїть силам зла. </w:t>
      </w:r>
      <w:r w:rsidR="000D5ED9" w:rsidRPr="00290974">
        <w:rPr>
          <w:rFonts w:ascii="Book Antiqua" w:hAnsi="Book Antiqua" w:cs="Times New Roman"/>
          <w:sz w:val="24"/>
          <w:szCs w:val="24"/>
        </w:rPr>
        <w:t>Водночас</w:t>
      </w:r>
      <w:r w:rsidR="00352F49" w:rsidRPr="00290974">
        <w:rPr>
          <w:rFonts w:ascii="Book Antiqua" w:hAnsi="Book Antiqua" w:cs="Times New Roman"/>
          <w:sz w:val="24"/>
          <w:szCs w:val="24"/>
        </w:rPr>
        <w:t xml:space="preserve"> РПЦ наділяє</w:t>
      </w:r>
      <w:r w:rsidRPr="00290974">
        <w:rPr>
          <w:rFonts w:ascii="Book Antiqua" w:hAnsi="Book Antiqua" w:cs="Times New Roman"/>
          <w:sz w:val="24"/>
          <w:szCs w:val="24"/>
        </w:rPr>
        <w:t xml:space="preserve"> най</w:t>
      </w:r>
      <w:r w:rsidR="00ED7225" w:rsidRPr="00290974">
        <w:rPr>
          <w:rFonts w:ascii="Book Antiqua" w:hAnsi="Book Antiqua" w:cs="Times New Roman"/>
          <w:sz w:val="24"/>
          <w:szCs w:val="24"/>
        </w:rPr>
        <w:t xml:space="preserve">більш </w:t>
      </w:r>
      <w:r w:rsidRPr="00290974">
        <w:rPr>
          <w:rFonts w:ascii="Book Antiqua" w:hAnsi="Book Antiqua" w:cs="Times New Roman"/>
          <w:sz w:val="24"/>
          <w:szCs w:val="24"/>
        </w:rPr>
        <w:t>смертоносну на землі ядерну зброю майже сакральним статусом.</w:t>
      </w:r>
    </w:p>
    <w:p w:rsidR="0024106D" w:rsidRPr="00ED7225" w:rsidRDefault="00643E23" w:rsidP="009C09C5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14.</w:t>
      </w:r>
      <w:r w:rsidRPr="00ED7225">
        <w:rPr>
          <w:rFonts w:ascii="Book Antiqua" w:hAnsi="Book Antiqua" w:cs="Times New Roman"/>
          <w:sz w:val="24"/>
          <w:szCs w:val="24"/>
        </w:rPr>
        <w:tab/>
      </w:r>
      <w:proofErr w:type="spellStart"/>
      <w:r w:rsidR="001954DC" w:rsidRPr="00290974">
        <w:rPr>
          <w:rFonts w:ascii="Book Antiqua" w:hAnsi="Book Antiqua" w:cs="Times New Roman"/>
          <w:sz w:val="24"/>
          <w:szCs w:val="24"/>
        </w:rPr>
        <w:t>К</w:t>
      </w:r>
      <w:r w:rsidR="0024106D" w:rsidRPr="00290974">
        <w:rPr>
          <w:rFonts w:ascii="Book Antiqua" w:hAnsi="Book Antiqua" w:cs="Times New Roman"/>
          <w:sz w:val="24"/>
          <w:szCs w:val="24"/>
        </w:rPr>
        <w:t>вазірелігійне</w:t>
      </w:r>
      <w:proofErr w:type="spellEnd"/>
      <w:r w:rsidR="0024106D" w:rsidRPr="00290974">
        <w:rPr>
          <w:rFonts w:ascii="Book Antiqua" w:hAnsi="Book Antiqua" w:cs="Times New Roman"/>
          <w:sz w:val="24"/>
          <w:szCs w:val="24"/>
        </w:rPr>
        <w:t xml:space="preserve"> вчення про «</w:t>
      </w:r>
      <w:proofErr w:type="spellStart"/>
      <w:r w:rsidR="0024106D" w:rsidRPr="00290974">
        <w:rPr>
          <w:rFonts w:ascii="Book Antiqua" w:hAnsi="Book Antiqua" w:cs="Times New Roman"/>
          <w:sz w:val="24"/>
          <w:szCs w:val="24"/>
        </w:rPr>
        <w:t>русскій</w:t>
      </w:r>
      <w:proofErr w:type="spellEnd"/>
      <w:r w:rsidR="0024106D" w:rsidRPr="00290974">
        <w:rPr>
          <w:rFonts w:ascii="Book Antiqua" w:hAnsi="Book Antiqua" w:cs="Times New Roman"/>
          <w:sz w:val="24"/>
          <w:szCs w:val="24"/>
        </w:rPr>
        <w:t xml:space="preserve"> мір» надало ідеологічн</w:t>
      </w:r>
      <w:r w:rsidR="000D5ED9" w:rsidRPr="00290974">
        <w:rPr>
          <w:rFonts w:ascii="Book Antiqua" w:hAnsi="Book Antiqua" w:cs="Times New Roman"/>
          <w:sz w:val="24"/>
          <w:szCs w:val="24"/>
        </w:rPr>
        <w:t>ого</w:t>
      </w:r>
      <w:r w:rsidR="0024106D" w:rsidRPr="00290974">
        <w:rPr>
          <w:rFonts w:ascii="Book Antiqua" w:hAnsi="Book Antiqua" w:cs="Times New Roman"/>
          <w:sz w:val="24"/>
          <w:szCs w:val="24"/>
        </w:rPr>
        <w:t xml:space="preserve"> обґрунтування </w:t>
      </w:r>
      <w:r w:rsidRPr="00290974">
        <w:rPr>
          <w:rFonts w:ascii="Book Antiqua" w:hAnsi="Book Antiqua" w:cs="Times New Roman"/>
          <w:sz w:val="24"/>
          <w:szCs w:val="24"/>
        </w:rPr>
        <w:t>п</w:t>
      </w:r>
      <w:r w:rsidR="0024106D" w:rsidRPr="00290974">
        <w:rPr>
          <w:rFonts w:ascii="Book Antiqua" w:hAnsi="Book Antiqua" w:cs="Times New Roman"/>
          <w:sz w:val="24"/>
          <w:szCs w:val="24"/>
        </w:rPr>
        <w:t>овномасштабн</w:t>
      </w:r>
      <w:r w:rsidR="000D5ED9" w:rsidRPr="00290974">
        <w:rPr>
          <w:rFonts w:ascii="Book Antiqua" w:hAnsi="Book Antiqua" w:cs="Times New Roman"/>
          <w:sz w:val="24"/>
          <w:szCs w:val="24"/>
        </w:rPr>
        <w:t>ій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російськ</w:t>
      </w:r>
      <w:r w:rsidR="000D5ED9">
        <w:rPr>
          <w:rFonts w:ascii="Book Antiqua" w:hAnsi="Book Antiqua" w:cs="Times New Roman"/>
          <w:sz w:val="24"/>
          <w:szCs w:val="24"/>
        </w:rPr>
        <w:t>ій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агресії проти України. Ця агресія підняла на поверхню цілий пласт питань, які мали б залишитис</w:t>
      </w:r>
      <w:r w:rsidR="00A668D4" w:rsidRPr="00ED7225">
        <w:rPr>
          <w:rFonts w:ascii="Book Antiqua" w:hAnsi="Book Antiqua" w:cs="Times New Roman"/>
          <w:sz w:val="24"/>
          <w:szCs w:val="24"/>
        </w:rPr>
        <w:t>я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A668D4" w:rsidRPr="00ED7225">
        <w:rPr>
          <w:rFonts w:ascii="Book Antiqua" w:hAnsi="Book Antiqua" w:cs="Times New Roman"/>
          <w:sz w:val="24"/>
          <w:szCs w:val="24"/>
        </w:rPr>
        <w:t>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минулому. Так, здавалося б, давно відійшли в історію спроби ідеологізації християнства, коли воно ототожнювалося з певною країною, нацією або націями з їхніми політичними амбіціями і цілями, оскільки така </w:t>
      </w:r>
      <w:proofErr w:type="spellStart"/>
      <w:r w:rsidR="0024106D" w:rsidRPr="00ED7225">
        <w:rPr>
          <w:rFonts w:ascii="Book Antiqua" w:hAnsi="Book Antiqua" w:cs="Times New Roman"/>
          <w:sz w:val="24"/>
          <w:szCs w:val="24"/>
        </w:rPr>
        <w:t>інструменталізація</w:t>
      </w:r>
      <w:proofErr w:type="spellEnd"/>
      <w:r w:rsidR="0024106D" w:rsidRPr="00ED7225">
        <w:rPr>
          <w:rFonts w:ascii="Book Antiqua" w:hAnsi="Book Antiqua" w:cs="Times New Roman"/>
          <w:sz w:val="24"/>
          <w:szCs w:val="24"/>
        </w:rPr>
        <w:t xml:space="preserve"> суперечить самій суті християнства. Проте весь світ нині є свідком найбрутальнішого використання Росією християнських символів та євангельських образів задля виправдання наруги над міжнародним порядком, нападу на суверенну державу і масових вбивств. Пророк Єремія про подібне лукавство казав: </w:t>
      </w:r>
      <w:r w:rsidRPr="00ED7225">
        <w:rPr>
          <w:rFonts w:ascii="Book Antiqua" w:hAnsi="Book Antiqua" w:cs="Times New Roman"/>
          <w:sz w:val="24"/>
          <w:szCs w:val="24"/>
        </w:rPr>
        <w:t>«</w:t>
      </w:r>
      <w:r w:rsidR="0024106D" w:rsidRPr="00ED7225">
        <w:rPr>
          <w:rFonts w:ascii="Book Antiqua" w:hAnsi="Book Antiqua" w:cs="Times New Roman"/>
          <w:sz w:val="24"/>
          <w:szCs w:val="24"/>
        </w:rPr>
        <w:t>Напинають язика свого, брехні лука. Зміцнились у краю, та не для правди</w:t>
      </w:r>
      <w:r w:rsidRPr="00ED7225">
        <w:rPr>
          <w:rFonts w:ascii="Book Antiqua" w:hAnsi="Book Antiqua" w:cs="Times New Roman"/>
          <w:sz w:val="24"/>
          <w:szCs w:val="24"/>
        </w:rPr>
        <w:t>»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(9,</w:t>
      </w:r>
      <w:r w:rsidR="001954DC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2).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</w:t>
      </w:r>
      <w:r w:rsidR="00643E23" w:rsidRPr="00ED7225">
        <w:rPr>
          <w:rFonts w:ascii="Book Antiqua" w:hAnsi="Book Antiqua" w:cs="Times New Roman"/>
          <w:sz w:val="24"/>
          <w:szCs w:val="24"/>
        </w:rPr>
        <w:t>5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290974">
        <w:rPr>
          <w:rFonts w:ascii="Book Antiqua" w:hAnsi="Book Antiqua" w:cs="Times New Roman"/>
          <w:sz w:val="24"/>
          <w:szCs w:val="24"/>
        </w:rPr>
        <w:t>Для християн усього світу важливо, що доктрина «</w:t>
      </w:r>
      <w:proofErr w:type="spellStart"/>
      <w:r w:rsidRPr="00290974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Pr="00290974">
        <w:rPr>
          <w:rFonts w:ascii="Book Antiqua" w:hAnsi="Book Antiqua" w:cs="Times New Roman"/>
          <w:sz w:val="24"/>
          <w:szCs w:val="24"/>
        </w:rPr>
        <w:t xml:space="preserve"> міра» була засуджена </w:t>
      </w:r>
      <w:r w:rsidR="00732E95" w:rsidRPr="00290974">
        <w:rPr>
          <w:rFonts w:ascii="Book Antiqua" w:hAnsi="Book Antiqua" w:cs="Times New Roman"/>
          <w:sz w:val="24"/>
          <w:szCs w:val="24"/>
        </w:rPr>
        <w:t>численними п</w:t>
      </w:r>
      <w:r w:rsidR="001E200A" w:rsidRPr="00290974">
        <w:rPr>
          <w:rFonts w:ascii="Book Antiqua" w:hAnsi="Book Antiqua" w:cs="Times New Roman"/>
          <w:sz w:val="24"/>
          <w:szCs w:val="24"/>
        </w:rPr>
        <w:t>р</w:t>
      </w:r>
      <w:r w:rsidR="00732E95" w:rsidRPr="00290974">
        <w:rPr>
          <w:rFonts w:ascii="Book Antiqua" w:hAnsi="Book Antiqua" w:cs="Times New Roman"/>
          <w:sz w:val="24"/>
          <w:szCs w:val="24"/>
        </w:rPr>
        <w:t xml:space="preserve">едставниками </w:t>
      </w:r>
      <w:r w:rsidRPr="00290974">
        <w:rPr>
          <w:rFonts w:ascii="Book Antiqua" w:hAnsi="Book Antiqua" w:cs="Times New Roman"/>
          <w:sz w:val="24"/>
          <w:szCs w:val="24"/>
        </w:rPr>
        <w:t>сам</w:t>
      </w:r>
      <w:r w:rsidR="00732E95" w:rsidRPr="00290974">
        <w:rPr>
          <w:rFonts w:ascii="Book Antiqua" w:hAnsi="Book Antiqua" w:cs="Times New Roman"/>
          <w:sz w:val="24"/>
          <w:szCs w:val="24"/>
        </w:rPr>
        <w:t>ої</w:t>
      </w:r>
      <w:r w:rsidRPr="00290974">
        <w:rPr>
          <w:rFonts w:ascii="Book Antiqua" w:hAnsi="Book Antiqua" w:cs="Times New Roman"/>
          <w:sz w:val="24"/>
          <w:szCs w:val="24"/>
        </w:rPr>
        <w:t xml:space="preserve"> православн</w:t>
      </w:r>
      <w:r w:rsidR="00ED7225" w:rsidRPr="00290974">
        <w:rPr>
          <w:rFonts w:ascii="Book Antiqua" w:hAnsi="Book Antiqua" w:cs="Times New Roman"/>
          <w:sz w:val="24"/>
          <w:szCs w:val="24"/>
        </w:rPr>
        <w:t>о</w:t>
      </w:r>
      <w:r w:rsidR="00732E95" w:rsidRPr="00290974">
        <w:rPr>
          <w:rFonts w:ascii="Book Antiqua" w:hAnsi="Book Antiqua" w:cs="Times New Roman"/>
          <w:sz w:val="24"/>
          <w:szCs w:val="24"/>
        </w:rPr>
        <w:t>ї</w:t>
      </w:r>
      <w:r w:rsidRPr="00290974">
        <w:rPr>
          <w:rFonts w:ascii="Book Antiqua" w:hAnsi="Book Antiqua" w:cs="Times New Roman"/>
          <w:sz w:val="24"/>
          <w:szCs w:val="24"/>
        </w:rPr>
        <w:t xml:space="preserve"> спільнот</w:t>
      </w:r>
      <w:r w:rsidR="00732E95" w:rsidRPr="00290974">
        <w:rPr>
          <w:rFonts w:ascii="Book Antiqua" w:hAnsi="Book Antiqua" w:cs="Times New Roman"/>
          <w:sz w:val="24"/>
          <w:szCs w:val="24"/>
        </w:rPr>
        <w:t>и</w:t>
      </w:r>
      <w:r w:rsidRPr="00290974">
        <w:rPr>
          <w:rFonts w:ascii="Book Antiqua" w:hAnsi="Book Antiqua" w:cs="Times New Roman"/>
          <w:sz w:val="24"/>
          <w:szCs w:val="24"/>
        </w:rPr>
        <w:t xml:space="preserve">. </w:t>
      </w:r>
      <w:r w:rsidR="001954DC" w:rsidRPr="00290974">
        <w:rPr>
          <w:rFonts w:ascii="Book Antiqua" w:hAnsi="Book Antiqua" w:cs="Times New Roman"/>
          <w:sz w:val="24"/>
          <w:szCs w:val="24"/>
        </w:rPr>
        <w:t>Зокрема</w:t>
      </w:r>
      <w:r w:rsidRPr="00290974">
        <w:rPr>
          <w:rFonts w:ascii="Book Antiqua" w:hAnsi="Book Antiqua" w:cs="Times New Roman"/>
          <w:sz w:val="24"/>
          <w:szCs w:val="24"/>
        </w:rPr>
        <w:t>, група з майже 350 православних богословів світу назвал</w:t>
      </w:r>
      <w:r w:rsidR="001954DC" w:rsidRPr="00290974">
        <w:rPr>
          <w:rFonts w:ascii="Book Antiqua" w:hAnsi="Book Antiqua" w:cs="Times New Roman"/>
          <w:sz w:val="24"/>
          <w:szCs w:val="24"/>
        </w:rPr>
        <w:t>а</w:t>
      </w:r>
      <w:r w:rsidR="005458EA" w:rsidRPr="00290974">
        <w:rPr>
          <w:rFonts w:ascii="Book Antiqua" w:hAnsi="Book Antiqua" w:cs="Times New Roman"/>
          <w:sz w:val="24"/>
          <w:szCs w:val="24"/>
        </w:rPr>
        <w:t xml:space="preserve"> її</w:t>
      </w:r>
      <w:r w:rsidRPr="00290974">
        <w:rPr>
          <w:rFonts w:ascii="Book Antiqua" w:hAnsi="Book Antiqua" w:cs="Times New Roman"/>
          <w:sz w:val="24"/>
          <w:szCs w:val="24"/>
        </w:rPr>
        <w:t xml:space="preserve"> єрессю і «мерзенним вченням, що не має виправдання</w:t>
      </w:r>
      <w:r w:rsidRPr="00ED7225">
        <w:rPr>
          <w:rFonts w:ascii="Book Antiqua" w:hAnsi="Book Antiqua" w:cs="Times New Roman"/>
          <w:sz w:val="24"/>
          <w:szCs w:val="24"/>
        </w:rPr>
        <w:t>»</w:t>
      </w:r>
      <w:r w:rsidR="0027501C" w:rsidRPr="0027501C">
        <w:rPr>
          <w:rStyle w:val="ae"/>
          <w:rFonts w:ascii="Book Antiqua" w:hAnsi="Book Antiqua" w:cs="Times New Roman"/>
          <w:sz w:val="24"/>
          <w:szCs w:val="24"/>
        </w:rPr>
        <w:t xml:space="preserve"> </w:t>
      </w:r>
      <w:r w:rsidR="0027501C" w:rsidRPr="00ED7225">
        <w:rPr>
          <w:rStyle w:val="ae"/>
          <w:rFonts w:ascii="Book Antiqua" w:hAnsi="Book Antiqua" w:cs="Times New Roman"/>
          <w:sz w:val="24"/>
          <w:szCs w:val="24"/>
        </w:rPr>
        <w:footnoteReference w:id="3"/>
      </w:r>
      <w:r w:rsidRPr="00ED7225">
        <w:rPr>
          <w:rFonts w:ascii="Book Antiqua" w:hAnsi="Book Antiqua" w:cs="Times New Roman"/>
          <w:sz w:val="24"/>
          <w:szCs w:val="24"/>
        </w:rPr>
        <w:t xml:space="preserve">. На думку цих богословів, основою ідеології </w:t>
      </w:r>
      <w:r w:rsidR="005458EA" w:rsidRPr="00ED7225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="005458EA" w:rsidRPr="00ED7225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="005458EA" w:rsidRPr="00ED7225">
        <w:rPr>
          <w:rFonts w:ascii="Book Antiqua" w:hAnsi="Book Antiqua" w:cs="Times New Roman"/>
          <w:sz w:val="24"/>
          <w:szCs w:val="24"/>
        </w:rPr>
        <w:t xml:space="preserve"> міра» </w:t>
      </w:r>
      <w:r w:rsidRPr="00ED7225">
        <w:rPr>
          <w:rFonts w:ascii="Book Antiqua" w:hAnsi="Book Antiqua" w:cs="Times New Roman"/>
          <w:sz w:val="24"/>
          <w:szCs w:val="24"/>
        </w:rPr>
        <w:t xml:space="preserve">є фальшиве вчення про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етнофілетизм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. Вони також «викривають усіх, хто утверджує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цезаропапізм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, замінюючи цілковитий послух </w:t>
      </w:r>
      <w:r w:rsidR="001954DC" w:rsidRPr="00ED7225">
        <w:rPr>
          <w:rFonts w:ascii="Book Antiqua" w:hAnsi="Book Antiqua" w:cs="Times New Roman"/>
          <w:sz w:val="24"/>
          <w:szCs w:val="24"/>
        </w:rPr>
        <w:t>р</w:t>
      </w:r>
      <w:r w:rsidRPr="00ED7225">
        <w:rPr>
          <w:rFonts w:ascii="Book Antiqua" w:hAnsi="Book Antiqua" w:cs="Times New Roman"/>
          <w:sz w:val="24"/>
          <w:szCs w:val="24"/>
        </w:rPr>
        <w:t xml:space="preserve">озіп’ятому і </w:t>
      </w:r>
      <w:r w:rsidR="001954DC" w:rsidRPr="00ED7225">
        <w:rPr>
          <w:rFonts w:ascii="Book Antiqua" w:hAnsi="Book Antiqua" w:cs="Times New Roman"/>
          <w:sz w:val="24"/>
          <w:szCs w:val="24"/>
        </w:rPr>
        <w:t>в</w:t>
      </w:r>
      <w:r w:rsidRPr="00ED7225">
        <w:rPr>
          <w:rFonts w:ascii="Book Antiqua" w:hAnsi="Book Antiqua" w:cs="Times New Roman"/>
          <w:sz w:val="24"/>
          <w:szCs w:val="24"/>
        </w:rPr>
        <w:t>оскреслому Господу послухом будь-якому лідер</w:t>
      </w:r>
      <w:r w:rsidR="00D85818" w:rsidRPr="00ED7225">
        <w:rPr>
          <w:rFonts w:ascii="Book Antiqua" w:hAnsi="Book Antiqua" w:cs="Times New Roman"/>
          <w:sz w:val="24"/>
          <w:szCs w:val="24"/>
        </w:rPr>
        <w:t>ові</w:t>
      </w:r>
      <w:r w:rsidRPr="00ED7225">
        <w:rPr>
          <w:rFonts w:ascii="Book Antiqua" w:hAnsi="Book Antiqua" w:cs="Times New Roman"/>
          <w:sz w:val="24"/>
          <w:szCs w:val="24"/>
        </w:rPr>
        <w:t xml:space="preserve">, який наділений владними повноваженнями </w:t>
      </w:r>
      <w:r w:rsidR="004A6EDC">
        <w:rPr>
          <w:rFonts w:ascii="Book Antiqua" w:hAnsi="Book Antiqua" w:cs="Times New Roman"/>
          <w:sz w:val="24"/>
          <w:szCs w:val="24"/>
        </w:rPr>
        <w:t>та</w:t>
      </w:r>
      <w:r w:rsidRPr="00ED7225">
        <w:rPr>
          <w:rFonts w:ascii="Book Antiqua" w:hAnsi="Book Antiqua" w:cs="Times New Roman"/>
          <w:sz w:val="24"/>
          <w:szCs w:val="24"/>
        </w:rPr>
        <w:t xml:space="preserve"> претендує на звання Божого помазаника, незалежно від того, </w:t>
      </w:r>
      <w:r w:rsidR="00D85818" w:rsidRPr="00ED7225">
        <w:rPr>
          <w:rFonts w:ascii="Book Antiqua" w:hAnsi="Book Antiqua" w:cs="Times New Roman"/>
          <w:sz w:val="24"/>
          <w:szCs w:val="24"/>
        </w:rPr>
        <w:t xml:space="preserve">під яким титулом він відомий: 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="00D85818" w:rsidRPr="00ED7225">
        <w:rPr>
          <w:rFonts w:ascii="Book Antiqua" w:hAnsi="Book Antiqua" w:cs="Times New Roman"/>
          <w:sz w:val="24"/>
          <w:szCs w:val="24"/>
        </w:rPr>
        <w:t>це</w:t>
      </w:r>
      <w:r w:rsidRPr="00ED7225">
        <w:rPr>
          <w:rFonts w:ascii="Book Antiqua" w:hAnsi="Book Antiqua" w:cs="Times New Roman"/>
          <w:sz w:val="24"/>
          <w:szCs w:val="24"/>
        </w:rPr>
        <w:t>зар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="00D85818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>мператор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="00D85818" w:rsidRPr="00ED7225">
        <w:rPr>
          <w:rFonts w:ascii="Book Antiqua" w:hAnsi="Book Antiqua" w:cs="Times New Roman"/>
          <w:sz w:val="24"/>
          <w:szCs w:val="24"/>
        </w:rPr>
        <w:t>ц</w:t>
      </w:r>
      <w:r w:rsidRPr="00ED7225">
        <w:rPr>
          <w:rFonts w:ascii="Book Antiqua" w:hAnsi="Book Antiqua" w:cs="Times New Roman"/>
          <w:sz w:val="24"/>
          <w:szCs w:val="24"/>
        </w:rPr>
        <w:t>ар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D85818" w:rsidRPr="00ED7225">
        <w:rPr>
          <w:rFonts w:ascii="Book Antiqua" w:hAnsi="Book Antiqua" w:cs="Times New Roman"/>
          <w:sz w:val="24"/>
          <w:szCs w:val="24"/>
        </w:rPr>
        <w:t>чи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="00D85818" w:rsidRPr="00ED7225">
        <w:rPr>
          <w:rFonts w:ascii="Book Antiqua" w:hAnsi="Book Antiqua" w:cs="Times New Roman"/>
          <w:sz w:val="24"/>
          <w:szCs w:val="24"/>
        </w:rPr>
        <w:t>п</w:t>
      </w:r>
      <w:r w:rsidRPr="00ED7225">
        <w:rPr>
          <w:rFonts w:ascii="Book Antiqua" w:hAnsi="Book Antiqua" w:cs="Times New Roman"/>
          <w:sz w:val="24"/>
          <w:szCs w:val="24"/>
        </w:rPr>
        <w:t>резидент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Pr="00ED7225">
        <w:rPr>
          <w:rFonts w:ascii="Book Antiqua" w:hAnsi="Book Antiqua" w:cs="Times New Roman"/>
          <w:sz w:val="24"/>
          <w:szCs w:val="24"/>
        </w:rPr>
        <w:t>». І, як підсумовують згадані богослови, «якщо вважати такі хибні принципи дійсними, то Православна</w:t>
      </w:r>
      <w:r w:rsidR="001954DC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Церква перестає бути Церквою Євангелія Ісуса Христа, </w:t>
      </w:r>
      <w:r w:rsidR="001954DC" w:rsidRPr="00ED7225">
        <w:rPr>
          <w:rFonts w:ascii="Book Antiqua" w:hAnsi="Book Antiqua" w:cs="Times New Roman"/>
          <w:sz w:val="24"/>
          <w:szCs w:val="24"/>
        </w:rPr>
        <w:t>а</w:t>
      </w:r>
      <w:r w:rsidRPr="00ED7225">
        <w:rPr>
          <w:rFonts w:ascii="Book Antiqua" w:hAnsi="Book Antiqua" w:cs="Times New Roman"/>
          <w:sz w:val="24"/>
          <w:szCs w:val="24"/>
        </w:rPr>
        <w:t xml:space="preserve">постолів, </w:t>
      </w:r>
      <w:proofErr w:type="spellStart"/>
      <w:r w:rsidR="001954DC" w:rsidRPr="00ED7225">
        <w:rPr>
          <w:rFonts w:ascii="Book Antiqua" w:hAnsi="Book Antiqua" w:cs="Times New Roman"/>
          <w:sz w:val="24"/>
          <w:szCs w:val="24"/>
        </w:rPr>
        <w:t>н</w:t>
      </w:r>
      <w:r w:rsidRPr="00ED7225">
        <w:rPr>
          <w:rFonts w:ascii="Book Antiqua" w:hAnsi="Book Antiqua" w:cs="Times New Roman"/>
          <w:sz w:val="24"/>
          <w:szCs w:val="24"/>
        </w:rPr>
        <w:t>ікейсько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>-</w:t>
      </w:r>
      <w:r w:rsidR="001954DC" w:rsidRPr="00ED7225">
        <w:rPr>
          <w:rFonts w:ascii="Book Antiqua" w:hAnsi="Book Antiqua" w:cs="Times New Roman"/>
          <w:sz w:val="24"/>
          <w:szCs w:val="24"/>
        </w:rPr>
        <w:t>к</w:t>
      </w:r>
      <w:r w:rsidRPr="00ED7225">
        <w:rPr>
          <w:rFonts w:ascii="Book Antiqua" w:hAnsi="Book Antiqua" w:cs="Times New Roman"/>
          <w:sz w:val="24"/>
          <w:szCs w:val="24"/>
        </w:rPr>
        <w:t xml:space="preserve">онстантинопольського 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Pr="00ED7225">
        <w:rPr>
          <w:rFonts w:ascii="Book Antiqua" w:hAnsi="Book Antiqua" w:cs="Times New Roman"/>
          <w:sz w:val="24"/>
          <w:szCs w:val="24"/>
        </w:rPr>
        <w:t xml:space="preserve">Символу </w:t>
      </w:r>
      <w:r w:rsidR="001954DC" w:rsidRPr="00ED7225">
        <w:rPr>
          <w:rFonts w:ascii="Book Antiqua" w:hAnsi="Book Antiqua" w:cs="Times New Roman"/>
          <w:sz w:val="24"/>
          <w:szCs w:val="24"/>
        </w:rPr>
        <w:t>в</w:t>
      </w:r>
      <w:r w:rsidRPr="00ED7225">
        <w:rPr>
          <w:rFonts w:ascii="Book Antiqua" w:hAnsi="Book Antiqua" w:cs="Times New Roman"/>
          <w:sz w:val="24"/>
          <w:szCs w:val="24"/>
        </w:rPr>
        <w:t>іри</w:t>
      </w:r>
      <w:r w:rsidR="001954DC" w:rsidRPr="00ED7225">
        <w:rPr>
          <w:rFonts w:ascii="Book Antiqua" w:hAnsi="Book Antiqua" w:cs="Times New Roman"/>
          <w:sz w:val="24"/>
          <w:szCs w:val="24"/>
        </w:rPr>
        <w:t>"</w:t>
      </w:r>
      <w:r w:rsidRPr="00ED7225">
        <w:rPr>
          <w:rFonts w:ascii="Book Antiqua" w:hAnsi="Book Antiqua" w:cs="Times New Roman"/>
          <w:sz w:val="24"/>
          <w:szCs w:val="24"/>
        </w:rPr>
        <w:t>, Вселенських Соборів і Отців Церкви. Єдніст</w:t>
      </w:r>
      <w:r w:rsidR="001954DC" w:rsidRPr="00ED7225">
        <w:rPr>
          <w:rFonts w:ascii="Book Antiqua" w:hAnsi="Book Antiqua" w:cs="Times New Roman"/>
          <w:sz w:val="24"/>
          <w:szCs w:val="24"/>
        </w:rPr>
        <w:t>ь стає у своїй суті неможливою»</w:t>
      </w:r>
      <w:r w:rsidR="0027501C">
        <w:rPr>
          <w:rStyle w:val="ae"/>
          <w:rFonts w:ascii="Book Antiqua" w:hAnsi="Book Antiqua" w:cs="Times New Roman"/>
          <w:sz w:val="24"/>
          <w:szCs w:val="24"/>
        </w:rPr>
        <w:footnoteReference w:id="4"/>
      </w:r>
      <w:r w:rsidR="001954DC" w:rsidRPr="00ED7225">
        <w:rPr>
          <w:rFonts w:ascii="Book Antiqua" w:hAnsi="Book Antiqua" w:cs="Times New Roman"/>
          <w:sz w:val="24"/>
          <w:szCs w:val="24"/>
        </w:rPr>
        <w:t>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</w:t>
      </w:r>
      <w:r w:rsidR="00E27716" w:rsidRPr="00ED7225">
        <w:rPr>
          <w:rFonts w:ascii="Book Antiqua" w:hAnsi="Book Antiqua" w:cs="Times New Roman"/>
          <w:sz w:val="24"/>
          <w:szCs w:val="24"/>
        </w:rPr>
        <w:t>6</w:t>
      </w:r>
      <w:r w:rsidR="001954DC" w:rsidRPr="00ED7225">
        <w:rPr>
          <w:rFonts w:ascii="Book Antiqua" w:hAnsi="Book Antiqua" w:cs="Times New Roman"/>
          <w:sz w:val="24"/>
          <w:szCs w:val="24"/>
        </w:rPr>
        <w:t>.</w:t>
      </w:r>
      <w:r w:rsidR="001954DC" w:rsidRPr="00ED7225">
        <w:rPr>
          <w:rFonts w:ascii="Book Antiqua" w:hAnsi="Book Antiqua" w:cs="Times New Roman"/>
          <w:sz w:val="24"/>
          <w:szCs w:val="24"/>
        </w:rPr>
        <w:tab/>
        <w:t xml:space="preserve">У </w:t>
      </w:r>
      <w:r w:rsidRPr="00ED7225">
        <w:rPr>
          <w:rFonts w:ascii="Book Antiqua" w:hAnsi="Book Antiqua" w:cs="Times New Roman"/>
          <w:sz w:val="24"/>
          <w:szCs w:val="24"/>
        </w:rPr>
        <w:t xml:space="preserve">Зверненні християнських Церков України щодо засудження агресивної ідеології </w:t>
      </w:r>
      <w:r w:rsidR="001954DC" w:rsidRPr="00ED7225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міра» зазначено, що «патріарх РПЦ К</w:t>
      </w:r>
      <w:r w:rsidR="001954DC" w:rsidRPr="00ED7225">
        <w:rPr>
          <w:rFonts w:ascii="Book Antiqua" w:hAnsi="Book Antiqua" w:cs="Times New Roman"/>
          <w:sz w:val="24"/>
          <w:szCs w:val="24"/>
        </w:rPr>
        <w:t>и</w:t>
      </w:r>
      <w:r w:rsidRPr="00ED7225">
        <w:rPr>
          <w:rFonts w:ascii="Book Antiqua" w:hAnsi="Book Antiqua" w:cs="Times New Roman"/>
          <w:sz w:val="24"/>
          <w:szCs w:val="24"/>
        </w:rPr>
        <w:t>р</w:t>
      </w:r>
      <w:r w:rsidR="001954DC" w:rsidRPr="00ED7225">
        <w:rPr>
          <w:rFonts w:ascii="Book Antiqua" w:hAnsi="Book Antiqua" w:cs="Times New Roman"/>
          <w:sz w:val="24"/>
          <w:szCs w:val="24"/>
        </w:rPr>
        <w:t>и</w:t>
      </w:r>
      <w:r w:rsidRPr="00ED7225">
        <w:rPr>
          <w:rFonts w:ascii="Book Antiqua" w:hAnsi="Book Antiqua" w:cs="Times New Roman"/>
          <w:sz w:val="24"/>
          <w:szCs w:val="24"/>
        </w:rPr>
        <w:t>л</w:t>
      </w:r>
      <w:r w:rsidR="001954DC" w:rsidRPr="00ED7225">
        <w:rPr>
          <w:rFonts w:ascii="Book Antiqua" w:hAnsi="Book Antiqua" w:cs="Times New Roman"/>
          <w:sz w:val="24"/>
          <w:szCs w:val="24"/>
        </w:rPr>
        <w:t>о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Гундяєв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та Російська </w:t>
      </w:r>
      <w:r w:rsidR="00E27716" w:rsidRPr="00ED7225">
        <w:rPr>
          <w:rFonts w:ascii="Book Antiqua" w:hAnsi="Book Antiqua" w:cs="Times New Roman"/>
          <w:sz w:val="24"/>
          <w:szCs w:val="24"/>
        </w:rPr>
        <w:t>П</w:t>
      </w:r>
      <w:r w:rsidRPr="00ED7225">
        <w:rPr>
          <w:rFonts w:ascii="Book Antiqua" w:hAnsi="Book Antiqua" w:cs="Times New Roman"/>
          <w:sz w:val="24"/>
          <w:szCs w:val="24"/>
        </w:rPr>
        <w:t xml:space="preserve">равославна </w:t>
      </w:r>
      <w:r w:rsidR="00E27716" w:rsidRPr="00ED7225">
        <w:rPr>
          <w:rFonts w:ascii="Book Antiqua" w:hAnsi="Book Antiqua" w:cs="Times New Roman"/>
          <w:sz w:val="24"/>
          <w:szCs w:val="24"/>
        </w:rPr>
        <w:t>Ц</w:t>
      </w:r>
      <w:r w:rsidRPr="00ED7225">
        <w:rPr>
          <w:rFonts w:ascii="Book Antiqua" w:hAnsi="Book Antiqua" w:cs="Times New Roman"/>
          <w:sz w:val="24"/>
          <w:szCs w:val="24"/>
        </w:rPr>
        <w:t xml:space="preserve">ерква були і залишаються одними з головних творців і пропагандистів ідеології </w:t>
      </w:r>
      <w:r w:rsidR="001954DC" w:rsidRPr="00ED7225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="001954DC" w:rsidRPr="00ED7225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="001954DC" w:rsidRPr="00ED7225">
        <w:rPr>
          <w:rFonts w:ascii="Book Antiqua" w:hAnsi="Book Antiqua" w:cs="Times New Roman"/>
          <w:sz w:val="24"/>
          <w:szCs w:val="24"/>
        </w:rPr>
        <w:t xml:space="preserve"> міра»</w:t>
      </w:r>
      <w:r w:rsidRPr="00ED7225">
        <w:rPr>
          <w:rFonts w:ascii="Book Antiqua" w:hAnsi="Book Antiqua" w:cs="Times New Roman"/>
          <w:sz w:val="24"/>
          <w:szCs w:val="24"/>
        </w:rPr>
        <w:t xml:space="preserve">, яка передбачає винятковість </w:t>
      </w:r>
      <w:r w:rsidR="001954DC" w:rsidRPr="00ED7225">
        <w:rPr>
          <w:rFonts w:ascii="Book Antiqua" w:hAnsi="Book Antiqua" w:cs="Times New Roman"/>
          <w:sz w:val="24"/>
          <w:szCs w:val="24"/>
        </w:rPr>
        <w:t>«</w:t>
      </w:r>
      <w:r w:rsidRPr="00ED7225">
        <w:rPr>
          <w:rFonts w:ascii="Book Antiqua" w:hAnsi="Book Antiqua" w:cs="Times New Roman"/>
          <w:sz w:val="24"/>
          <w:szCs w:val="24"/>
        </w:rPr>
        <w:t>російської цивілізації</w:t>
      </w:r>
      <w:r w:rsidR="001954DC" w:rsidRPr="00ED7225">
        <w:rPr>
          <w:rFonts w:ascii="Book Antiqua" w:hAnsi="Book Antiqua" w:cs="Times New Roman"/>
          <w:sz w:val="24"/>
          <w:szCs w:val="24"/>
        </w:rPr>
        <w:t>»</w:t>
      </w:r>
      <w:r w:rsidRPr="00ED7225">
        <w:rPr>
          <w:rFonts w:ascii="Book Antiqua" w:hAnsi="Book Antiqua" w:cs="Times New Roman"/>
          <w:sz w:val="24"/>
          <w:szCs w:val="24"/>
        </w:rPr>
        <w:t xml:space="preserve"> та відокремлення і вороже протистояння її </w:t>
      </w:r>
      <w:r w:rsidR="00DF4706" w:rsidRPr="00ED7225">
        <w:rPr>
          <w:rFonts w:ascii="Book Antiqua" w:hAnsi="Book Antiqua" w:cs="Times New Roman"/>
          <w:sz w:val="24"/>
          <w:szCs w:val="24"/>
        </w:rPr>
        <w:t xml:space="preserve">з </w:t>
      </w:r>
      <w:r w:rsidRPr="00ED7225">
        <w:rPr>
          <w:rFonts w:ascii="Book Antiqua" w:hAnsi="Book Antiqua" w:cs="Times New Roman"/>
          <w:sz w:val="24"/>
          <w:szCs w:val="24"/>
        </w:rPr>
        <w:t>іншим</w:t>
      </w:r>
      <w:r w:rsidR="00DF4706" w:rsidRPr="00ED7225">
        <w:rPr>
          <w:rFonts w:ascii="Book Antiqua" w:hAnsi="Book Antiqua" w:cs="Times New Roman"/>
          <w:sz w:val="24"/>
          <w:szCs w:val="24"/>
        </w:rPr>
        <w:t>и</w:t>
      </w:r>
      <w:r w:rsidRPr="00ED7225">
        <w:rPr>
          <w:rFonts w:ascii="Book Antiqua" w:hAnsi="Book Antiqua" w:cs="Times New Roman"/>
          <w:sz w:val="24"/>
          <w:szCs w:val="24"/>
        </w:rPr>
        <w:t>. Проте така позиція</w:t>
      </w:r>
      <w:r w:rsidR="005F2BE6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– виключати або виокремлювати інших на підставі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етнічності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чи культурної приналежності</w:t>
      </w:r>
      <w:r w:rsidR="005F2BE6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5F2BE6" w:rsidRPr="00ED7225">
        <w:rPr>
          <w:rFonts w:ascii="Book Antiqua" w:hAnsi="Book Antiqua" w:cs="Times New Roman"/>
          <w:kern w:val="0"/>
          <w:sz w:val="24"/>
          <w:szCs w:val="24"/>
        </w:rPr>
        <w:t>–</w:t>
      </w:r>
      <w:r w:rsidRPr="00ED7225">
        <w:rPr>
          <w:rFonts w:ascii="Book Antiqua" w:hAnsi="Book Antiqua" w:cs="Times New Roman"/>
          <w:sz w:val="24"/>
          <w:szCs w:val="24"/>
        </w:rPr>
        <w:t xml:space="preserve"> не відповідає основам християнської віри як такої. Розпалювання ворожнечі та ведення війни на основі ідеології </w:t>
      </w:r>
      <w:r w:rsidR="001954DC" w:rsidRPr="00ED7225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міра</w:t>
      </w:r>
      <w:r w:rsidR="001954DC" w:rsidRPr="00ED7225">
        <w:rPr>
          <w:rFonts w:ascii="Book Antiqua" w:hAnsi="Book Antiqua" w:cs="Times New Roman"/>
          <w:sz w:val="24"/>
          <w:szCs w:val="24"/>
        </w:rPr>
        <w:t>»</w:t>
      </w:r>
      <w:r w:rsidRPr="00ED7225">
        <w:rPr>
          <w:rFonts w:ascii="Book Antiqua" w:hAnsi="Book Antiqua" w:cs="Times New Roman"/>
          <w:sz w:val="24"/>
          <w:szCs w:val="24"/>
        </w:rPr>
        <w:t xml:space="preserve"> порушує християнські принципи </w:t>
      </w:r>
      <w:r w:rsidR="006B0D3D" w:rsidRPr="00ED7225">
        <w:rPr>
          <w:rFonts w:ascii="Book Antiqua" w:hAnsi="Book Antiqua" w:cs="Times New Roman"/>
          <w:sz w:val="24"/>
          <w:szCs w:val="24"/>
        </w:rPr>
        <w:t>й суперечить</w:t>
      </w:r>
      <w:r w:rsidRPr="00ED7225">
        <w:rPr>
          <w:rFonts w:ascii="Book Antiqua" w:hAnsi="Book Antiqua" w:cs="Times New Roman"/>
          <w:sz w:val="24"/>
          <w:szCs w:val="24"/>
        </w:rPr>
        <w:t xml:space="preserve"> духовним нормам, </w:t>
      </w:r>
      <w:r w:rsidR="006B0D3D" w:rsidRPr="00ED7225">
        <w:rPr>
          <w:rFonts w:ascii="Book Antiqua" w:hAnsi="Book Antiqua" w:cs="Times New Roman"/>
          <w:sz w:val="24"/>
          <w:szCs w:val="24"/>
        </w:rPr>
        <w:t>що їх</w:t>
      </w:r>
      <w:r w:rsidRPr="00ED7225">
        <w:rPr>
          <w:rFonts w:ascii="Book Antiqua" w:hAnsi="Book Antiqua" w:cs="Times New Roman"/>
          <w:sz w:val="24"/>
          <w:szCs w:val="24"/>
        </w:rPr>
        <w:t xml:space="preserve"> має втілювати Церква. Ця ідеологія сьогодні є викликом для проповід</w:t>
      </w:r>
      <w:r w:rsidR="006B0D3D" w:rsidRPr="00ED7225">
        <w:rPr>
          <w:rFonts w:ascii="Book Antiqua" w:hAnsi="Book Antiqua" w:cs="Times New Roman"/>
          <w:sz w:val="24"/>
          <w:szCs w:val="24"/>
        </w:rPr>
        <w:t>ування</w:t>
      </w:r>
      <w:r w:rsidRPr="00ED7225">
        <w:rPr>
          <w:rFonts w:ascii="Book Antiqua" w:hAnsi="Book Antiqua" w:cs="Times New Roman"/>
          <w:sz w:val="24"/>
          <w:szCs w:val="24"/>
        </w:rPr>
        <w:t xml:space="preserve"> Євангелія в сучасному світі </w:t>
      </w:r>
      <w:r w:rsidR="006B0D3D" w:rsidRPr="00ED7225">
        <w:rPr>
          <w:rFonts w:ascii="Book Antiqua" w:hAnsi="Book Antiqua" w:cs="Times New Roman"/>
          <w:sz w:val="24"/>
          <w:szCs w:val="24"/>
        </w:rPr>
        <w:t>й</w:t>
      </w:r>
      <w:r w:rsidRPr="00ED7225">
        <w:rPr>
          <w:rFonts w:ascii="Book Antiqua" w:hAnsi="Book Antiqua" w:cs="Times New Roman"/>
          <w:sz w:val="24"/>
          <w:szCs w:val="24"/>
        </w:rPr>
        <w:t xml:space="preserve"> руйнує довіру до християнського свідчення</w:t>
      </w:r>
      <w:r w:rsidR="006B0D3D" w:rsidRPr="00ED7225">
        <w:rPr>
          <w:rFonts w:ascii="Book Antiqua" w:hAnsi="Book Antiqua" w:cs="Times New Roman"/>
          <w:sz w:val="24"/>
          <w:szCs w:val="24"/>
        </w:rPr>
        <w:t>,</w:t>
      </w:r>
      <w:r w:rsidRPr="00ED7225">
        <w:rPr>
          <w:rFonts w:ascii="Book Antiqua" w:hAnsi="Book Antiqua" w:cs="Times New Roman"/>
          <w:sz w:val="24"/>
          <w:szCs w:val="24"/>
        </w:rPr>
        <w:t xml:space="preserve"> незалежно від конфесії»</w:t>
      </w:r>
      <w:r w:rsidR="003449DC" w:rsidRPr="00ED7225">
        <w:rPr>
          <w:rStyle w:val="ae"/>
          <w:rFonts w:ascii="Book Antiqua" w:hAnsi="Book Antiqua" w:cs="Times New Roman"/>
          <w:sz w:val="24"/>
          <w:szCs w:val="24"/>
        </w:rPr>
        <w:footnoteReference w:id="5"/>
      </w:r>
      <w:r w:rsidR="001954DC" w:rsidRPr="00ED7225">
        <w:rPr>
          <w:rFonts w:ascii="Book Antiqua" w:hAnsi="Book Antiqua" w:cs="Times New Roman"/>
          <w:sz w:val="24"/>
          <w:szCs w:val="24"/>
        </w:rPr>
        <w:t>.</w:t>
      </w:r>
    </w:p>
    <w:p w:rsidR="0024106D" w:rsidRPr="00B66962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</w:t>
      </w:r>
      <w:r w:rsidR="00E27716" w:rsidRPr="00ED7225">
        <w:rPr>
          <w:rFonts w:ascii="Book Antiqua" w:hAnsi="Book Antiqua" w:cs="Times New Roman"/>
          <w:sz w:val="24"/>
          <w:szCs w:val="24"/>
        </w:rPr>
        <w:t>7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Врешті-решт, ця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квазіхристиянська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доктрина деградувала до повноцінної ідеології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рашизму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з її культом вождя і мертвих,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мітологізованим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минулим, притаманним фашизму корпоративізмом, тотальною цензурою, плеканням теорій змов, централізованою пропагандою і війною на знищення іншої нації. </w:t>
      </w:r>
      <w:r w:rsidR="004566C6" w:rsidRPr="00B66962">
        <w:rPr>
          <w:rFonts w:ascii="Book Antiqua" w:hAnsi="Book Antiqua" w:cs="Times New Roman"/>
          <w:sz w:val="24"/>
          <w:szCs w:val="24"/>
        </w:rPr>
        <w:t>Створюється</w:t>
      </w:r>
      <w:r w:rsidRPr="00B66962">
        <w:rPr>
          <w:rFonts w:ascii="Book Antiqua" w:hAnsi="Book Antiqua" w:cs="Times New Roman"/>
          <w:sz w:val="24"/>
          <w:szCs w:val="24"/>
        </w:rPr>
        <w:t xml:space="preserve"> враження, що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рашизм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поєднав у собі всі попередні ідеологічні конструкти, починаючи від Московського царства з його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месіан</w:t>
      </w:r>
      <w:r w:rsidR="00B76C45" w:rsidRPr="00B66962">
        <w:rPr>
          <w:rFonts w:ascii="Book Antiqua" w:hAnsi="Book Antiqua" w:cs="Times New Roman"/>
          <w:sz w:val="24"/>
          <w:szCs w:val="24"/>
        </w:rPr>
        <w:t>істичними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ідеями «святої Русі» і «третього Рим</w:t>
      </w:r>
      <w:r w:rsidR="007F03AC" w:rsidRPr="00B66962">
        <w:rPr>
          <w:rFonts w:ascii="Book Antiqua" w:hAnsi="Book Antiqua" w:cs="Times New Roman"/>
          <w:sz w:val="24"/>
          <w:szCs w:val="24"/>
        </w:rPr>
        <w:t>у</w:t>
      </w:r>
      <w:r w:rsidRPr="00B66962">
        <w:rPr>
          <w:rFonts w:ascii="Book Antiqua" w:hAnsi="Book Antiqua" w:cs="Times New Roman"/>
          <w:sz w:val="24"/>
          <w:szCs w:val="24"/>
        </w:rPr>
        <w:t xml:space="preserve">» й закінчуючи СРСР з його агресивним імперіалізмом і прагненням до глобального панування.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B66962">
        <w:rPr>
          <w:rFonts w:ascii="Book Antiqua" w:hAnsi="Book Antiqua" w:cs="Times New Roman"/>
          <w:sz w:val="24"/>
          <w:szCs w:val="24"/>
        </w:rPr>
        <w:t>1</w:t>
      </w:r>
      <w:r w:rsidR="00E27716" w:rsidRPr="00B66962">
        <w:rPr>
          <w:rFonts w:ascii="Book Antiqua" w:hAnsi="Book Antiqua" w:cs="Times New Roman"/>
          <w:sz w:val="24"/>
          <w:szCs w:val="24"/>
        </w:rPr>
        <w:t>8</w:t>
      </w:r>
      <w:r w:rsidRPr="00B66962">
        <w:rPr>
          <w:rFonts w:ascii="Book Antiqua" w:hAnsi="Book Antiqua" w:cs="Times New Roman"/>
          <w:sz w:val="24"/>
          <w:szCs w:val="24"/>
        </w:rPr>
        <w:t>.</w:t>
      </w:r>
      <w:r w:rsidRPr="00B66962">
        <w:rPr>
          <w:rFonts w:ascii="Book Antiqua" w:hAnsi="Book Antiqua" w:cs="Times New Roman"/>
          <w:sz w:val="24"/>
          <w:szCs w:val="24"/>
        </w:rPr>
        <w:tab/>
        <w:t>Така деградація християнської природи Російської Православної Церкви ви</w:t>
      </w:r>
      <w:r w:rsidR="004566C6" w:rsidRPr="00B66962">
        <w:rPr>
          <w:rFonts w:ascii="Book Antiqua" w:hAnsi="Book Antiqua" w:cs="Times New Roman"/>
          <w:sz w:val="24"/>
          <w:szCs w:val="24"/>
        </w:rPr>
        <w:t>явила</w:t>
      </w:r>
      <w:r w:rsidRPr="00B66962">
        <w:rPr>
          <w:rFonts w:ascii="Book Antiqua" w:hAnsi="Book Antiqua" w:cs="Times New Roman"/>
          <w:sz w:val="24"/>
          <w:szCs w:val="24"/>
        </w:rPr>
        <w:t xml:space="preserve"> великі слабинки дотеперішнього екуменічного діалогу. Його учасники, маючи добру волю й наміри, залишалися глухими до попереджень, що Московська патріархія, як і в часи СРСР, лише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інструменталізує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цей діалог. </w:t>
      </w:r>
      <w:r w:rsidR="004566C6" w:rsidRPr="00B66962">
        <w:rPr>
          <w:rFonts w:ascii="Book Antiqua" w:hAnsi="Book Antiqua" w:cs="Times New Roman"/>
          <w:sz w:val="24"/>
          <w:szCs w:val="24"/>
        </w:rPr>
        <w:t>Зрештою,</w:t>
      </w:r>
      <w:r w:rsidRPr="00B66962">
        <w:rPr>
          <w:rFonts w:ascii="Book Antiqua" w:hAnsi="Book Antiqua" w:cs="Times New Roman"/>
          <w:sz w:val="24"/>
          <w:szCs w:val="24"/>
        </w:rPr>
        <w:t xml:space="preserve"> ми дійшли до межі, коли ця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інструменталізація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стала явною, а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квазіідеологічна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формула «діалог за будь-яку ціну» </w:t>
      </w:r>
      <w:r w:rsidR="004566C6" w:rsidRPr="00B66962">
        <w:rPr>
          <w:rFonts w:ascii="Book Antiqua" w:hAnsi="Book Antiqua" w:cs="Times New Roman"/>
          <w:sz w:val="24"/>
          <w:szCs w:val="24"/>
        </w:rPr>
        <w:t xml:space="preserve"> –</w:t>
      </w:r>
      <w:r w:rsidRPr="00B66962">
        <w:rPr>
          <w:rFonts w:ascii="Book Antiqua" w:hAnsi="Book Antiqua" w:cs="Times New Roman"/>
          <w:sz w:val="24"/>
          <w:szCs w:val="24"/>
        </w:rPr>
        <w:t xml:space="preserve"> супереч</w:t>
      </w:r>
      <w:r w:rsidR="00B14E29" w:rsidRPr="00B66962">
        <w:rPr>
          <w:rFonts w:ascii="Book Antiqua" w:hAnsi="Book Antiqua" w:cs="Times New Roman"/>
          <w:sz w:val="24"/>
          <w:szCs w:val="24"/>
        </w:rPr>
        <w:t>ною з</w:t>
      </w:r>
      <w:r w:rsidRPr="00B66962">
        <w:rPr>
          <w:rFonts w:ascii="Book Antiqua" w:hAnsi="Book Antiqua" w:cs="Times New Roman"/>
          <w:sz w:val="24"/>
          <w:szCs w:val="24"/>
        </w:rPr>
        <w:t xml:space="preserve"> євангельськ</w:t>
      </w:r>
      <w:r w:rsidR="00B14E29" w:rsidRPr="00B66962">
        <w:rPr>
          <w:rFonts w:ascii="Book Antiqua" w:hAnsi="Book Antiqua" w:cs="Times New Roman"/>
          <w:sz w:val="24"/>
          <w:szCs w:val="24"/>
        </w:rPr>
        <w:t>им</w:t>
      </w:r>
      <w:r w:rsidRPr="00B66962">
        <w:rPr>
          <w:rFonts w:ascii="Book Antiqua" w:hAnsi="Book Antiqua" w:cs="Times New Roman"/>
          <w:sz w:val="24"/>
          <w:szCs w:val="24"/>
        </w:rPr>
        <w:t xml:space="preserve"> принципо</w:t>
      </w:r>
      <w:r w:rsidR="00B14E29" w:rsidRPr="00B66962">
        <w:rPr>
          <w:rFonts w:ascii="Book Antiqua" w:hAnsi="Book Antiqua" w:cs="Times New Roman"/>
          <w:sz w:val="24"/>
          <w:szCs w:val="24"/>
        </w:rPr>
        <w:t>м</w:t>
      </w:r>
      <w:r w:rsidR="00B14E29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«діалогу в правді».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1</w:t>
      </w:r>
      <w:r w:rsidR="00E27716" w:rsidRPr="00ED7225">
        <w:rPr>
          <w:rFonts w:ascii="Book Antiqua" w:hAnsi="Book Antiqua" w:cs="Times New Roman"/>
          <w:sz w:val="24"/>
          <w:szCs w:val="24"/>
        </w:rPr>
        <w:t>9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До цього можна додати, що не виправдала себе </w:t>
      </w:r>
      <w:r w:rsidR="00CD6BEB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європейська практика </w:t>
      </w:r>
      <w:r w:rsidR="00B14E29" w:rsidRPr="00ED7225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="00B14E29" w:rsidRPr="00ED7225">
        <w:rPr>
          <w:rFonts w:ascii="Book Antiqua" w:hAnsi="Book Antiqua" w:cs="Times New Roman"/>
          <w:iCs/>
          <w:sz w:val="24"/>
          <w:szCs w:val="24"/>
        </w:rPr>
        <w:t>r</w:t>
      </w:r>
      <w:r w:rsidRPr="00ED7225">
        <w:rPr>
          <w:rFonts w:ascii="Book Antiqua" w:hAnsi="Book Antiqua" w:cs="Times New Roman"/>
          <w:iCs/>
          <w:sz w:val="24"/>
          <w:szCs w:val="24"/>
        </w:rPr>
        <w:t>ealpolitik</w:t>
      </w:r>
      <w:proofErr w:type="spellEnd"/>
      <w:r w:rsidR="00B14E29" w:rsidRPr="00ED7225">
        <w:rPr>
          <w:rFonts w:ascii="Book Antiqua" w:hAnsi="Book Antiqua" w:cs="Times New Roman"/>
          <w:iCs/>
          <w:sz w:val="24"/>
          <w:szCs w:val="24"/>
        </w:rPr>
        <w:t>»</w:t>
      </w:r>
      <w:r w:rsidRPr="00ED7225">
        <w:rPr>
          <w:rFonts w:ascii="Book Antiqua" w:hAnsi="Book Antiqua" w:cs="Times New Roman"/>
          <w:sz w:val="24"/>
          <w:szCs w:val="24"/>
        </w:rPr>
        <w:t>, яка часом оберталася запопадливістю перед сильними світу цього. Це вважалос</w:t>
      </w:r>
      <w:r w:rsidR="00B14E29" w:rsidRPr="00ED7225">
        <w:rPr>
          <w:rFonts w:ascii="Book Antiqua" w:hAnsi="Book Antiqua" w:cs="Times New Roman"/>
          <w:sz w:val="24"/>
          <w:szCs w:val="24"/>
        </w:rPr>
        <w:t>я</w:t>
      </w:r>
      <w:r w:rsidRPr="00ED7225">
        <w:rPr>
          <w:rFonts w:ascii="Book Antiqua" w:hAnsi="Book Antiqua" w:cs="Times New Roman"/>
          <w:sz w:val="24"/>
          <w:szCs w:val="24"/>
        </w:rPr>
        <w:t xml:space="preserve"> розумним підходом, який бере </w:t>
      </w:r>
      <w:r w:rsidR="00CD6BEB" w:rsidRPr="00ED7225">
        <w:rPr>
          <w:rFonts w:ascii="Book Antiqua" w:hAnsi="Book Antiqua" w:cs="Times New Roman"/>
          <w:sz w:val="24"/>
          <w:szCs w:val="24"/>
        </w:rPr>
        <w:t>до</w:t>
      </w:r>
      <w:r w:rsidRPr="00ED7225">
        <w:rPr>
          <w:rFonts w:ascii="Book Antiqua" w:hAnsi="Book Antiqua" w:cs="Times New Roman"/>
          <w:sz w:val="24"/>
          <w:szCs w:val="24"/>
        </w:rPr>
        <w:t xml:space="preserve"> уваг</w:t>
      </w:r>
      <w:r w:rsidR="00CD6BEB" w:rsidRPr="00ED7225">
        <w:rPr>
          <w:rFonts w:ascii="Book Antiqua" w:hAnsi="Book Antiqua" w:cs="Times New Roman"/>
          <w:sz w:val="24"/>
          <w:szCs w:val="24"/>
        </w:rPr>
        <w:t>и</w:t>
      </w:r>
      <w:r w:rsidRPr="00ED7225">
        <w:rPr>
          <w:rFonts w:ascii="Book Antiqua" w:hAnsi="Book Antiqua" w:cs="Times New Roman"/>
          <w:sz w:val="24"/>
          <w:szCs w:val="24"/>
        </w:rPr>
        <w:t xml:space="preserve"> реалії життя. Проте така </w:t>
      </w:r>
      <w:r w:rsidR="00CD6BEB" w:rsidRPr="00ED7225">
        <w:rPr>
          <w:rFonts w:ascii="Book Antiqua" w:hAnsi="Book Antiqua" w:cs="Times New Roman"/>
          <w:sz w:val="24"/>
          <w:szCs w:val="24"/>
        </w:rPr>
        <w:t>позиція</w:t>
      </w:r>
      <w:r w:rsidRPr="00ED7225">
        <w:rPr>
          <w:rFonts w:ascii="Book Antiqua" w:hAnsi="Book Antiqua" w:cs="Times New Roman"/>
          <w:sz w:val="24"/>
          <w:szCs w:val="24"/>
        </w:rPr>
        <w:t xml:space="preserve"> є радше свідченням приреченості </w:t>
      </w:r>
      <w:r w:rsidR="00CD6BEB" w:rsidRPr="00ED7225">
        <w:rPr>
          <w:rFonts w:ascii="Book Antiqua" w:hAnsi="Book Antiqua" w:cs="Times New Roman"/>
          <w:sz w:val="24"/>
          <w:szCs w:val="24"/>
        </w:rPr>
        <w:t>й</w:t>
      </w:r>
      <w:r w:rsidRPr="00ED7225">
        <w:rPr>
          <w:rFonts w:ascii="Book Antiqua" w:hAnsi="Book Antiqua" w:cs="Times New Roman"/>
          <w:sz w:val="24"/>
          <w:szCs w:val="24"/>
        </w:rPr>
        <w:t xml:space="preserve"> визнанням буцімто нездатності Євангелія освітлювати манівці людського життя, куди його заводить «пожадливість тіла, пожадливість очей і гординя життя» (</w:t>
      </w:r>
      <w:r w:rsidR="00B14E29" w:rsidRPr="00ED7225">
        <w:rPr>
          <w:rFonts w:ascii="Book Antiqua" w:hAnsi="Book Antiqua" w:cs="Times New Roman"/>
          <w:sz w:val="24"/>
          <w:szCs w:val="24"/>
        </w:rPr>
        <w:t>I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B14E29" w:rsidRPr="00ED7225">
        <w:rPr>
          <w:rFonts w:ascii="Book Antiqua" w:hAnsi="Book Antiqua" w:cs="Times New Roman"/>
          <w:sz w:val="24"/>
          <w:szCs w:val="24"/>
        </w:rPr>
        <w:t>Ів</w:t>
      </w:r>
      <w:r w:rsidRPr="00ED7225">
        <w:rPr>
          <w:rFonts w:ascii="Book Antiqua" w:hAnsi="Book Antiqua" w:cs="Times New Roman"/>
          <w:sz w:val="24"/>
          <w:szCs w:val="24"/>
        </w:rPr>
        <w:t>. 2,</w:t>
      </w:r>
      <w:r w:rsidR="00B14E29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>16). Сьогодні світ потребує якраз пророчого голосу Церкви, яка говори</w:t>
      </w:r>
      <w:r w:rsidR="006778B2" w:rsidRPr="00ED7225">
        <w:rPr>
          <w:rFonts w:ascii="Book Antiqua" w:hAnsi="Book Antiqua" w:cs="Times New Roman"/>
          <w:sz w:val="24"/>
          <w:szCs w:val="24"/>
        </w:rPr>
        <w:t>ти</w:t>
      </w:r>
      <w:r w:rsidRPr="00ED7225">
        <w:rPr>
          <w:rFonts w:ascii="Book Antiqua" w:hAnsi="Book Antiqua" w:cs="Times New Roman"/>
          <w:sz w:val="24"/>
          <w:szCs w:val="24"/>
        </w:rPr>
        <w:t xml:space="preserve">ме мовою справедливості, стане на бік скривдженого </w:t>
      </w:r>
      <w:r w:rsidR="00CD6BEB" w:rsidRPr="00ED7225">
        <w:rPr>
          <w:rFonts w:ascii="Book Antiqua" w:hAnsi="Book Antiqua" w:cs="Times New Roman"/>
          <w:sz w:val="24"/>
          <w:szCs w:val="24"/>
        </w:rPr>
        <w:t>та</w:t>
      </w:r>
      <w:r w:rsidRPr="00ED7225">
        <w:rPr>
          <w:rFonts w:ascii="Book Antiqua" w:hAnsi="Book Antiqua" w:cs="Times New Roman"/>
          <w:sz w:val="24"/>
          <w:szCs w:val="24"/>
        </w:rPr>
        <w:t xml:space="preserve"> присоромить </w:t>
      </w:r>
      <w:r w:rsidR="00CD6BEB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засудить кривдника.</w:t>
      </w:r>
    </w:p>
    <w:p w:rsidR="0024106D" w:rsidRPr="00ED7225" w:rsidRDefault="00E27716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20</w:t>
      </w:r>
      <w:r w:rsidR="0024106D" w:rsidRPr="00ED7225">
        <w:rPr>
          <w:rFonts w:ascii="Book Antiqua" w:hAnsi="Book Antiqua" w:cs="Times New Roman"/>
          <w:sz w:val="24"/>
          <w:szCs w:val="24"/>
        </w:rPr>
        <w:t>.</w:t>
      </w:r>
      <w:r w:rsidR="0024106D" w:rsidRPr="00ED7225">
        <w:rPr>
          <w:rFonts w:ascii="Book Antiqua" w:hAnsi="Book Antiqua" w:cs="Times New Roman"/>
          <w:sz w:val="24"/>
          <w:szCs w:val="24"/>
        </w:rPr>
        <w:tab/>
        <w:t>Неспроможність християнського світу знайти адекватні духовні та світоглядні рішення на ці виклики з боку Росії почасти спричинена тим, що певної ідеологізації зазнали й нинішні християнські постулати у світовій спільноті. Євангельська вірність правді, що в ситуації жорстокого зіткнення зі злом обертається на Христовий меч (пор. Мт. 10,</w:t>
      </w:r>
      <w:r w:rsidR="00B14E29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34), поступилася місцем ідеології політкоректності, що створює ілюзію можливості умиротворити зло. Слушний висновок, що </w:t>
      </w:r>
      <w:r w:rsidR="0024106D" w:rsidRPr="00B66962">
        <w:rPr>
          <w:rFonts w:ascii="Book Antiqua" w:hAnsi="Book Antiqua" w:cs="Times New Roman"/>
          <w:sz w:val="24"/>
          <w:szCs w:val="24"/>
        </w:rPr>
        <w:t xml:space="preserve">абсолютна </w:t>
      </w:r>
      <w:r w:rsidR="00F1650E" w:rsidRPr="00B66962">
        <w:rPr>
          <w:rFonts w:ascii="Book Antiqua" w:hAnsi="Book Antiqua" w:cs="Times New Roman"/>
          <w:sz w:val="24"/>
          <w:szCs w:val="24"/>
        </w:rPr>
        <w:t>п</w:t>
      </w:r>
      <w:r w:rsidR="0024106D" w:rsidRPr="00B66962">
        <w:rPr>
          <w:rFonts w:ascii="Book Antiqua" w:hAnsi="Book Antiqua" w:cs="Times New Roman"/>
          <w:sz w:val="24"/>
          <w:szCs w:val="24"/>
        </w:rPr>
        <w:t>равда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є лише </w:t>
      </w:r>
      <w:r w:rsidR="00B14E29" w:rsidRPr="00ED7225">
        <w:rPr>
          <w:rFonts w:ascii="Book Antiqua" w:hAnsi="Book Antiqua" w:cs="Times New Roman"/>
          <w:sz w:val="24"/>
          <w:szCs w:val="24"/>
        </w:rPr>
        <w:t>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Бога, обернувся пасткою етичного релятивізму, який надає легітимності навіть свідомо сконструйованій брехні. Ось чому такою важливою є критична рефлексія християн щодо своїх дотеперішніх уявлень, щоб у хащах новітніх ідеологій знову віднайти правду, а тому відновити свою здатність «чути Його голос» (</w:t>
      </w:r>
      <w:r w:rsidR="00B14E29" w:rsidRPr="00ED7225">
        <w:rPr>
          <w:rFonts w:ascii="Book Antiqua" w:hAnsi="Book Antiqua" w:cs="Times New Roman"/>
          <w:sz w:val="24"/>
          <w:szCs w:val="24"/>
        </w:rPr>
        <w:t>Ів</w:t>
      </w:r>
      <w:r w:rsidR="0024106D" w:rsidRPr="00ED7225">
        <w:rPr>
          <w:rFonts w:ascii="Book Antiqua" w:hAnsi="Book Antiqua" w:cs="Times New Roman"/>
          <w:sz w:val="24"/>
          <w:szCs w:val="24"/>
        </w:rPr>
        <w:t>. 18,</w:t>
      </w:r>
      <w:r w:rsidR="00B14E29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37).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</w:t>
      </w:r>
      <w:r w:rsidR="00EC0C7C" w:rsidRPr="00ED7225">
        <w:rPr>
          <w:rFonts w:ascii="Book Antiqua" w:hAnsi="Book Antiqua" w:cs="Times New Roman"/>
          <w:sz w:val="24"/>
          <w:szCs w:val="24"/>
        </w:rPr>
        <w:t>1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B66962">
        <w:rPr>
          <w:rFonts w:ascii="Book Antiqua" w:hAnsi="Book Antiqua" w:cs="Times New Roman"/>
          <w:sz w:val="24"/>
          <w:szCs w:val="24"/>
        </w:rPr>
        <w:t>Нинішні виклики, що їх створюють доктрина «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міра» та ухили в бік релятивізму, привносять у людську спільноту велике духовне і світоглядне сум’яття, внаслідок якого чимало людей і навіть поодинокі уряди втрачають здатність розрізняти правду й облуду, добро і зло. Трагізм нинішньої війни полягає в тому, що перед загрозою постала вірогідність самої мови духовних цінностей, адже цю мову Росія та інші авторитарні режими використовують, щоб схилити людські серця до страхітливого гріха: </w:t>
      </w:r>
      <w:r w:rsidR="00E27716" w:rsidRPr="00B66962">
        <w:rPr>
          <w:rFonts w:ascii="Book Antiqua" w:hAnsi="Book Antiqua" w:cs="Times New Roman"/>
          <w:sz w:val="24"/>
          <w:szCs w:val="24"/>
        </w:rPr>
        <w:t>«</w:t>
      </w:r>
      <w:r w:rsidRPr="00B66962">
        <w:rPr>
          <w:rFonts w:ascii="Book Antiqua" w:hAnsi="Book Antiqua" w:cs="Times New Roman"/>
          <w:sz w:val="24"/>
          <w:szCs w:val="24"/>
        </w:rPr>
        <w:t xml:space="preserve">Мають бо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сповид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побожности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>, сили ж її зреклися</w:t>
      </w:r>
      <w:r w:rsidR="00E27716" w:rsidRPr="00B66962">
        <w:rPr>
          <w:rFonts w:ascii="Book Antiqua" w:hAnsi="Book Antiqua" w:cs="Times New Roman"/>
          <w:sz w:val="24"/>
          <w:szCs w:val="24"/>
        </w:rPr>
        <w:t>»</w:t>
      </w:r>
      <w:r w:rsidRPr="00B66962">
        <w:rPr>
          <w:rFonts w:ascii="Book Antiqua" w:hAnsi="Book Antiqua" w:cs="Times New Roman"/>
          <w:sz w:val="24"/>
          <w:szCs w:val="24"/>
        </w:rPr>
        <w:t xml:space="preserve"> (</w:t>
      </w:r>
      <w:r w:rsidR="000834A2" w:rsidRPr="00B66962">
        <w:rPr>
          <w:rFonts w:ascii="Book Antiqua" w:hAnsi="Book Antiqua" w:cs="Times New Roman"/>
          <w:sz w:val="24"/>
          <w:szCs w:val="24"/>
        </w:rPr>
        <w:t>II</w:t>
      </w:r>
      <w:r w:rsidRPr="00B66962">
        <w:rPr>
          <w:rFonts w:ascii="Book Antiqua" w:hAnsi="Book Antiqua" w:cs="Times New Roman"/>
          <w:sz w:val="24"/>
          <w:szCs w:val="24"/>
        </w:rPr>
        <w:t xml:space="preserve"> Тим</w:t>
      </w:r>
      <w:r w:rsidR="003C38FC" w:rsidRPr="00B66962">
        <w:rPr>
          <w:rFonts w:ascii="Book Antiqua" w:hAnsi="Book Antiqua" w:cs="Times New Roman"/>
          <w:sz w:val="24"/>
          <w:szCs w:val="24"/>
        </w:rPr>
        <w:t>.</w:t>
      </w:r>
      <w:r w:rsidRPr="00B66962">
        <w:rPr>
          <w:rFonts w:ascii="Book Antiqua" w:hAnsi="Book Antiqua" w:cs="Times New Roman"/>
          <w:sz w:val="24"/>
          <w:szCs w:val="24"/>
        </w:rPr>
        <w:t xml:space="preserve"> 3,</w:t>
      </w:r>
      <w:r w:rsidR="000834A2" w:rsidRPr="00B66962">
        <w:rPr>
          <w:rFonts w:ascii="Book Antiqua" w:hAnsi="Book Antiqua" w:cs="Times New Roman"/>
          <w:sz w:val="24"/>
          <w:szCs w:val="24"/>
        </w:rPr>
        <w:t xml:space="preserve"> </w:t>
      </w:r>
      <w:r w:rsidRPr="00B66962">
        <w:rPr>
          <w:rFonts w:ascii="Book Antiqua" w:hAnsi="Book Antiqua" w:cs="Times New Roman"/>
          <w:sz w:val="24"/>
          <w:szCs w:val="24"/>
        </w:rPr>
        <w:t xml:space="preserve">5). </w:t>
      </w:r>
      <w:r w:rsidR="002E00B6" w:rsidRPr="00B66962">
        <w:rPr>
          <w:rFonts w:ascii="Book Antiqua" w:hAnsi="Book Antiqua" w:cs="Times New Roman"/>
          <w:sz w:val="24"/>
          <w:szCs w:val="24"/>
        </w:rPr>
        <w:t>Наприклад</w:t>
      </w:r>
      <w:r w:rsidR="000834A2" w:rsidRPr="00B66962">
        <w:rPr>
          <w:rFonts w:ascii="Book Antiqua" w:hAnsi="Book Antiqua" w:cs="Times New Roman"/>
          <w:sz w:val="24"/>
          <w:szCs w:val="24"/>
        </w:rPr>
        <w:t>, поняття «духовна</w:t>
      </w:r>
      <w:r w:rsidR="000834A2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>борн</w:t>
      </w:r>
      <w:r w:rsidR="000834A2" w:rsidRPr="00ED7225">
        <w:rPr>
          <w:rFonts w:ascii="Book Antiqua" w:hAnsi="Book Antiqua" w:cs="Times New Roman"/>
          <w:sz w:val="24"/>
          <w:szCs w:val="24"/>
        </w:rPr>
        <w:t>я</w:t>
      </w:r>
      <w:r w:rsidRPr="00ED7225">
        <w:rPr>
          <w:rFonts w:ascii="Book Antiqua" w:hAnsi="Book Antiqua" w:cs="Times New Roman"/>
          <w:sz w:val="24"/>
          <w:szCs w:val="24"/>
        </w:rPr>
        <w:t xml:space="preserve">» набуло в Росії викривленого сенсу й дискредитоване в той момент, коли духовне протистояння злу стає чи не єдиним засобом порятунку людства.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</w:t>
      </w:r>
      <w:r w:rsidR="00EC0C7C" w:rsidRPr="00ED7225">
        <w:rPr>
          <w:rFonts w:ascii="Book Antiqua" w:hAnsi="Book Antiqua" w:cs="Times New Roman"/>
          <w:sz w:val="24"/>
          <w:szCs w:val="24"/>
        </w:rPr>
        <w:t>2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Ідеологічна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маніпулятивність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доктрини «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русского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міра» призводить не лише до світоглядних, а й до душпастирських втрат.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Позірно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виступаючи на захист інтересів російського народу й вивищуючи його над іншими народами, ця </w:t>
      </w:r>
      <w:r w:rsidRPr="00B66962">
        <w:rPr>
          <w:rFonts w:ascii="Book Antiqua" w:hAnsi="Book Antiqua" w:cs="Times New Roman"/>
          <w:sz w:val="24"/>
          <w:szCs w:val="24"/>
        </w:rPr>
        <w:t xml:space="preserve">доктрина насправді залишає його без душпастирської опіки. Адже душі росіян замість голосу Бога чують голос земного кесаря, а тому стають беззахисними перед демонами російської історії. </w:t>
      </w:r>
      <w:r w:rsidR="000834A2" w:rsidRPr="00B66962">
        <w:rPr>
          <w:rFonts w:ascii="Book Antiqua" w:hAnsi="Book Antiqua" w:cs="Times New Roman"/>
          <w:sz w:val="24"/>
          <w:szCs w:val="24"/>
        </w:rPr>
        <w:t>Тож</w:t>
      </w:r>
      <w:r w:rsidRPr="00B66962">
        <w:rPr>
          <w:rFonts w:ascii="Book Antiqua" w:hAnsi="Book Antiqua" w:cs="Times New Roman"/>
          <w:sz w:val="24"/>
          <w:szCs w:val="24"/>
        </w:rPr>
        <w:t xml:space="preserve"> у духовному сенсі паства цієї Церкви покину</w:t>
      </w:r>
      <w:r w:rsidR="000834A2" w:rsidRPr="00B66962">
        <w:rPr>
          <w:rFonts w:ascii="Book Antiqua" w:hAnsi="Book Antiqua" w:cs="Times New Roman"/>
          <w:sz w:val="24"/>
          <w:szCs w:val="24"/>
        </w:rPr>
        <w:t>та</w:t>
      </w:r>
      <w:r w:rsidRPr="00B66962">
        <w:rPr>
          <w:rFonts w:ascii="Book Antiqua" w:hAnsi="Book Antiqua" w:cs="Times New Roman"/>
          <w:sz w:val="24"/>
          <w:szCs w:val="24"/>
        </w:rPr>
        <w:t xml:space="preserve"> напризволяще.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24106D" w:rsidP="00C9764F">
      <w:pPr>
        <w:spacing w:after="0" w:line="276" w:lineRule="auto"/>
        <w:ind w:left="284" w:hanging="426"/>
        <w:rPr>
          <w:rFonts w:ascii="Book Antiqua" w:hAnsi="Book Antiqua" w:cs="Times New Roman"/>
          <w:sz w:val="24"/>
          <w:szCs w:val="24"/>
        </w:rPr>
      </w:pPr>
    </w:p>
    <w:p w:rsidR="00D55A27" w:rsidRPr="00ED7225" w:rsidRDefault="0024106D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4" w:name="_Toc158641053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ІІ</w:t>
      </w:r>
      <w:r w:rsidR="00EB23D9" w:rsidRPr="00ED7225">
        <w:rPr>
          <w:rFonts w:ascii="Book Antiqua" w:hAnsi="Book Antiqua"/>
          <w:b/>
          <w:bCs/>
          <w:color w:val="auto"/>
          <w:sz w:val="24"/>
          <w:szCs w:val="24"/>
        </w:rPr>
        <w:t>I</w:t>
      </w:r>
      <w:r w:rsidRPr="00ED7225">
        <w:rPr>
          <w:rFonts w:ascii="Book Antiqua" w:hAnsi="Book Antiqua"/>
          <w:b/>
          <w:bCs/>
          <w:color w:val="auto"/>
          <w:sz w:val="24"/>
          <w:szCs w:val="24"/>
        </w:rPr>
        <w:t>. Ненасильницький спротив</w:t>
      </w:r>
      <w:bookmarkEnd w:id="4"/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</w:t>
      </w:r>
      <w:r w:rsidR="00EC0C7C" w:rsidRPr="00ED7225">
        <w:rPr>
          <w:rFonts w:ascii="Book Antiqua" w:hAnsi="Book Antiqua" w:cs="Times New Roman"/>
          <w:sz w:val="24"/>
          <w:szCs w:val="24"/>
        </w:rPr>
        <w:t>3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="000834A2" w:rsidRPr="00B66962">
        <w:rPr>
          <w:rFonts w:ascii="Book Antiqua" w:hAnsi="Book Antiqua" w:cs="Times New Roman"/>
          <w:sz w:val="24"/>
          <w:szCs w:val="24"/>
        </w:rPr>
        <w:t>Дивлячись на</w:t>
      </w:r>
      <w:r w:rsidRPr="00B66962">
        <w:rPr>
          <w:rFonts w:ascii="Book Antiqua" w:hAnsi="Book Antiqua" w:cs="Times New Roman"/>
          <w:sz w:val="24"/>
          <w:szCs w:val="24"/>
        </w:rPr>
        <w:t xml:space="preserve"> Христа </w:t>
      </w:r>
      <w:r w:rsidR="003C38FC" w:rsidRPr="00B66962">
        <w:rPr>
          <w:rFonts w:ascii="Book Antiqua" w:hAnsi="Book Antiqua" w:cs="Times New Roman"/>
          <w:sz w:val="24"/>
          <w:szCs w:val="24"/>
        </w:rPr>
        <w:t>й</w:t>
      </w:r>
      <w:r w:rsidRPr="00B66962">
        <w:rPr>
          <w:rFonts w:ascii="Book Antiqua" w:hAnsi="Book Antiqua" w:cs="Times New Roman"/>
          <w:sz w:val="24"/>
          <w:szCs w:val="24"/>
        </w:rPr>
        <w:t xml:space="preserve"> наслідуючи заохочення Його учнів і апостолів, багато перших християн вибирали духовну дорогу, яку сьогодні окреслюють як ненасильницький спротив. Вони були переконані, що приклад прощення та милосердя Ісуса, </w:t>
      </w:r>
      <w:r w:rsidR="003C38FC" w:rsidRPr="00B66962">
        <w:rPr>
          <w:rFonts w:ascii="Book Antiqua" w:hAnsi="Book Antiqua" w:cs="Times New Roman"/>
          <w:sz w:val="24"/>
          <w:szCs w:val="24"/>
        </w:rPr>
        <w:t>Й</w:t>
      </w:r>
      <w:r w:rsidRPr="00B66962">
        <w:rPr>
          <w:rFonts w:ascii="Book Antiqua" w:hAnsi="Book Antiqua" w:cs="Times New Roman"/>
          <w:sz w:val="24"/>
          <w:szCs w:val="24"/>
        </w:rPr>
        <w:t xml:space="preserve">ого відмова захищати своє життя за допомогою фізичного спротиву є етичним закликом, </w:t>
      </w:r>
      <w:r w:rsidR="00F1650E" w:rsidRPr="00B66962">
        <w:rPr>
          <w:rFonts w:ascii="Book Antiqua" w:hAnsi="Book Antiqua" w:cs="Times New Roman"/>
          <w:sz w:val="24"/>
          <w:szCs w:val="24"/>
        </w:rPr>
        <w:t>що</w:t>
      </w:r>
      <w:r w:rsidRPr="00B66962">
        <w:rPr>
          <w:rFonts w:ascii="Book Antiqua" w:hAnsi="Book Antiqua" w:cs="Times New Roman"/>
          <w:sz w:val="24"/>
          <w:szCs w:val="24"/>
        </w:rPr>
        <w:t xml:space="preserve"> виключає таке учнівство, яке </w:t>
      </w:r>
      <w:r w:rsidR="003C38FC" w:rsidRPr="00B66962">
        <w:rPr>
          <w:rFonts w:ascii="Book Antiqua" w:hAnsi="Book Antiqua" w:cs="Times New Roman"/>
          <w:sz w:val="24"/>
          <w:szCs w:val="24"/>
        </w:rPr>
        <w:t>погоджується</w:t>
      </w:r>
      <w:r w:rsidRPr="00B66962">
        <w:rPr>
          <w:rFonts w:ascii="Book Antiqua" w:hAnsi="Book Antiqua" w:cs="Times New Roman"/>
          <w:sz w:val="24"/>
          <w:szCs w:val="24"/>
        </w:rPr>
        <w:t xml:space="preserve"> з пролиттям крові. Саме таким шляхом пішли давн</w:t>
      </w:r>
      <w:r w:rsidR="00E569AF" w:rsidRPr="00B66962">
        <w:rPr>
          <w:rFonts w:ascii="Book Antiqua" w:hAnsi="Book Antiqua" w:cs="Times New Roman"/>
          <w:sz w:val="24"/>
          <w:szCs w:val="24"/>
        </w:rPr>
        <w:t xml:space="preserve">і </w:t>
      </w:r>
      <w:r w:rsidRPr="00B66962">
        <w:rPr>
          <w:rFonts w:ascii="Book Antiqua" w:hAnsi="Book Antiqua" w:cs="Times New Roman"/>
          <w:sz w:val="24"/>
          <w:szCs w:val="24"/>
        </w:rPr>
        <w:t xml:space="preserve">київські князі Борис </w:t>
      </w:r>
      <w:r w:rsidR="000834A2" w:rsidRPr="00B66962">
        <w:rPr>
          <w:rFonts w:ascii="Book Antiqua" w:hAnsi="Book Antiqua" w:cs="Times New Roman"/>
          <w:sz w:val="24"/>
          <w:szCs w:val="24"/>
        </w:rPr>
        <w:t>і</w:t>
      </w:r>
      <w:r w:rsidRPr="00B66962">
        <w:rPr>
          <w:rFonts w:ascii="Book Antiqua" w:hAnsi="Book Antiqua" w:cs="Times New Roman"/>
          <w:sz w:val="24"/>
          <w:szCs w:val="24"/>
        </w:rPr>
        <w:t xml:space="preserve"> Гліб, відмовляючись вступати </w:t>
      </w:r>
      <w:r w:rsidR="003C38FC" w:rsidRPr="00B66962">
        <w:rPr>
          <w:rFonts w:ascii="Book Antiqua" w:hAnsi="Book Antiqua" w:cs="Times New Roman"/>
          <w:sz w:val="24"/>
          <w:szCs w:val="24"/>
        </w:rPr>
        <w:t>в</w:t>
      </w:r>
      <w:r w:rsidRPr="00B66962">
        <w:rPr>
          <w:rFonts w:ascii="Book Antiqua" w:hAnsi="Book Antiqua" w:cs="Times New Roman"/>
          <w:sz w:val="24"/>
          <w:szCs w:val="24"/>
        </w:rPr>
        <w:t xml:space="preserve"> династичну боротьб</w:t>
      </w:r>
      <w:r w:rsidR="003C38FC" w:rsidRPr="00B66962">
        <w:rPr>
          <w:rFonts w:ascii="Book Antiqua" w:hAnsi="Book Antiqua" w:cs="Times New Roman"/>
          <w:sz w:val="24"/>
          <w:szCs w:val="24"/>
        </w:rPr>
        <w:t xml:space="preserve">у </w:t>
      </w:r>
      <w:r w:rsidR="000834A2" w:rsidRPr="00B66962">
        <w:rPr>
          <w:rFonts w:ascii="Book Antiqua" w:hAnsi="Book Antiqua" w:cs="Times New Roman"/>
          <w:sz w:val="24"/>
          <w:szCs w:val="24"/>
        </w:rPr>
        <w:t>й</w:t>
      </w:r>
      <w:r w:rsidR="003C38FC" w:rsidRPr="00B66962">
        <w:rPr>
          <w:rFonts w:ascii="Book Antiqua" w:hAnsi="Book Antiqua" w:cs="Times New Roman"/>
          <w:sz w:val="24"/>
          <w:szCs w:val="24"/>
        </w:rPr>
        <w:t xml:space="preserve"> захищати </w:t>
      </w:r>
      <w:r w:rsidRPr="00B66962">
        <w:rPr>
          <w:rFonts w:ascii="Book Antiqua" w:hAnsi="Book Antiqua" w:cs="Times New Roman"/>
          <w:sz w:val="24"/>
          <w:szCs w:val="24"/>
        </w:rPr>
        <w:t>себе насильницькими засобами (пор. Мт</w:t>
      </w:r>
      <w:r w:rsidR="003C38FC" w:rsidRPr="00B66962">
        <w:rPr>
          <w:rFonts w:ascii="Book Antiqua" w:hAnsi="Book Antiqua" w:cs="Times New Roman"/>
          <w:sz w:val="24"/>
          <w:szCs w:val="24"/>
        </w:rPr>
        <w:t>.</w:t>
      </w:r>
      <w:r w:rsidRPr="00B66962">
        <w:rPr>
          <w:rFonts w:ascii="Book Antiqua" w:hAnsi="Book Antiqua" w:cs="Times New Roman"/>
          <w:sz w:val="24"/>
          <w:szCs w:val="24"/>
        </w:rPr>
        <w:t xml:space="preserve"> 26,</w:t>
      </w:r>
      <w:r w:rsidR="000834A2" w:rsidRPr="00B66962">
        <w:rPr>
          <w:rFonts w:ascii="Book Antiqua" w:hAnsi="Book Antiqua" w:cs="Times New Roman"/>
          <w:sz w:val="24"/>
          <w:szCs w:val="24"/>
        </w:rPr>
        <w:t xml:space="preserve"> </w:t>
      </w:r>
      <w:r w:rsidRPr="00B66962">
        <w:rPr>
          <w:rFonts w:ascii="Book Antiqua" w:hAnsi="Book Antiqua" w:cs="Times New Roman"/>
          <w:sz w:val="24"/>
          <w:szCs w:val="24"/>
        </w:rPr>
        <w:t>52). За цей духовний подвиг</w:t>
      </w:r>
      <w:r w:rsidRPr="00ED7225">
        <w:rPr>
          <w:rFonts w:ascii="Book Antiqua" w:hAnsi="Book Antiqua" w:cs="Times New Roman"/>
          <w:sz w:val="24"/>
          <w:szCs w:val="24"/>
        </w:rPr>
        <w:t xml:space="preserve"> Київська Церква й проголосила їх </w:t>
      </w:r>
      <w:r w:rsidR="003C38FC" w:rsidRPr="00ED7225">
        <w:rPr>
          <w:rFonts w:ascii="Book Antiqua" w:hAnsi="Book Antiqua" w:cs="Times New Roman"/>
          <w:sz w:val="24"/>
          <w:szCs w:val="24"/>
        </w:rPr>
        <w:t xml:space="preserve">одними з </w:t>
      </w:r>
      <w:r w:rsidRPr="00ED7225">
        <w:rPr>
          <w:rFonts w:ascii="Book Antiqua" w:hAnsi="Book Antiqua" w:cs="Times New Roman"/>
          <w:sz w:val="24"/>
          <w:szCs w:val="24"/>
        </w:rPr>
        <w:t>перших святих</w:t>
      </w:r>
      <w:r w:rsidR="003C38FC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>Київської землі.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</w:t>
      </w:r>
      <w:r w:rsidR="00EC0C7C" w:rsidRPr="00ED7225">
        <w:rPr>
          <w:rFonts w:ascii="Book Antiqua" w:hAnsi="Book Antiqua" w:cs="Times New Roman"/>
          <w:sz w:val="24"/>
          <w:szCs w:val="24"/>
        </w:rPr>
        <w:t>4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="000834A2" w:rsidRPr="00B66962">
        <w:rPr>
          <w:rFonts w:ascii="Book Antiqua" w:hAnsi="Book Antiqua" w:cs="Times New Roman"/>
          <w:sz w:val="24"/>
          <w:szCs w:val="24"/>
        </w:rPr>
        <w:t>У</w:t>
      </w:r>
      <w:r w:rsidRPr="00B66962">
        <w:rPr>
          <w:rFonts w:ascii="Book Antiqua" w:hAnsi="Book Antiqua" w:cs="Times New Roman"/>
          <w:sz w:val="24"/>
          <w:szCs w:val="24"/>
        </w:rPr>
        <w:t xml:space="preserve">продовж історії така форма </w:t>
      </w:r>
      <w:r w:rsidR="00A6553C" w:rsidRPr="00B66962">
        <w:rPr>
          <w:rFonts w:ascii="Book Antiqua" w:hAnsi="Book Antiqua" w:cs="Times New Roman"/>
          <w:sz w:val="24"/>
          <w:szCs w:val="24"/>
        </w:rPr>
        <w:t>протистояння</w:t>
      </w:r>
      <w:r w:rsidRPr="00B66962">
        <w:rPr>
          <w:rFonts w:ascii="Book Antiqua" w:hAnsi="Book Antiqua" w:cs="Times New Roman"/>
          <w:sz w:val="24"/>
          <w:szCs w:val="24"/>
        </w:rPr>
        <w:t xml:space="preserve"> агресії набирала різних форм і практичного втілення. </w:t>
      </w:r>
      <w:r w:rsidR="000834A2" w:rsidRPr="00B66962">
        <w:rPr>
          <w:rFonts w:ascii="Book Antiqua" w:hAnsi="Book Antiqua" w:cs="Times New Roman"/>
          <w:sz w:val="24"/>
          <w:szCs w:val="24"/>
        </w:rPr>
        <w:t>Зокрема</w:t>
      </w:r>
      <w:r w:rsidRPr="00B66962">
        <w:rPr>
          <w:rFonts w:ascii="Book Antiqua" w:hAnsi="Book Antiqua" w:cs="Times New Roman"/>
          <w:sz w:val="24"/>
          <w:szCs w:val="24"/>
        </w:rPr>
        <w:t>, в епоху Середньовіччя з тих середовищ, які прагнули оновлення Церкви, звучали заклики повернутися до «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докостянтинівського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» утримання від будь-яких форм самозахисту, </w:t>
      </w:r>
      <w:r w:rsidR="00E569AF" w:rsidRPr="00B66962">
        <w:rPr>
          <w:rFonts w:ascii="Book Antiqua" w:hAnsi="Book Antiqua" w:cs="Times New Roman"/>
          <w:sz w:val="24"/>
          <w:szCs w:val="24"/>
        </w:rPr>
        <w:t>які</w:t>
      </w:r>
      <w:r w:rsidRPr="00B66962">
        <w:rPr>
          <w:rFonts w:ascii="Book Antiqua" w:hAnsi="Book Antiqua" w:cs="Times New Roman"/>
          <w:sz w:val="24"/>
          <w:szCs w:val="24"/>
        </w:rPr>
        <w:t xml:space="preserve"> передбача</w:t>
      </w:r>
      <w:r w:rsidR="00E569AF" w:rsidRPr="00B66962">
        <w:rPr>
          <w:rFonts w:ascii="Book Antiqua" w:hAnsi="Book Antiqua" w:cs="Times New Roman"/>
          <w:sz w:val="24"/>
          <w:szCs w:val="24"/>
        </w:rPr>
        <w:t>ють</w:t>
      </w:r>
      <w:r w:rsidRPr="00B66962">
        <w:rPr>
          <w:rFonts w:ascii="Book Antiqua" w:hAnsi="Book Antiqua" w:cs="Times New Roman"/>
          <w:sz w:val="24"/>
          <w:szCs w:val="24"/>
        </w:rPr>
        <w:t xml:space="preserve"> застосування зброї. Широко знаними сьогодні є й ненасильницькі рухи ХХ століття.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</w:t>
      </w:r>
      <w:r w:rsidR="00EC0C7C" w:rsidRPr="00ED7225">
        <w:rPr>
          <w:rFonts w:ascii="Book Antiqua" w:hAnsi="Book Antiqua" w:cs="Times New Roman"/>
          <w:sz w:val="24"/>
          <w:szCs w:val="24"/>
        </w:rPr>
        <w:t>5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У Душпастирській конституції про Церкву в сучасному світі </w:t>
      </w:r>
      <w:r w:rsidR="000834A2" w:rsidRPr="00ED7225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Pr="00ED7225">
        <w:rPr>
          <w:rFonts w:ascii="Book Antiqua" w:hAnsi="Book Antiqua" w:cs="Times New Roman"/>
          <w:iCs/>
          <w:sz w:val="24"/>
          <w:szCs w:val="24"/>
        </w:rPr>
        <w:t>Gaudium</w:t>
      </w:r>
      <w:proofErr w:type="spellEnd"/>
      <w:r w:rsidRPr="00ED7225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ED7225">
        <w:rPr>
          <w:rFonts w:ascii="Book Antiqua" w:hAnsi="Book Antiqua" w:cs="Times New Roman"/>
          <w:iCs/>
          <w:sz w:val="24"/>
          <w:szCs w:val="24"/>
        </w:rPr>
        <w:t>et</w:t>
      </w:r>
      <w:proofErr w:type="spellEnd"/>
      <w:r w:rsidRPr="00ED7225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ED7225">
        <w:rPr>
          <w:rFonts w:ascii="Book Antiqua" w:hAnsi="Book Antiqua" w:cs="Times New Roman"/>
          <w:iCs/>
          <w:sz w:val="24"/>
          <w:szCs w:val="24"/>
        </w:rPr>
        <w:t>Spes</w:t>
      </w:r>
      <w:proofErr w:type="spellEnd"/>
      <w:r w:rsidR="000834A2" w:rsidRPr="00ED7225">
        <w:rPr>
          <w:rFonts w:ascii="Book Antiqua" w:hAnsi="Book Antiqua" w:cs="Times New Roman"/>
          <w:iCs/>
          <w:sz w:val="24"/>
          <w:szCs w:val="24"/>
        </w:rPr>
        <w:t>»</w:t>
      </w:r>
      <w:r w:rsidRPr="00ED7225">
        <w:rPr>
          <w:rFonts w:ascii="Book Antiqua" w:hAnsi="Book Antiqua" w:cs="Times New Roman"/>
          <w:sz w:val="24"/>
          <w:szCs w:val="24"/>
        </w:rPr>
        <w:t xml:space="preserve"> отці </w:t>
      </w:r>
      <w:r w:rsidR="00A6553C" w:rsidRPr="00ED7225">
        <w:rPr>
          <w:rFonts w:ascii="Book Antiqua" w:hAnsi="Book Antiqua" w:cs="Times New Roman"/>
          <w:sz w:val="24"/>
          <w:szCs w:val="24"/>
        </w:rPr>
        <w:t>Другого Ватиканського Собору</w:t>
      </w:r>
      <w:r w:rsidRPr="00ED7225">
        <w:rPr>
          <w:rFonts w:ascii="Book Antiqua" w:hAnsi="Book Antiqua" w:cs="Times New Roman"/>
          <w:sz w:val="24"/>
          <w:szCs w:val="24"/>
        </w:rPr>
        <w:t xml:space="preserve"> ствердили: «Ведені тим самим духом, ми не можемо не хвалити тих, хто, відмовляючись від насильства при обстоюванні своїх прав, вдається до тих засобів захисту, які доступні найслабшим, – якщо тільки це можна здійснити без порушення прав і обов’язків інших людей чи всього суспільства»</w:t>
      </w:r>
      <w:r w:rsidR="00463ED1">
        <w:rPr>
          <w:rStyle w:val="ae"/>
          <w:rFonts w:ascii="Book Antiqua" w:hAnsi="Book Antiqua" w:cs="Times New Roman"/>
          <w:sz w:val="24"/>
          <w:szCs w:val="24"/>
        </w:rPr>
        <w:footnoteReference w:id="6"/>
      </w:r>
      <w:r w:rsidRPr="00ED7225">
        <w:rPr>
          <w:rFonts w:ascii="Book Antiqua" w:hAnsi="Book Antiqua" w:cs="Times New Roman"/>
          <w:sz w:val="24"/>
          <w:szCs w:val="24"/>
        </w:rPr>
        <w:t xml:space="preserve">. </w:t>
      </w:r>
      <w:r w:rsidRPr="00B66962">
        <w:rPr>
          <w:rFonts w:ascii="Book Antiqua" w:hAnsi="Book Antiqua" w:cs="Times New Roman"/>
          <w:sz w:val="24"/>
          <w:szCs w:val="24"/>
        </w:rPr>
        <w:t xml:space="preserve">Подібні думки знаходимо у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Катехизмі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Католицької Церкви</w:t>
      </w:r>
      <w:r w:rsidR="00463ED1">
        <w:rPr>
          <w:rStyle w:val="ae"/>
          <w:rFonts w:ascii="Book Antiqua" w:hAnsi="Book Antiqua" w:cs="Times New Roman"/>
          <w:sz w:val="24"/>
          <w:szCs w:val="24"/>
        </w:rPr>
        <w:footnoteReference w:id="7"/>
      </w:r>
      <w:r w:rsidR="00E569AF" w:rsidRPr="00B66962">
        <w:rPr>
          <w:rFonts w:ascii="Book Antiqua" w:hAnsi="Book Antiqua" w:cs="Times New Roman"/>
          <w:sz w:val="24"/>
          <w:szCs w:val="24"/>
        </w:rPr>
        <w:t>.</w:t>
      </w:r>
      <w:r w:rsidRPr="00B66962">
        <w:rPr>
          <w:rFonts w:ascii="Book Antiqua" w:hAnsi="Book Antiqua" w:cs="Times New Roman"/>
          <w:sz w:val="24"/>
          <w:szCs w:val="24"/>
        </w:rPr>
        <w:t xml:space="preserve"> </w:t>
      </w:r>
      <w:r w:rsidR="00E569AF" w:rsidRPr="00B66962">
        <w:rPr>
          <w:rFonts w:ascii="Book Antiqua" w:hAnsi="Book Antiqua" w:cs="Times New Roman"/>
          <w:sz w:val="24"/>
          <w:szCs w:val="24"/>
        </w:rPr>
        <w:t xml:space="preserve">А в </w:t>
      </w:r>
      <w:proofErr w:type="spellStart"/>
      <w:r w:rsidRPr="00B66962">
        <w:rPr>
          <w:rFonts w:ascii="Book Antiqua" w:hAnsi="Book Antiqua" w:cs="Times New Roman"/>
          <w:sz w:val="24"/>
          <w:szCs w:val="24"/>
        </w:rPr>
        <w:t>Катехизм</w:t>
      </w:r>
      <w:r w:rsidR="00E569AF" w:rsidRPr="00B66962">
        <w:rPr>
          <w:rFonts w:ascii="Book Antiqua" w:hAnsi="Book Antiqua" w:cs="Times New Roman"/>
          <w:sz w:val="24"/>
          <w:szCs w:val="24"/>
        </w:rPr>
        <w:t>і</w:t>
      </w:r>
      <w:proofErr w:type="spellEnd"/>
      <w:r w:rsidRPr="00B66962">
        <w:rPr>
          <w:rFonts w:ascii="Book Antiqua" w:hAnsi="Book Antiqua" w:cs="Times New Roman"/>
          <w:sz w:val="24"/>
          <w:szCs w:val="24"/>
        </w:rPr>
        <w:t xml:space="preserve"> УГКЦ «Христос </w:t>
      </w:r>
      <w:r w:rsidR="000834A2" w:rsidRPr="00B66962">
        <w:rPr>
          <w:rFonts w:ascii="Book Antiqua" w:hAnsi="Book Antiqua" w:cs="Times New Roman"/>
          <w:sz w:val="24"/>
          <w:szCs w:val="24"/>
        </w:rPr>
        <w:t xml:space="preserve">– </w:t>
      </w:r>
      <w:r w:rsidRPr="00B66962">
        <w:rPr>
          <w:rFonts w:ascii="Book Antiqua" w:hAnsi="Book Antiqua" w:cs="Times New Roman"/>
          <w:sz w:val="24"/>
          <w:szCs w:val="24"/>
        </w:rPr>
        <w:t>наша Пасха»</w:t>
      </w:r>
      <w:r w:rsidR="00E569AF" w:rsidRPr="00B66962">
        <w:rPr>
          <w:rFonts w:ascii="Book Antiqua" w:hAnsi="Book Antiqua" w:cs="Times New Roman"/>
          <w:sz w:val="24"/>
          <w:szCs w:val="24"/>
        </w:rPr>
        <w:t xml:space="preserve"> читаємо</w:t>
      </w:r>
      <w:r w:rsidRPr="00B66962">
        <w:rPr>
          <w:rFonts w:ascii="Book Antiqua" w:hAnsi="Book Antiqua" w:cs="Times New Roman"/>
          <w:sz w:val="24"/>
          <w:szCs w:val="24"/>
        </w:rPr>
        <w:t xml:space="preserve">: «Війна – злочин проти життя, бо приносить </w:t>
      </w:r>
      <w:r w:rsidR="000834A2" w:rsidRPr="00B66962">
        <w:rPr>
          <w:rFonts w:ascii="Book Antiqua" w:hAnsi="Book Antiqua" w:cs="Times New Roman"/>
          <w:sz w:val="24"/>
          <w:szCs w:val="24"/>
        </w:rPr>
        <w:t>із</w:t>
      </w:r>
      <w:r w:rsidRPr="00B66962">
        <w:rPr>
          <w:rFonts w:ascii="Book Antiqua" w:hAnsi="Book Antiqua" w:cs="Times New Roman"/>
          <w:sz w:val="24"/>
          <w:szCs w:val="24"/>
        </w:rPr>
        <w:t xml:space="preserve"> собою страждання і смерть, горе та несправедливі</w:t>
      </w:r>
      <w:r w:rsidR="00860AF7" w:rsidRPr="00B66962">
        <w:rPr>
          <w:rFonts w:ascii="Book Antiqua" w:hAnsi="Book Antiqua" w:cs="Times New Roman"/>
          <w:sz w:val="24"/>
          <w:szCs w:val="24"/>
        </w:rPr>
        <w:t>сть. Війна не може вважатися спо</w:t>
      </w:r>
      <w:r w:rsidRPr="00B66962">
        <w:rPr>
          <w:rFonts w:ascii="Book Antiqua" w:hAnsi="Book Antiqua" w:cs="Times New Roman"/>
          <w:sz w:val="24"/>
          <w:szCs w:val="24"/>
        </w:rPr>
        <w:t>собом вирішення конфліктних питань. Для цього існують інші засоби, які відповідають гідності людини: міжнародне право, чесний діалог, солідарність між державами, дипломатія</w:t>
      </w:r>
      <w:r w:rsidR="00732E95" w:rsidRPr="00B66962">
        <w:rPr>
          <w:rFonts w:ascii="Book Antiqua" w:hAnsi="Book Antiqua" w:cs="Times New Roman"/>
          <w:sz w:val="24"/>
          <w:szCs w:val="24"/>
        </w:rPr>
        <w:t>»</w:t>
      </w:r>
      <w:r w:rsidR="00463ED1">
        <w:rPr>
          <w:rStyle w:val="ae"/>
          <w:rFonts w:ascii="Book Antiqua" w:hAnsi="Book Antiqua" w:cs="Times New Roman"/>
          <w:sz w:val="24"/>
          <w:szCs w:val="24"/>
        </w:rPr>
        <w:footnoteReference w:id="8"/>
      </w:r>
      <w:r w:rsidRPr="00B66962">
        <w:rPr>
          <w:rFonts w:ascii="Book Antiqua" w:hAnsi="Book Antiqua" w:cs="Times New Roman"/>
          <w:sz w:val="24"/>
          <w:szCs w:val="24"/>
        </w:rPr>
        <w:t xml:space="preserve">. </w:t>
      </w:r>
      <w:r w:rsidR="00CE16B0" w:rsidRPr="00B66962">
        <w:rPr>
          <w:rFonts w:ascii="Book Antiqua" w:hAnsi="Book Antiqua" w:cs="Times New Roman"/>
          <w:sz w:val="24"/>
          <w:szCs w:val="24"/>
        </w:rPr>
        <w:t>Т</w:t>
      </w:r>
      <w:r w:rsidR="00A6553C" w:rsidRPr="00B66962">
        <w:rPr>
          <w:rFonts w:ascii="Book Antiqua" w:hAnsi="Book Antiqua" w:cs="Times New Roman"/>
          <w:sz w:val="24"/>
          <w:szCs w:val="24"/>
        </w:rPr>
        <w:t>ож іще з часів цього Собору</w:t>
      </w:r>
      <w:r w:rsidRPr="00B66962">
        <w:rPr>
          <w:rFonts w:ascii="Book Antiqua" w:hAnsi="Book Antiqua" w:cs="Times New Roman"/>
          <w:sz w:val="24"/>
          <w:szCs w:val="24"/>
        </w:rPr>
        <w:t xml:space="preserve"> Церква підкреслює право кожної особи на моральний вибір та розрізнення </w:t>
      </w:r>
      <w:r w:rsidR="00E569AF" w:rsidRPr="00B66962">
        <w:rPr>
          <w:rFonts w:ascii="Book Antiqua" w:hAnsi="Book Antiqua" w:cs="Times New Roman"/>
          <w:sz w:val="24"/>
          <w:szCs w:val="24"/>
        </w:rPr>
        <w:t>у воєнних обставинах</w:t>
      </w:r>
      <w:r w:rsidRPr="00B66962">
        <w:rPr>
          <w:rFonts w:ascii="Book Antiqua" w:hAnsi="Book Antiqua" w:cs="Times New Roman"/>
          <w:sz w:val="24"/>
          <w:szCs w:val="24"/>
        </w:rPr>
        <w:t>.</w:t>
      </w:r>
    </w:p>
    <w:p w:rsidR="0024106D" w:rsidRPr="00B66962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</w:t>
      </w:r>
      <w:r w:rsidR="00EC0C7C" w:rsidRPr="00ED7225">
        <w:rPr>
          <w:rFonts w:ascii="Book Antiqua" w:hAnsi="Book Antiqua" w:cs="Times New Roman"/>
          <w:sz w:val="24"/>
          <w:szCs w:val="24"/>
        </w:rPr>
        <w:t>6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Згадана традиція ненасильницького спротиву стала важливою частиною духовного досвіду людства, проте її не можна вважати </w:t>
      </w:r>
      <w:r w:rsidR="00B669F9" w:rsidRPr="00ED7225">
        <w:rPr>
          <w:rFonts w:ascii="Book Antiqua" w:hAnsi="Book Antiqua" w:cs="Times New Roman"/>
          <w:sz w:val="24"/>
          <w:szCs w:val="24"/>
        </w:rPr>
        <w:t>такою</w:t>
      </w:r>
      <w:r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B669F9" w:rsidRPr="00ED7225">
        <w:rPr>
          <w:rFonts w:ascii="Book Antiqua" w:hAnsi="Book Antiqua" w:cs="Times New Roman"/>
          <w:sz w:val="24"/>
          <w:szCs w:val="24"/>
        </w:rPr>
        <w:t>що</w:t>
      </w:r>
      <w:r w:rsidRPr="00ED7225">
        <w:rPr>
          <w:rFonts w:ascii="Book Antiqua" w:hAnsi="Book Antiqua" w:cs="Times New Roman"/>
          <w:sz w:val="24"/>
          <w:szCs w:val="24"/>
        </w:rPr>
        <w:t xml:space="preserve"> єдина має євангельську легітимацію. Св</w:t>
      </w:r>
      <w:r w:rsidR="00BF1793" w:rsidRPr="00ED7225">
        <w:rPr>
          <w:rFonts w:ascii="Book Antiqua" w:hAnsi="Book Antiqua" w:cs="Times New Roman"/>
          <w:sz w:val="24"/>
          <w:szCs w:val="24"/>
        </w:rPr>
        <w:t>ятий</w:t>
      </w:r>
      <w:r w:rsidRPr="00ED7225">
        <w:rPr>
          <w:rFonts w:ascii="Book Antiqua" w:hAnsi="Book Antiqua" w:cs="Times New Roman"/>
          <w:sz w:val="24"/>
          <w:szCs w:val="24"/>
        </w:rPr>
        <w:t xml:space="preserve"> Августин слушно зауважив: «Якби християнське вчення визначало всі війни як гріх, то солдатам, які просили поради, як врятувати свою душу, </w:t>
      </w:r>
      <w:r w:rsidR="000834A2" w:rsidRPr="00ED7225">
        <w:rPr>
          <w:rFonts w:ascii="Book Antiqua" w:hAnsi="Book Antiqua" w:cs="Times New Roman"/>
          <w:sz w:val="24"/>
          <w:szCs w:val="24"/>
        </w:rPr>
        <w:t>у</w:t>
      </w:r>
      <w:r w:rsidRPr="00ED7225">
        <w:rPr>
          <w:rFonts w:ascii="Book Antiqua" w:hAnsi="Book Antiqua" w:cs="Times New Roman"/>
          <w:sz w:val="24"/>
          <w:szCs w:val="24"/>
        </w:rPr>
        <w:t xml:space="preserve"> Євангелії була б дана відповідь, що вони повинні кинути зброю і відмовитися від військової служби. Але їм було сказано, щоб вони ніколи не чинили насильства та обману і були задоволені своєю </w:t>
      </w:r>
      <w:r w:rsidRPr="00B66962">
        <w:rPr>
          <w:rFonts w:ascii="Book Antiqua" w:hAnsi="Book Antiqua" w:cs="Times New Roman"/>
          <w:sz w:val="24"/>
          <w:szCs w:val="24"/>
        </w:rPr>
        <w:t>платнею»</w:t>
      </w:r>
      <w:r w:rsidR="00DA4E06" w:rsidRPr="00B66962">
        <w:rPr>
          <w:rStyle w:val="ae"/>
          <w:rFonts w:ascii="Book Antiqua" w:hAnsi="Book Antiqua" w:cs="Times New Roman"/>
          <w:sz w:val="24"/>
          <w:szCs w:val="24"/>
        </w:rPr>
        <w:footnoteReference w:id="9"/>
      </w:r>
      <w:r w:rsidRPr="00B66962">
        <w:rPr>
          <w:rFonts w:ascii="Book Antiqua" w:hAnsi="Book Antiqua" w:cs="Times New Roman"/>
          <w:sz w:val="24"/>
          <w:szCs w:val="24"/>
        </w:rPr>
        <w:t xml:space="preserve"> (пор. Лк</w:t>
      </w:r>
      <w:r w:rsidR="00B669F9" w:rsidRPr="00B66962">
        <w:rPr>
          <w:rFonts w:ascii="Book Antiqua" w:hAnsi="Book Antiqua" w:cs="Times New Roman"/>
          <w:sz w:val="24"/>
          <w:szCs w:val="24"/>
        </w:rPr>
        <w:t>.</w:t>
      </w:r>
      <w:r w:rsidRPr="00B66962">
        <w:rPr>
          <w:rFonts w:ascii="Book Antiqua" w:hAnsi="Book Antiqua" w:cs="Times New Roman"/>
          <w:sz w:val="24"/>
          <w:szCs w:val="24"/>
        </w:rPr>
        <w:t xml:space="preserve"> 3,</w:t>
      </w:r>
      <w:r w:rsidR="00A20C30" w:rsidRPr="00B66962">
        <w:rPr>
          <w:rFonts w:ascii="Book Antiqua" w:hAnsi="Book Antiqua" w:cs="Times New Roman"/>
          <w:sz w:val="24"/>
          <w:szCs w:val="24"/>
        </w:rPr>
        <w:t xml:space="preserve"> </w:t>
      </w:r>
      <w:r w:rsidRPr="00B66962">
        <w:rPr>
          <w:rFonts w:ascii="Book Antiqua" w:hAnsi="Book Antiqua" w:cs="Times New Roman"/>
          <w:sz w:val="24"/>
          <w:szCs w:val="24"/>
        </w:rPr>
        <w:t xml:space="preserve">14). Іншими словами, </w:t>
      </w:r>
      <w:r w:rsidR="00081BB1" w:rsidRPr="00B66962">
        <w:rPr>
          <w:rFonts w:ascii="Book Antiqua" w:hAnsi="Book Antiqua" w:cs="Times New Roman"/>
          <w:sz w:val="24"/>
          <w:szCs w:val="24"/>
        </w:rPr>
        <w:t>військова</w:t>
      </w:r>
      <w:r w:rsidRPr="00B66962">
        <w:rPr>
          <w:rFonts w:ascii="Book Antiqua" w:hAnsi="Book Antiqua" w:cs="Times New Roman"/>
          <w:sz w:val="24"/>
          <w:szCs w:val="24"/>
        </w:rPr>
        <w:t xml:space="preserve"> служба має бути служінням миру</w:t>
      </w:r>
      <w:r w:rsidR="00081BB1" w:rsidRPr="00B66962">
        <w:rPr>
          <w:rFonts w:ascii="Book Antiqua" w:hAnsi="Book Antiqua" w:cs="Times New Roman"/>
          <w:sz w:val="24"/>
          <w:szCs w:val="24"/>
        </w:rPr>
        <w:t xml:space="preserve"> і</w:t>
      </w:r>
      <w:r w:rsidRPr="00B66962">
        <w:rPr>
          <w:rFonts w:ascii="Book Antiqua" w:hAnsi="Book Antiqua" w:cs="Times New Roman"/>
          <w:sz w:val="24"/>
          <w:szCs w:val="24"/>
        </w:rPr>
        <w:t xml:space="preserve"> справедливості задля</w:t>
      </w:r>
      <w:r w:rsidR="00081BB1" w:rsidRPr="00B66962">
        <w:rPr>
          <w:rFonts w:ascii="Book Antiqua" w:hAnsi="Book Antiqua" w:cs="Times New Roman"/>
          <w:sz w:val="24"/>
          <w:szCs w:val="24"/>
        </w:rPr>
        <w:t xml:space="preserve"> спільного</w:t>
      </w:r>
      <w:r w:rsidRPr="00B66962">
        <w:rPr>
          <w:rFonts w:ascii="Book Antiqua" w:hAnsi="Book Antiqua" w:cs="Times New Roman"/>
          <w:sz w:val="24"/>
          <w:szCs w:val="24"/>
        </w:rPr>
        <w:t xml:space="preserve"> блага.</w:t>
      </w:r>
    </w:p>
    <w:p w:rsidR="0024106D" w:rsidRPr="00B66962" w:rsidRDefault="00FC2EA2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B66962">
        <w:rPr>
          <w:rFonts w:ascii="Book Antiqua" w:hAnsi="Book Antiqua" w:cs="Times New Roman"/>
          <w:sz w:val="24"/>
          <w:szCs w:val="24"/>
        </w:rPr>
        <w:t>2</w:t>
      </w:r>
      <w:r w:rsidR="00EC0C7C" w:rsidRPr="00B66962">
        <w:rPr>
          <w:rFonts w:ascii="Book Antiqua" w:hAnsi="Book Antiqua" w:cs="Times New Roman"/>
          <w:sz w:val="24"/>
          <w:szCs w:val="24"/>
        </w:rPr>
        <w:t>7</w:t>
      </w:r>
      <w:r w:rsidR="0024106D" w:rsidRPr="00B66962">
        <w:rPr>
          <w:rFonts w:ascii="Book Antiqua" w:hAnsi="Book Antiqua" w:cs="Times New Roman"/>
          <w:sz w:val="24"/>
          <w:szCs w:val="24"/>
        </w:rPr>
        <w:t>.</w:t>
      </w:r>
      <w:r w:rsidR="0024106D" w:rsidRPr="00B66962">
        <w:rPr>
          <w:rFonts w:ascii="Book Antiqua" w:hAnsi="Book Antiqua" w:cs="Times New Roman"/>
          <w:sz w:val="24"/>
          <w:szCs w:val="24"/>
        </w:rPr>
        <w:tab/>
        <w:t>Євангеліє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є миролюбним і миротворчим, але не пацифістським</w:t>
      </w:r>
      <w:r w:rsidR="00B66962">
        <w:rPr>
          <w:rFonts w:ascii="Book Antiqua" w:hAnsi="Book Antiqua" w:cs="Times New Roman"/>
          <w:sz w:val="24"/>
          <w:szCs w:val="24"/>
        </w:rPr>
        <w:t xml:space="preserve"> </w:t>
      </w:r>
      <w:r w:rsidR="00B66962" w:rsidRPr="00AE2F85">
        <w:rPr>
          <w:rFonts w:ascii="Book Antiqua" w:hAnsi="Book Antiqua" w:cs="Times New Roman"/>
          <w:sz w:val="24"/>
          <w:szCs w:val="24"/>
        </w:rPr>
        <w:t>(у сучасному значенні цього поняття)</w:t>
      </w:r>
      <w:r w:rsidR="0024106D" w:rsidRPr="00AE2F85">
        <w:rPr>
          <w:rFonts w:ascii="Book Antiqua" w:hAnsi="Book Antiqua" w:cs="Times New Roman"/>
          <w:sz w:val="24"/>
          <w:szCs w:val="24"/>
        </w:rPr>
        <w:t>.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Воно не скасовує обов’яз</w:t>
      </w:r>
      <w:r w:rsidR="00A4520B">
        <w:rPr>
          <w:rFonts w:ascii="Book Antiqua" w:hAnsi="Book Antiqua" w:cs="Times New Roman"/>
          <w:sz w:val="24"/>
          <w:szCs w:val="24"/>
        </w:rPr>
        <w:t>ку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держави захищати життя і свободу своїх громадян. </w:t>
      </w:r>
      <w:r w:rsidR="00081BB1" w:rsidRPr="00ED7225">
        <w:rPr>
          <w:rFonts w:ascii="Book Antiqua" w:hAnsi="Book Antiqua" w:cs="Times New Roman"/>
          <w:sz w:val="24"/>
          <w:szCs w:val="24"/>
        </w:rPr>
        <w:t>Адже</w:t>
      </w:r>
      <w:r w:rsidR="0024106D" w:rsidRPr="00ED7225">
        <w:rPr>
          <w:rFonts w:ascii="Book Antiqua" w:hAnsi="Book Antiqua" w:cs="Times New Roman"/>
          <w:sz w:val="24"/>
          <w:szCs w:val="24"/>
        </w:rPr>
        <w:t>, як стверджує св</w:t>
      </w:r>
      <w:r w:rsidR="00E569AF">
        <w:rPr>
          <w:rFonts w:ascii="Book Antiqua" w:hAnsi="Book Antiqua" w:cs="Times New Roman"/>
          <w:sz w:val="24"/>
          <w:szCs w:val="24"/>
        </w:rPr>
        <w:t>ятий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A20C30" w:rsidRPr="00ED7225">
        <w:rPr>
          <w:rFonts w:ascii="Book Antiqua" w:hAnsi="Book Antiqua" w:cs="Times New Roman"/>
          <w:sz w:val="24"/>
          <w:szCs w:val="24"/>
        </w:rPr>
        <w:t>а</w:t>
      </w:r>
      <w:r w:rsidR="00E569AF">
        <w:rPr>
          <w:rFonts w:ascii="Book Antiqua" w:hAnsi="Book Antiqua" w:cs="Times New Roman"/>
          <w:sz w:val="24"/>
          <w:szCs w:val="24"/>
        </w:rPr>
        <w:t>постол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Павло, держава «недарма меч носить; вона – Божий слуга, що відомщає і карає того, хто чинить зло» (Рим. 13,</w:t>
      </w:r>
      <w:r w:rsidR="00A20C30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4). Людина</w:t>
      </w:r>
      <w:r w:rsidR="00A20C30" w:rsidRPr="00ED7225">
        <w:rPr>
          <w:rFonts w:ascii="Book Antiqua" w:hAnsi="Book Antiqua" w:cs="Times New Roman"/>
          <w:sz w:val="24"/>
          <w:szCs w:val="24"/>
        </w:rPr>
        <w:t xml:space="preserve"> має право на справедливий суд,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на самозахист, на недоторканність власного здоров’я і життя, </w:t>
      </w:r>
      <w:r w:rsidR="00081BB1" w:rsidRPr="00ED7225">
        <w:rPr>
          <w:rFonts w:ascii="Book Antiqua" w:hAnsi="Book Antiqua" w:cs="Times New Roman"/>
          <w:sz w:val="24"/>
          <w:szCs w:val="24"/>
        </w:rPr>
        <w:t>тож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завданням держави є забезпечити всі умови для реалізації цих прав. Тому Бог наділив державу повноваженнями, щоб вона зупиняла насильство, захищала невинних, зберігала мир та притягала злочинців до відповідальності. Для цього й існують силові структури та збройні сили. </w:t>
      </w:r>
      <w:r w:rsidR="00F23AFB" w:rsidRPr="00ED7225">
        <w:rPr>
          <w:rFonts w:ascii="Book Antiqua" w:hAnsi="Book Antiqua" w:cs="Times New Roman"/>
          <w:sz w:val="24"/>
          <w:szCs w:val="24"/>
        </w:rPr>
        <w:t>Т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реба розрізняти силу й насильство, бо не всяке застосування сили є насильством. Держава повинна подбати про справедливий суд, бо її завдання – </w:t>
      </w:r>
      <w:r w:rsidR="00081BB1" w:rsidRPr="00ED7225">
        <w:rPr>
          <w:rFonts w:ascii="Book Antiqua" w:hAnsi="Book Antiqua" w:cs="Times New Roman"/>
          <w:sz w:val="24"/>
          <w:szCs w:val="24"/>
        </w:rPr>
        <w:t>забезпечити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утвердження справедливості. Якщо ж держава спонукає людей чинити те, що суперечить сумлінню, то</w:t>
      </w:r>
      <w:r w:rsidR="00F23AFB" w:rsidRPr="00ED7225">
        <w:rPr>
          <w:rFonts w:ascii="Book Antiqua" w:hAnsi="Book Antiqua" w:cs="Times New Roman"/>
          <w:sz w:val="24"/>
          <w:szCs w:val="24"/>
        </w:rPr>
        <w:t>ді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ми </w:t>
      </w:r>
      <w:r w:rsidR="00A20C30" w:rsidRPr="00B66962">
        <w:rPr>
          <w:rFonts w:ascii="Book Antiqua" w:hAnsi="Book Antiqua" w:cs="Times New Roman"/>
          <w:sz w:val="24"/>
          <w:szCs w:val="24"/>
        </w:rPr>
        <w:t xml:space="preserve">маємо </w:t>
      </w:r>
      <w:r w:rsidR="0024106D" w:rsidRPr="00B66962">
        <w:rPr>
          <w:rFonts w:ascii="Book Antiqua" w:hAnsi="Book Antiqua" w:cs="Times New Roman"/>
          <w:sz w:val="24"/>
          <w:szCs w:val="24"/>
        </w:rPr>
        <w:t>керу</w:t>
      </w:r>
      <w:r w:rsidR="00A20C30" w:rsidRPr="00B66962">
        <w:rPr>
          <w:rFonts w:ascii="Book Antiqua" w:hAnsi="Book Antiqua" w:cs="Times New Roman"/>
          <w:sz w:val="24"/>
          <w:szCs w:val="24"/>
        </w:rPr>
        <w:t>ватися</w:t>
      </w:r>
      <w:r w:rsidR="0024106D" w:rsidRPr="00B66962">
        <w:rPr>
          <w:rFonts w:ascii="Book Antiqua" w:hAnsi="Book Antiqua" w:cs="Times New Roman"/>
          <w:sz w:val="24"/>
          <w:szCs w:val="24"/>
        </w:rPr>
        <w:t xml:space="preserve"> тим, </w:t>
      </w:r>
      <w:r w:rsidR="00A20C30" w:rsidRPr="00B66962">
        <w:rPr>
          <w:rFonts w:ascii="Book Antiqua" w:hAnsi="Book Antiqua" w:cs="Times New Roman"/>
          <w:sz w:val="24"/>
          <w:szCs w:val="24"/>
        </w:rPr>
        <w:t>чого</w:t>
      </w:r>
      <w:r w:rsidR="0024106D" w:rsidRPr="00B66962">
        <w:rPr>
          <w:rFonts w:ascii="Book Antiqua" w:hAnsi="Book Antiqua" w:cs="Times New Roman"/>
          <w:sz w:val="24"/>
          <w:szCs w:val="24"/>
        </w:rPr>
        <w:t xml:space="preserve"> навчає Писання: «Слухатися слід більше Бога, ніж людей!» (Ді. 5,</w:t>
      </w:r>
      <w:r w:rsidR="00A20C30" w:rsidRPr="00B66962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B66962">
        <w:rPr>
          <w:rFonts w:ascii="Book Antiqua" w:hAnsi="Book Antiqua" w:cs="Times New Roman"/>
          <w:sz w:val="24"/>
          <w:szCs w:val="24"/>
        </w:rPr>
        <w:t>29)</w:t>
      </w:r>
      <w:r w:rsidR="00266144" w:rsidRPr="00B66962">
        <w:rPr>
          <w:rStyle w:val="ae"/>
          <w:rFonts w:ascii="Book Antiqua" w:hAnsi="Book Antiqua" w:cs="Times New Roman"/>
          <w:sz w:val="24"/>
          <w:szCs w:val="24"/>
        </w:rPr>
        <w:footnoteReference w:id="10"/>
      </w:r>
      <w:r w:rsidR="00A20C30" w:rsidRPr="00B66962">
        <w:rPr>
          <w:rFonts w:ascii="Book Antiqua" w:hAnsi="Book Antiqua" w:cs="Times New Roman"/>
          <w:sz w:val="24"/>
          <w:szCs w:val="24"/>
        </w:rPr>
        <w:t>.</w:t>
      </w:r>
      <w:r w:rsidR="00081BB1" w:rsidRPr="00B66962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FC2EA2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B66962">
        <w:rPr>
          <w:rFonts w:ascii="Book Antiqua" w:hAnsi="Book Antiqua" w:cs="Times New Roman"/>
          <w:sz w:val="24"/>
          <w:szCs w:val="24"/>
        </w:rPr>
        <w:t>2</w:t>
      </w:r>
      <w:r w:rsidR="00EC0C7C" w:rsidRPr="00B66962">
        <w:rPr>
          <w:rFonts w:ascii="Book Antiqua" w:hAnsi="Book Antiqua" w:cs="Times New Roman"/>
          <w:sz w:val="24"/>
          <w:szCs w:val="24"/>
        </w:rPr>
        <w:t>8</w:t>
      </w:r>
      <w:r w:rsidR="0024106D" w:rsidRPr="00B66962">
        <w:rPr>
          <w:rFonts w:ascii="Book Antiqua" w:hAnsi="Book Antiqua" w:cs="Times New Roman"/>
          <w:sz w:val="24"/>
          <w:szCs w:val="24"/>
        </w:rPr>
        <w:t>.</w:t>
      </w:r>
      <w:r w:rsidR="0024106D" w:rsidRPr="00B66962">
        <w:rPr>
          <w:rFonts w:ascii="Book Antiqua" w:hAnsi="Book Antiqua" w:cs="Times New Roman"/>
          <w:sz w:val="24"/>
          <w:szCs w:val="24"/>
        </w:rPr>
        <w:tab/>
      </w:r>
      <w:r w:rsidR="00A20C30" w:rsidRPr="00B66962">
        <w:rPr>
          <w:rFonts w:ascii="Book Antiqua" w:hAnsi="Book Antiqua" w:cs="Times New Roman"/>
          <w:sz w:val="24"/>
          <w:szCs w:val="24"/>
        </w:rPr>
        <w:t>В</w:t>
      </w:r>
      <w:r w:rsidR="0024106D" w:rsidRPr="00B66962">
        <w:rPr>
          <w:rFonts w:ascii="Book Antiqua" w:hAnsi="Book Antiqua" w:cs="Times New Roman"/>
          <w:sz w:val="24"/>
          <w:szCs w:val="24"/>
        </w:rPr>
        <w:t>край важливо кон</w:t>
      </w:r>
      <w:r w:rsidR="00D238FF" w:rsidRPr="00B66962">
        <w:rPr>
          <w:rFonts w:ascii="Book Antiqua" w:hAnsi="Book Antiqua" w:cs="Times New Roman"/>
          <w:sz w:val="24"/>
          <w:szCs w:val="24"/>
        </w:rPr>
        <w:t xml:space="preserve">текстуально та </w:t>
      </w:r>
      <w:r w:rsidR="00A20C30" w:rsidRPr="00B66962">
        <w:rPr>
          <w:rFonts w:ascii="Book Antiqua" w:hAnsi="Book Antiqua" w:cs="Times New Roman"/>
          <w:sz w:val="24"/>
          <w:szCs w:val="24"/>
        </w:rPr>
        <w:t>правильно</w:t>
      </w:r>
      <w:r w:rsidR="00D238FF" w:rsidRPr="00ED7225">
        <w:rPr>
          <w:rFonts w:ascii="Book Antiqua" w:hAnsi="Book Antiqua" w:cs="Times New Roman"/>
          <w:sz w:val="24"/>
          <w:szCs w:val="24"/>
        </w:rPr>
        <w:t xml:space="preserve"> розуміти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слова Ісуса про підставлення іншої щоки (Мт. 5,</w:t>
      </w:r>
      <w:r w:rsidR="00A20C30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39) та любов до ворогів (Мт. 5,</w:t>
      </w:r>
      <w:r w:rsidR="00A20C30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44). Ми можемо прощати особисті образи, але не маємо права мовчати</w:t>
      </w:r>
      <w:r w:rsidR="00A2081C" w:rsidRPr="00ED7225">
        <w:rPr>
          <w:rFonts w:ascii="Book Antiqua" w:hAnsi="Book Antiqua" w:cs="Times New Roman"/>
          <w:sz w:val="24"/>
          <w:szCs w:val="24"/>
        </w:rPr>
        <w:t>, бачачи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насильство, спрямоване супроти інших людей. </w:t>
      </w:r>
      <w:r w:rsidR="00A20C30" w:rsidRPr="00ED7225">
        <w:rPr>
          <w:rFonts w:ascii="Book Antiqua" w:hAnsi="Book Antiqua" w:cs="Times New Roman"/>
          <w:sz w:val="24"/>
          <w:szCs w:val="24"/>
        </w:rPr>
        <w:t>Ба більше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, в Писанні є докази, що покривджений не </w:t>
      </w:r>
      <w:r w:rsidR="008F47A4" w:rsidRPr="00ED7225">
        <w:rPr>
          <w:rFonts w:ascii="Book Antiqua" w:hAnsi="Book Antiqua" w:cs="Times New Roman"/>
          <w:sz w:val="24"/>
          <w:szCs w:val="24"/>
        </w:rPr>
        <w:t>з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мовчав </w:t>
      </w:r>
      <w:r w:rsidR="008F47A4" w:rsidRPr="00ED7225">
        <w:rPr>
          <w:rFonts w:ascii="Book Antiqua" w:hAnsi="Book Antiqua" w:cs="Times New Roman"/>
          <w:sz w:val="24"/>
          <w:szCs w:val="24"/>
        </w:rPr>
        <w:t>через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насилля проти себе. Так, Ісус казав: «Чому ти мене б’єш?» (</w:t>
      </w:r>
      <w:r w:rsidR="00A20C30" w:rsidRPr="00ED7225">
        <w:rPr>
          <w:rFonts w:ascii="Book Antiqua" w:hAnsi="Book Antiqua" w:cs="Times New Roman"/>
          <w:sz w:val="24"/>
          <w:szCs w:val="24"/>
        </w:rPr>
        <w:t>Ів</w:t>
      </w:r>
      <w:r w:rsidR="0024106D" w:rsidRPr="00ED7225">
        <w:rPr>
          <w:rFonts w:ascii="Book Antiqua" w:hAnsi="Book Antiqua" w:cs="Times New Roman"/>
          <w:sz w:val="24"/>
          <w:szCs w:val="24"/>
        </w:rPr>
        <w:t>. 18,</w:t>
      </w:r>
      <w:r w:rsidR="00A20C30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23), а св</w:t>
      </w:r>
      <w:r w:rsidR="00BF1793" w:rsidRPr="00ED7225">
        <w:rPr>
          <w:rFonts w:ascii="Book Antiqua" w:hAnsi="Book Antiqua" w:cs="Times New Roman"/>
          <w:sz w:val="24"/>
          <w:szCs w:val="24"/>
        </w:rPr>
        <w:t>ятий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Павло остерігав свого кривдника: «Бог тебе буде бити, стіно побілена!» (Ді. 23,</w:t>
      </w:r>
      <w:r w:rsidR="00A20C30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3). </w:t>
      </w:r>
      <w:r w:rsidR="00A20C30" w:rsidRPr="00ED7225">
        <w:rPr>
          <w:rFonts w:ascii="Book Antiqua" w:hAnsi="Book Antiqua" w:cs="Times New Roman"/>
          <w:sz w:val="24"/>
          <w:szCs w:val="24"/>
        </w:rPr>
        <w:t>Тож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8F47A4" w:rsidRPr="00ED7225">
        <w:rPr>
          <w:rFonts w:ascii="Book Antiqua" w:hAnsi="Book Antiqua" w:cs="Times New Roman"/>
          <w:sz w:val="24"/>
          <w:szCs w:val="24"/>
        </w:rPr>
        <w:t>прощення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не означає мовчазного </w:t>
      </w:r>
      <w:r w:rsidR="00217733" w:rsidRPr="00ED7225">
        <w:rPr>
          <w:rFonts w:ascii="Book Antiqua" w:hAnsi="Book Antiqua" w:cs="Times New Roman"/>
          <w:sz w:val="24"/>
          <w:szCs w:val="24"/>
        </w:rPr>
        <w:t>схвалення</w:t>
      </w:r>
      <w:r w:rsidR="008F47A4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17733" w:rsidRPr="00ED7225">
        <w:rPr>
          <w:rFonts w:ascii="Book Antiqua" w:hAnsi="Book Antiqua" w:cs="Times New Roman"/>
          <w:sz w:val="24"/>
          <w:szCs w:val="24"/>
        </w:rPr>
        <w:t>дій кривдника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і підпорядкування злу</w:t>
      </w:r>
      <w:r w:rsidR="00217733" w:rsidRPr="00ED7225">
        <w:rPr>
          <w:rFonts w:ascii="Book Antiqua" w:hAnsi="Book Antiqua" w:cs="Times New Roman"/>
          <w:sz w:val="24"/>
          <w:szCs w:val="24"/>
        </w:rPr>
        <w:t>, а радше їх подолання силою Христовою</w:t>
      </w:r>
      <w:r w:rsidR="0024106D" w:rsidRPr="00ED7225">
        <w:rPr>
          <w:rFonts w:ascii="Book Antiqua" w:hAnsi="Book Antiqua" w:cs="Times New Roman"/>
          <w:sz w:val="24"/>
          <w:szCs w:val="24"/>
        </w:rPr>
        <w:t>. Воно лиш</w:t>
      </w:r>
      <w:r w:rsidR="008F47A4" w:rsidRPr="00ED7225">
        <w:rPr>
          <w:rFonts w:ascii="Book Antiqua" w:hAnsi="Book Antiqua" w:cs="Times New Roman"/>
          <w:sz w:val="24"/>
          <w:szCs w:val="24"/>
        </w:rPr>
        <w:t>е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свідчить про те, що християнин поручає</w:t>
      </w:r>
      <w:r w:rsidR="008F47A4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Богові відновлення справедливості, бо «Мені належить помста, я відплачу, </w:t>
      </w:r>
      <w:r w:rsidR="008F47A4" w:rsidRPr="00ED7225">
        <w:rPr>
          <w:rFonts w:ascii="Book Antiqua" w:hAnsi="Book Antiqua" w:cs="Times New Roman"/>
          <w:kern w:val="0"/>
          <w:sz w:val="24"/>
          <w:szCs w:val="24"/>
        </w:rPr>
        <w:t>–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говорить Господь» (Рим. 12,</w:t>
      </w:r>
      <w:r w:rsidR="00A24D67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19).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2</w:t>
      </w:r>
      <w:r w:rsidR="00EC0C7C" w:rsidRPr="00ED7225">
        <w:rPr>
          <w:rFonts w:ascii="Book Antiqua" w:hAnsi="Book Antiqua" w:cs="Times New Roman"/>
          <w:sz w:val="24"/>
          <w:szCs w:val="24"/>
        </w:rPr>
        <w:t>9</w:t>
      </w:r>
      <w:r w:rsidR="00B66962">
        <w:rPr>
          <w:rFonts w:ascii="Book Antiqua" w:hAnsi="Book Antiqua" w:cs="Times New Roman"/>
          <w:sz w:val="24"/>
          <w:szCs w:val="24"/>
        </w:rPr>
        <w:t>.</w:t>
      </w:r>
      <w:r w:rsidR="00B66962">
        <w:rPr>
          <w:rFonts w:ascii="Book Antiqua" w:hAnsi="Book Antiqua" w:cs="Times New Roman"/>
          <w:sz w:val="24"/>
          <w:szCs w:val="24"/>
        </w:rPr>
        <w:tab/>
      </w:r>
      <w:r w:rsidR="006B52A1">
        <w:rPr>
          <w:rFonts w:ascii="Book Antiqua" w:hAnsi="Book Antiqua" w:cs="Times New Roman"/>
          <w:sz w:val="24"/>
          <w:szCs w:val="24"/>
        </w:rPr>
        <w:t>С</w:t>
      </w:r>
      <w:r w:rsidR="00B66962">
        <w:rPr>
          <w:rFonts w:ascii="Book Antiqua" w:hAnsi="Book Antiqua" w:cs="Times New Roman"/>
          <w:sz w:val="24"/>
          <w:szCs w:val="24"/>
        </w:rPr>
        <w:t>учасні п</w:t>
      </w:r>
      <w:r w:rsidRPr="00ED7225">
        <w:rPr>
          <w:rFonts w:ascii="Book Antiqua" w:hAnsi="Book Antiqua" w:cs="Times New Roman"/>
          <w:sz w:val="24"/>
          <w:szCs w:val="24"/>
        </w:rPr>
        <w:t>ацифісти</w:t>
      </w:r>
      <w:r w:rsidR="00B66962">
        <w:rPr>
          <w:rFonts w:ascii="Book Antiqua" w:hAnsi="Book Antiqua" w:cs="Times New Roman"/>
          <w:sz w:val="24"/>
          <w:szCs w:val="24"/>
        </w:rPr>
        <w:t>, цілком ігноруючи євангельські основи об’єктивнос</w:t>
      </w:r>
      <w:r w:rsidR="00FC7165">
        <w:rPr>
          <w:rFonts w:ascii="Book Antiqua" w:hAnsi="Book Antiqua" w:cs="Times New Roman"/>
          <w:sz w:val="24"/>
          <w:szCs w:val="24"/>
        </w:rPr>
        <w:t>т</w:t>
      </w:r>
      <w:r w:rsidR="00B66962">
        <w:rPr>
          <w:rFonts w:ascii="Book Antiqua" w:hAnsi="Book Antiqua" w:cs="Times New Roman"/>
          <w:sz w:val="24"/>
          <w:szCs w:val="24"/>
        </w:rPr>
        <w:t>і Істини,</w:t>
      </w:r>
      <w:r w:rsidRPr="00ED7225">
        <w:rPr>
          <w:rFonts w:ascii="Book Antiqua" w:hAnsi="Book Antiqua" w:cs="Times New Roman"/>
          <w:sz w:val="24"/>
          <w:szCs w:val="24"/>
        </w:rPr>
        <w:t xml:space="preserve"> часто бачать мир як плід умиротворення зла</w:t>
      </w:r>
      <w:r w:rsidR="00B66962">
        <w:rPr>
          <w:rFonts w:ascii="Book Antiqua" w:hAnsi="Book Antiqua" w:cs="Times New Roman"/>
          <w:sz w:val="24"/>
          <w:szCs w:val="24"/>
        </w:rPr>
        <w:t xml:space="preserve"> або компромісу із ним</w:t>
      </w:r>
      <w:r w:rsidRPr="00ED7225">
        <w:rPr>
          <w:rFonts w:ascii="Book Antiqua" w:hAnsi="Book Antiqua" w:cs="Times New Roman"/>
          <w:sz w:val="24"/>
          <w:szCs w:val="24"/>
        </w:rPr>
        <w:t>. Проте 1979 ро</w:t>
      </w:r>
      <w:r w:rsidR="008F47A4" w:rsidRPr="00ED7225">
        <w:rPr>
          <w:rFonts w:ascii="Book Antiqua" w:hAnsi="Book Antiqua" w:cs="Times New Roman"/>
          <w:sz w:val="24"/>
          <w:szCs w:val="24"/>
        </w:rPr>
        <w:t>ку</w:t>
      </w:r>
      <w:r w:rsidRPr="00ED7225">
        <w:rPr>
          <w:rFonts w:ascii="Book Antiqua" w:hAnsi="Book Antiqua" w:cs="Times New Roman"/>
          <w:sz w:val="24"/>
          <w:szCs w:val="24"/>
        </w:rPr>
        <w:t xml:space="preserve"> в Ірландії святий </w:t>
      </w:r>
      <w:r w:rsidR="00A20C30" w:rsidRPr="00ED7225">
        <w:rPr>
          <w:rFonts w:ascii="Book Antiqua" w:hAnsi="Book Antiqua" w:cs="Times New Roman"/>
          <w:sz w:val="24"/>
          <w:szCs w:val="24"/>
        </w:rPr>
        <w:t>п</w:t>
      </w:r>
      <w:r w:rsidRPr="00ED7225">
        <w:rPr>
          <w:rFonts w:ascii="Book Antiqua" w:hAnsi="Book Antiqua" w:cs="Times New Roman"/>
          <w:sz w:val="24"/>
          <w:szCs w:val="24"/>
        </w:rPr>
        <w:t>апа Іван</w:t>
      </w:r>
      <w:r w:rsidR="00A20C30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>Павло ІІ ствердив, що мир є результатом дотримання «етичних принципів»</w:t>
      </w:r>
      <w:r w:rsidR="004E26E4" w:rsidRPr="00ED7225">
        <w:rPr>
          <w:rStyle w:val="ae"/>
          <w:rFonts w:ascii="Book Antiqua" w:hAnsi="Book Antiqua" w:cs="Times New Roman"/>
          <w:sz w:val="24"/>
          <w:szCs w:val="24"/>
        </w:rPr>
        <w:footnoteReference w:id="11"/>
      </w:r>
      <w:r w:rsidR="006F7964"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 xml:space="preserve"> Це </w:t>
      </w:r>
      <w:r w:rsidR="008F47A4" w:rsidRPr="00ED7225">
        <w:rPr>
          <w:rFonts w:ascii="Book Antiqua" w:hAnsi="Book Antiqua" w:cs="Times New Roman"/>
          <w:sz w:val="24"/>
          <w:szCs w:val="24"/>
        </w:rPr>
        <w:t>цілковито</w:t>
      </w:r>
      <w:r w:rsidRPr="00ED7225">
        <w:rPr>
          <w:rFonts w:ascii="Book Antiqua" w:hAnsi="Book Antiqua" w:cs="Times New Roman"/>
          <w:sz w:val="24"/>
          <w:szCs w:val="24"/>
        </w:rPr>
        <w:t xml:space="preserve"> відповідає пророчій традиції: «І ділом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справедливости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мир буде, а плодом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справедливости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– спокій та безпека довічна» (Іс. 32,</w:t>
      </w:r>
      <w:r w:rsidR="006F7964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>17). А 1981 ро</w:t>
      </w:r>
      <w:r w:rsidR="00DD04D7">
        <w:rPr>
          <w:rFonts w:ascii="Book Antiqua" w:hAnsi="Book Antiqua" w:cs="Times New Roman"/>
          <w:sz w:val="24"/>
          <w:szCs w:val="24"/>
        </w:rPr>
        <w:t>ку</w:t>
      </w:r>
      <w:r w:rsidRPr="00ED7225">
        <w:rPr>
          <w:rFonts w:ascii="Book Antiqua" w:hAnsi="Book Antiqua" w:cs="Times New Roman"/>
          <w:sz w:val="24"/>
          <w:szCs w:val="24"/>
        </w:rPr>
        <w:t xml:space="preserve"> той самий </w:t>
      </w:r>
      <w:r w:rsidR="006F7964" w:rsidRPr="00ED7225">
        <w:rPr>
          <w:rFonts w:ascii="Book Antiqua" w:hAnsi="Book Antiqua" w:cs="Times New Roman"/>
          <w:sz w:val="24"/>
          <w:szCs w:val="24"/>
        </w:rPr>
        <w:t>п</w:t>
      </w:r>
      <w:r w:rsidRPr="00ED7225">
        <w:rPr>
          <w:rFonts w:ascii="Book Antiqua" w:hAnsi="Book Antiqua" w:cs="Times New Roman"/>
          <w:sz w:val="24"/>
          <w:szCs w:val="24"/>
        </w:rPr>
        <w:t>апа висловив свою переконаність, що «війни виникають внаслідок вторгнень або внаслідок ідеологічного імперіалізму, експлуатації та інших форм несправедливості»</w:t>
      </w:r>
      <w:r w:rsidR="00EE5C8E" w:rsidRPr="00ED7225">
        <w:rPr>
          <w:rStyle w:val="ae"/>
          <w:rFonts w:ascii="Book Antiqua" w:hAnsi="Book Antiqua" w:cs="Times New Roman"/>
          <w:sz w:val="24"/>
          <w:szCs w:val="24"/>
        </w:rPr>
        <w:footnoteReference w:id="12"/>
      </w:r>
      <w:r w:rsidR="006F7964"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30</w:t>
      </w:r>
      <w:r w:rsidR="0024106D" w:rsidRPr="00ED7225">
        <w:rPr>
          <w:rFonts w:ascii="Book Antiqua" w:hAnsi="Book Antiqua" w:cs="Times New Roman"/>
          <w:sz w:val="24"/>
          <w:szCs w:val="24"/>
        </w:rPr>
        <w:t>.</w:t>
      </w:r>
      <w:r w:rsidR="0024106D" w:rsidRPr="00ED7225">
        <w:rPr>
          <w:rFonts w:ascii="Book Antiqua" w:hAnsi="Book Antiqua" w:cs="Times New Roman"/>
          <w:sz w:val="24"/>
          <w:szCs w:val="24"/>
        </w:rPr>
        <w:tab/>
        <w:t xml:space="preserve">Заради досягнення позірного миру пацифісти часто готові – свідомо чи несвідомо – вивести порушників миру з-під відповідальності. Аргументи бувають різними і часом навіть високоморальними, </w:t>
      </w:r>
      <w:r w:rsidR="00573F55" w:rsidRPr="00ED7225">
        <w:rPr>
          <w:rFonts w:ascii="Book Antiqua" w:hAnsi="Book Antiqua" w:cs="Times New Roman"/>
          <w:sz w:val="24"/>
          <w:szCs w:val="24"/>
        </w:rPr>
        <w:t>як-от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прагнення уникнути подальших людських жертв. Саме цей аргумент часто звучить </w:t>
      </w:r>
      <w:r w:rsidR="008F47A4" w:rsidRPr="00ED7225">
        <w:rPr>
          <w:rFonts w:ascii="Book Antiqua" w:hAnsi="Book Antiqua" w:cs="Times New Roman"/>
          <w:sz w:val="24"/>
          <w:szCs w:val="24"/>
        </w:rPr>
        <w:t>у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контексті широкомасштабної агресії Росії проти України. </w:t>
      </w:r>
      <w:r w:rsidR="00B46DE4">
        <w:rPr>
          <w:rFonts w:ascii="Book Antiqua" w:hAnsi="Book Antiqua" w:cs="Times New Roman"/>
          <w:sz w:val="24"/>
          <w:szCs w:val="24"/>
        </w:rPr>
        <w:t>П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ересторогою для творців оманливого миру мають бути слова апостола Павла: «Саме, як говоритимуть: Мир і безпечність, </w:t>
      </w:r>
      <w:r w:rsidR="008F47A4" w:rsidRPr="00ED7225">
        <w:rPr>
          <w:rFonts w:ascii="Book Antiqua" w:hAnsi="Book Antiqua" w:cs="Times New Roman"/>
          <w:kern w:val="0"/>
          <w:sz w:val="24"/>
          <w:szCs w:val="24"/>
        </w:rPr>
        <w:t>–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тоді зненацька злетить на них погибель…» (</w:t>
      </w:r>
      <w:r w:rsidR="00E55CF4" w:rsidRPr="00ED7225">
        <w:rPr>
          <w:rFonts w:ascii="Book Antiqua" w:hAnsi="Book Antiqua" w:cs="Times New Roman"/>
          <w:sz w:val="24"/>
          <w:szCs w:val="24"/>
        </w:rPr>
        <w:t>I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4106D" w:rsidRPr="00ED7225">
        <w:rPr>
          <w:rFonts w:ascii="Book Antiqua" w:hAnsi="Book Antiqua" w:cs="Times New Roman"/>
          <w:sz w:val="24"/>
          <w:szCs w:val="24"/>
        </w:rPr>
        <w:t>Сол</w:t>
      </w:r>
      <w:proofErr w:type="spellEnd"/>
      <w:r w:rsidR="0024106D" w:rsidRPr="00ED7225">
        <w:rPr>
          <w:rFonts w:ascii="Book Antiqua" w:hAnsi="Book Antiqua" w:cs="Times New Roman"/>
          <w:sz w:val="24"/>
          <w:szCs w:val="24"/>
        </w:rPr>
        <w:t>. 5,</w:t>
      </w:r>
      <w:r w:rsidR="00E55CF4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3). Бо агресор доходи</w:t>
      </w:r>
      <w:r w:rsidR="00217733" w:rsidRPr="00ED7225">
        <w:rPr>
          <w:rFonts w:ascii="Book Antiqua" w:hAnsi="Book Antiqua" w:cs="Times New Roman"/>
          <w:sz w:val="24"/>
          <w:szCs w:val="24"/>
        </w:rPr>
        <w:t xml:space="preserve">ть висновку, що його насильство стає його законним правом, </w:t>
      </w:r>
      <w:r w:rsidR="00573F55" w:rsidRPr="00B66962">
        <w:rPr>
          <w:rFonts w:ascii="Book Antiqua" w:hAnsi="Book Antiqua" w:cs="Times New Roman"/>
          <w:sz w:val="24"/>
          <w:szCs w:val="24"/>
        </w:rPr>
        <w:t>і</w:t>
      </w:r>
      <w:r w:rsidR="00217733" w:rsidRPr="00B66962">
        <w:rPr>
          <w:rFonts w:ascii="Book Antiqua" w:hAnsi="Book Antiqua" w:cs="Times New Roman"/>
          <w:sz w:val="24"/>
          <w:szCs w:val="24"/>
        </w:rPr>
        <w:t xml:space="preserve"> намагається усіма способами добитися визнання ц</w:t>
      </w:r>
      <w:r w:rsidR="00E55CF4" w:rsidRPr="00B66962">
        <w:rPr>
          <w:rFonts w:ascii="Book Antiqua" w:hAnsi="Book Antiqua" w:cs="Times New Roman"/>
          <w:sz w:val="24"/>
          <w:szCs w:val="24"/>
        </w:rPr>
        <w:t>ь</w:t>
      </w:r>
      <w:r w:rsidR="00217733" w:rsidRPr="00B66962">
        <w:rPr>
          <w:rFonts w:ascii="Book Antiqua" w:hAnsi="Book Antiqua" w:cs="Times New Roman"/>
          <w:sz w:val="24"/>
          <w:szCs w:val="24"/>
        </w:rPr>
        <w:t>ого «права на</w:t>
      </w:r>
      <w:r w:rsidR="000200AC" w:rsidRPr="00B66962">
        <w:rPr>
          <w:rFonts w:ascii="Book Antiqua" w:hAnsi="Book Antiqua" w:cs="Times New Roman"/>
          <w:sz w:val="24"/>
          <w:szCs w:val="24"/>
        </w:rPr>
        <w:t xml:space="preserve"> злочин» під ви</w:t>
      </w:r>
      <w:r w:rsidR="00573F55" w:rsidRPr="00B66962">
        <w:rPr>
          <w:rFonts w:ascii="Book Antiqua" w:hAnsi="Book Antiqua" w:cs="Times New Roman"/>
          <w:sz w:val="24"/>
          <w:szCs w:val="24"/>
        </w:rPr>
        <w:t>глядом</w:t>
      </w:r>
      <w:r w:rsidR="000200AC" w:rsidRPr="00B66962">
        <w:rPr>
          <w:rFonts w:ascii="Book Antiqua" w:hAnsi="Book Antiqua" w:cs="Times New Roman"/>
          <w:sz w:val="24"/>
          <w:szCs w:val="24"/>
        </w:rPr>
        <w:t xml:space="preserve"> легітимізації</w:t>
      </w:r>
      <w:r w:rsidR="00217733" w:rsidRPr="00B66962">
        <w:rPr>
          <w:rFonts w:ascii="Book Antiqua" w:hAnsi="Book Antiqua" w:cs="Times New Roman"/>
          <w:sz w:val="24"/>
          <w:szCs w:val="24"/>
        </w:rPr>
        <w:t xml:space="preserve"> геополітичних інтересів та їх оправдання. </w:t>
      </w:r>
      <w:r w:rsidR="00573F55" w:rsidRPr="00B66962">
        <w:rPr>
          <w:rFonts w:ascii="Book Antiqua" w:hAnsi="Book Antiqua" w:cs="Times New Roman"/>
          <w:sz w:val="24"/>
          <w:szCs w:val="24"/>
        </w:rPr>
        <w:t>Брак</w:t>
      </w:r>
      <w:r w:rsidR="00217733" w:rsidRPr="00ED7225">
        <w:rPr>
          <w:rFonts w:ascii="Book Antiqua" w:hAnsi="Book Antiqua" w:cs="Times New Roman"/>
          <w:sz w:val="24"/>
          <w:szCs w:val="24"/>
        </w:rPr>
        <w:t xml:space="preserve"> належного засуду та проти</w:t>
      </w:r>
      <w:r w:rsidR="00ED7225">
        <w:rPr>
          <w:rFonts w:ascii="Book Antiqua" w:hAnsi="Book Antiqua" w:cs="Times New Roman"/>
          <w:sz w:val="24"/>
          <w:szCs w:val="24"/>
        </w:rPr>
        <w:t>д</w:t>
      </w:r>
      <w:r w:rsidR="00217733" w:rsidRPr="00ED7225">
        <w:rPr>
          <w:rFonts w:ascii="Book Antiqua" w:hAnsi="Book Antiqua" w:cs="Times New Roman"/>
          <w:sz w:val="24"/>
          <w:szCs w:val="24"/>
        </w:rPr>
        <w:t xml:space="preserve">ії таким вчинкам з боку світової спільноти та церковних лідерів </w:t>
      </w:r>
      <w:r w:rsidR="00217733" w:rsidRPr="00DA359C">
        <w:rPr>
          <w:rFonts w:ascii="Book Antiqua" w:hAnsi="Book Antiqua" w:cs="Times New Roman"/>
          <w:sz w:val="24"/>
          <w:szCs w:val="24"/>
        </w:rPr>
        <w:t>с</w:t>
      </w:r>
      <w:r w:rsidR="00573F55" w:rsidRPr="00DA359C">
        <w:rPr>
          <w:rFonts w:ascii="Book Antiqua" w:hAnsi="Book Antiqua" w:cs="Times New Roman"/>
          <w:sz w:val="24"/>
          <w:szCs w:val="24"/>
        </w:rPr>
        <w:t>т</w:t>
      </w:r>
      <w:r w:rsidR="00217733" w:rsidRPr="00DA359C">
        <w:rPr>
          <w:rFonts w:ascii="Book Antiqua" w:hAnsi="Book Antiqua" w:cs="Times New Roman"/>
          <w:sz w:val="24"/>
          <w:szCs w:val="24"/>
        </w:rPr>
        <w:t>вор</w:t>
      </w:r>
      <w:r w:rsidR="00573F55" w:rsidRPr="00DA359C">
        <w:rPr>
          <w:rFonts w:ascii="Book Antiqua" w:hAnsi="Book Antiqua" w:cs="Times New Roman"/>
          <w:sz w:val="24"/>
          <w:szCs w:val="24"/>
        </w:rPr>
        <w:t>ю</w:t>
      </w:r>
      <w:r w:rsidR="00217733" w:rsidRPr="00DA359C">
        <w:rPr>
          <w:rFonts w:ascii="Book Antiqua" w:hAnsi="Book Antiqua" w:cs="Times New Roman"/>
          <w:sz w:val="24"/>
          <w:szCs w:val="24"/>
        </w:rPr>
        <w:t>є ілюзі</w:t>
      </w:r>
      <w:r w:rsidR="00573F55" w:rsidRPr="00DA359C">
        <w:rPr>
          <w:rFonts w:ascii="Book Antiqua" w:hAnsi="Book Antiqua" w:cs="Times New Roman"/>
          <w:sz w:val="24"/>
          <w:szCs w:val="24"/>
        </w:rPr>
        <w:t>ю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 успішності такої моделі поведінки цілої дер</w:t>
      </w:r>
      <w:r w:rsidR="00573F55" w:rsidRPr="00DA359C">
        <w:rPr>
          <w:rFonts w:ascii="Book Antiqua" w:hAnsi="Book Antiqua" w:cs="Times New Roman"/>
          <w:sz w:val="24"/>
          <w:szCs w:val="24"/>
        </w:rPr>
        <w:t>жа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ви, </w:t>
      </w:r>
      <w:r w:rsidR="00573F55" w:rsidRPr="00DA359C">
        <w:rPr>
          <w:rFonts w:ascii="Book Antiqua" w:hAnsi="Book Antiqua" w:cs="Times New Roman"/>
          <w:sz w:val="24"/>
          <w:szCs w:val="24"/>
        </w:rPr>
        <w:t>яка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573F55" w:rsidRPr="00DA359C">
        <w:rPr>
          <w:rFonts w:ascii="Book Antiqua" w:hAnsi="Book Antiqua" w:cs="Times New Roman"/>
          <w:sz w:val="24"/>
          <w:szCs w:val="24"/>
        </w:rPr>
        <w:t xml:space="preserve">[модель] </w:t>
      </w:r>
      <w:r w:rsidR="00217733" w:rsidRPr="00DA359C">
        <w:rPr>
          <w:rFonts w:ascii="Book Antiqua" w:hAnsi="Book Antiqua" w:cs="Times New Roman"/>
          <w:sz w:val="24"/>
          <w:szCs w:val="24"/>
        </w:rPr>
        <w:t>не тільки не знаходить сп</w:t>
      </w:r>
      <w:r w:rsidR="00573F55" w:rsidRPr="00DA359C">
        <w:rPr>
          <w:rFonts w:ascii="Book Antiqua" w:hAnsi="Book Antiqua" w:cs="Times New Roman"/>
          <w:sz w:val="24"/>
          <w:szCs w:val="24"/>
        </w:rPr>
        <w:t>р</w:t>
      </w:r>
      <w:r w:rsidR="00217733" w:rsidRPr="00DA359C">
        <w:rPr>
          <w:rFonts w:ascii="Book Antiqua" w:hAnsi="Book Antiqua" w:cs="Times New Roman"/>
          <w:sz w:val="24"/>
          <w:szCs w:val="24"/>
        </w:rPr>
        <w:t>аведливого спротиву, а</w:t>
      </w:r>
      <w:r w:rsidR="00573F55" w:rsidRPr="00DA359C">
        <w:rPr>
          <w:rFonts w:ascii="Book Antiqua" w:hAnsi="Book Antiqua" w:cs="Times New Roman"/>
          <w:sz w:val="24"/>
          <w:szCs w:val="24"/>
        </w:rPr>
        <w:t xml:space="preserve"> й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 швидко поширюється як легітимна модель міжнародних </w:t>
      </w:r>
      <w:r w:rsidR="00573F55" w:rsidRPr="00DA359C">
        <w:rPr>
          <w:rFonts w:ascii="Book Antiqua" w:hAnsi="Book Antiqua" w:cs="Times New Roman"/>
          <w:sz w:val="24"/>
          <w:szCs w:val="24"/>
        </w:rPr>
        <w:t>відносин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. Сила міжнародного права </w:t>
      </w:r>
      <w:r w:rsidR="00140155" w:rsidRPr="00DA359C">
        <w:rPr>
          <w:rFonts w:ascii="Book Antiqua" w:hAnsi="Book Antiqua" w:cs="Times New Roman"/>
          <w:sz w:val="24"/>
          <w:szCs w:val="24"/>
        </w:rPr>
        <w:t>підмін</w:t>
      </w:r>
      <w:r w:rsidR="00573F55" w:rsidRPr="00DA359C">
        <w:rPr>
          <w:rFonts w:ascii="Book Antiqua" w:hAnsi="Book Antiqua" w:cs="Times New Roman"/>
          <w:sz w:val="24"/>
          <w:szCs w:val="24"/>
        </w:rPr>
        <w:t>ю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ється </w:t>
      </w:r>
      <w:r w:rsidR="000200AC" w:rsidRPr="00DA359C">
        <w:rPr>
          <w:rFonts w:ascii="Book Antiqua" w:hAnsi="Book Antiqua" w:cs="Times New Roman"/>
          <w:sz w:val="24"/>
          <w:szCs w:val="24"/>
        </w:rPr>
        <w:t xml:space="preserve">сліпим </w:t>
      </w:r>
      <w:r w:rsidR="00140155" w:rsidRPr="00DA359C">
        <w:rPr>
          <w:rFonts w:ascii="Book Antiqua" w:hAnsi="Book Antiqua" w:cs="Times New Roman"/>
          <w:sz w:val="24"/>
          <w:szCs w:val="24"/>
        </w:rPr>
        <w:t>п</w:t>
      </w:r>
      <w:r w:rsidR="000200AC" w:rsidRPr="00DA359C">
        <w:rPr>
          <w:rFonts w:ascii="Book Antiqua" w:hAnsi="Book Antiqua" w:cs="Times New Roman"/>
          <w:sz w:val="24"/>
          <w:szCs w:val="24"/>
        </w:rPr>
        <w:t>р</w:t>
      </w:r>
      <w:r w:rsidR="00140155" w:rsidRPr="00DA359C">
        <w:rPr>
          <w:rFonts w:ascii="Book Antiqua" w:hAnsi="Book Antiqua" w:cs="Times New Roman"/>
          <w:sz w:val="24"/>
          <w:szCs w:val="24"/>
        </w:rPr>
        <w:t>авом сильного. Замість поваги до гідно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сті </w:t>
      </w:r>
      <w:r w:rsidR="00140155" w:rsidRPr="00DA359C">
        <w:rPr>
          <w:rFonts w:ascii="Book Antiqua" w:hAnsi="Book Antiqua" w:cs="Times New Roman"/>
          <w:sz w:val="24"/>
          <w:szCs w:val="24"/>
        </w:rPr>
        <w:t>та недоторкан</w:t>
      </w:r>
      <w:r w:rsidR="00573F55" w:rsidRPr="00DA359C">
        <w:rPr>
          <w:rFonts w:ascii="Book Antiqua" w:hAnsi="Book Antiqua" w:cs="Times New Roman"/>
          <w:sz w:val="24"/>
          <w:szCs w:val="24"/>
        </w:rPr>
        <w:t>н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ості </w:t>
      </w:r>
      <w:r w:rsidR="00217733" w:rsidRPr="00DA359C">
        <w:rPr>
          <w:rFonts w:ascii="Book Antiqua" w:hAnsi="Book Antiqua" w:cs="Times New Roman"/>
          <w:sz w:val="24"/>
          <w:szCs w:val="24"/>
        </w:rPr>
        <w:t>суверенітету суб’єкт</w:t>
      </w:r>
      <w:r w:rsidR="00573F55" w:rsidRPr="00DA359C">
        <w:rPr>
          <w:rFonts w:ascii="Book Antiqua" w:hAnsi="Book Antiqua" w:cs="Times New Roman"/>
          <w:sz w:val="24"/>
          <w:szCs w:val="24"/>
        </w:rPr>
        <w:t>а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 міжнародного права</w:t>
      </w:r>
      <w:r w:rsidR="000200AC" w:rsidRPr="00DA359C">
        <w:rPr>
          <w:rFonts w:ascii="Book Antiqua" w:hAnsi="Book Antiqua" w:cs="Times New Roman"/>
          <w:sz w:val="24"/>
          <w:szCs w:val="24"/>
        </w:rPr>
        <w:t>,</w:t>
      </w:r>
      <w:r w:rsidR="00217733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утверджуються ексклюзивні </w:t>
      </w:r>
      <w:r w:rsidR="00573F55" w:rsidRPr="00DA359C">
        <w:rPr>
          <w:rFonts w:ascii="Book Antiqua" w:hAnsi="Book Antiqua" w:cs="Times New Roman"/>
          <w:sz w:val="24"/>
          <w:szCs w:val="24"/>
        </w:rPr>
        <w:t>та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особливі </w:t>
      </w:r>
      <w:r w:rsidR="000200AC" w:rsidRPr="00DA359C">
        <w:rPr>
          <w:rFonts w:ascii="Book Antiqua" w:hAnsi="Book Antiqua" w:cs="Times New Roman"/>
          <w:sz w:val="24"/>
          <w:szCs w:val="24"/>
        </w:rPr>
        <w:t>«</w:t>
      </w:r>
      <w:r w:rsidR="00140155" w:rsidRPr="00DA359C">
        <w:rPr>
          <w:rFonts w:ascii="Book Antiqua" w:hAnsi="Book Antiqua" w:cs="Times New Roman"/>
          <w:sz w:val="24"/>
          <w:szCs w:val="24"/>
        </w:rPr>
        <w:t>права</w:t>
      </w:r>
      <w:r w:rsidR="000200AC" w:rsidRPr="00DA359C">
        <w:rPr>
          <w:rFonts w:ascii="Book Antiqua" w:hAnsi="Book Antiqua" w:cs="Times New Roman"/>
          <w:sz w:val="24"/>
          <w:szCs w:val="24"/>
        </w:rPr>
        <w:t>»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сучасних світових потуг</w:t>
      </w:r>
      <w:r w:rsidR="00573F55" w:rsidRPr="00DA359C">
        <w:rPr>
          <w:rFonts w:ascii="Book Antiqua" w:hAnsi="Book Antiqua" w:cs="Times New Roman"/>
          <w:sz w:val="24"/>
          <w:szCs w:val="24"/>
        </w:rPr>
        <w:t>,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які накидають </w:t>
      </w:r>
      <w:r w:rsidR="00573F55" w:rsidRPr="00DA359C">
        <w:rPr>
          <w:rFonts w:ascii="Book Antiqua" w:hAnsi="Book Antiqua" w:cs="Times New Roman"/>
          <w:sz w:val="24"/>
          <w:szCs w:val="24"/>
        </w:rPr>
        <w:t>себе в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міжнародних </w:t>
      </w:r>
      <w:r w:rsidR="00573F55" w:rsidRPr="00DA359C">
        <w:rPr>
          <w:rFonts w:ascii="Book Antiqua" w:hAnsi="Book Antiqua" w:cs="Times New Roman"/>
          <w:sz w:val="24"/>
          <w:szCs w:val="24"/>
        </w:rPr>
        <w:t>відносинах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як ті</w:t>
      </w:r>
      <w:r w:rsidR="000200AC" w:rsidRPr="00DA359C">
        <w:rPr>
          <w:rFonts w:ascii="Book Antiqua" w:hAnsi="Book Antiqua" w:cs="Times New Roman"/>
          <w:sz w:val="24"/>
          <w:szCs w:val="24"/>
        </w:rPr>
        <w:t>,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що можуть мати право «патронату» над іншим</w:t>
      </w:r>
      <w:r w:rsidR="00573F55" w:rsidRPr="00DA359C">
        <w:rPr>
          <w:rFonts w:ascii="Book Antiqua" w:hAnsi="Book Antiqua" w:cs="Times New Roman"/>
          <w:sz w:val="24"/>
          <w:szCs w:val="24"/>
        </w:rPr>
        <w:t>и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суверенними державами або прямо заявити про втрату</w:t>
      </w:r>
      <w:r w:rsidR="000200AC" w:rsidRPr="00DA359C">
        <w:rPr>
          <w:rFonts w:ascii="Book Antiqua" w:hAnsi="Book Antiqua" w:cs="Times New Roman"/>
          <w:sz w:val="24"/>
          <w:szCs w:val="24"/>
        </w:rPr>
        <w:t xml:space="preserve"> права </w:t>
      </w:r>
      <w:r w:rsidR="00573F55" w:rsidRPr="00DA359C">
        <w:rPr>
          <w:rFonts w:ascii="Book Antiqua" w:hAnsi="Book Antiqua" w:cs="Times New Roman"/>
          <w:sz w:val="24"/>
          <w:szCs w:val="24"/>
        </w:rPr>
        <w:t>певної</w:t>
      </w:r>
      <w:r w:rsidR="000200AC" w:rsidRPr="00DA359C">
        <w:rPr>
          <w:rFonts w:ascii="Book Antiqua" w:hAnsi="Book Antiqua" w:cs="Times New Roman"/>
          <w:sz w:val="24"/>
          <w:szCs w:val="24"/>
        </w:rPr>
        <w:t xml:space="preserve"> де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ржави та </w:t>
      </w:r>
      <w:r w:rsidR="00573F55" w:rsidRPr="00DA359C">
        <w:rPr>
          <w:rFonts w:ascii="Book Antiqua" w:hAnsi="Book Antiqua" w:cs="Times New Roman"/>
          <w:sz w:val="24"/>
          <w:szCs w:val="24"/>
        </w:rPr>
        <w:t xml:space="preserve">якогось 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народу на існування. </w:t>
      </w:r>
      <w:r w:rsidR="00573F55" w:rsidRPr="00DA359C">
        <w:rPr>
          <w:rFonts w:ascii="Book Antiqua" w:hAnsi="Book Antiqua" w:cs="Times New Roman"/>
          <w:sz w:val="24"/>
          <w:szCs w:val="24"/>
        </w:rPr>
        <w:t>У такий спосіб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підривається дов</w:t>
      </w:r>
      <w:r w:rsidR="002F2B9B" w:rsidRPr="00DA359C">
        <w:rPr>
          <w:rFonts w:ascii="Book Antiqua" w:hAnsi="Book Antiqua" w:cs="Times New Roman"/>
          <w:sz w:val="24"/>
          <w:szCs w:val="24"/>
        </w:rPr>
        <w:t>ір’</w:t>
      </w:r>
      <w:r w:rsidR="00140155" w:rsidRPr="00DA359C">
        <w:rPr>
          <w:rFonts w:ascii="Book Antiqua" w:hAnsi="Book Antiqua" w:cs="Times New Roman"/>
          <w:sz w:val="24"/>
          <w:szCs w:val="24"/>
        </w:rPr>
        <w:t>я до міжнародного права та буд</w:t>
      </w:r>
      <w:r w:rsidR="000200AC" w:rsidRPr="00DA359C">
        <w:rPr>
          <w:rFonts w:ascii="Book Antiqua" w:hAnsi="Book Antiqua" w:cs="Times New Roman"/>
          <w:sz w:val="24"/>
          <w:szCs w:val="24"/>
        </w:rPr>
        <w:t>ь</w:t>
      </w:r>
      <w:r w:rsidR="00140155" w:rsidRPr="00DA359C">
        <w:rPr>
          <w:rFonts w:ascii="Book Antiqua" w:hAnsi="Book Antiqua" w:cs="Times New Roman"/>
          <w:sz w:val="24"/>
          <w:szCs w:val="24"/>
        </w:rPr>
        <w:t>-якої міжнародної мирної угоди</w:t>
      </w:r>
      <w:r w:rsidR="00573F55" w:rsidRPr="00DA359C">
        <w:rPr>
          <w:rFonts w:ascii="Book Antiqua" w:hAnsi="Book Antiqua" w:cs="Times New Roman"/>
          <w:sz w:val="24"/>
          <w:szCs w:val="24"/>
        </w:rPr>
        <w:t>,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яка </w:t>
      </w:r>
      <w:r w:rsidR="002F2B9B" w:rsidRPr="00DA359C">
        <w:rPr>
          <w:rFonts w:ascii="Book Antiqua" w:hAnsi="Book Antiqua" w:cs="Times New Roman"/>
          <w:sz w:val="24"/>
          <w:szCs w:val="24"/>
        </w:rPr>
        <w:t>на нього спирається</w:t>
      </w:r>
      <w:r w:rsidR="00140155" w:rsidRPr="00DA359C">
        <w:rPr>
          <w:rFonts w:ascii="Book Antiqua" w:hAnsi="Book Antiqua" w:cs="Times New Roman"/>
          <w:sz w:val="24"/>
          <w:szCs w:val="24"/>
        </w:rPr>
        <w:t>. Завмира</w:t>
      </w:r>
      <w:r w:rsidR="00ED7225" w:rsidRPr="00DA359C">
        <w:rPr>
          <w:rFonts w:ascii="Book Antiqua" w:hAnsi="Book Antiqua" w:cs="Times New Roman"/>
          <w:sz w:val="24"/>
          <w:szCs w:val="24"/>
        </w:rPr>
        <w:t>є міжнародна співпра</w:t>
      </w:r>
      <w:r w:rsidR="000200AC" w:rsidRPr="00DA359C">
        <w:rPr>
          <w:rFonts w:ascii="Book Antiqua" w:hAnsi="Book Antiqua" w:cs="Times New Roman"/>
          <w:sz w:val="24"/>
          <w:szCs w:val="24"/>
        </w:rPr>
        <w:t>ця та взає</w:t>
      </w:r>
      <w:r w:rsidR="00140155" w:rsidRPr="00DA359C">
        <w:rPr>
          <w:rFonts w:ascii="Book Antiqua" w:hAnsi="Book Antiqua" w:cs="Times New Roman"/>
          <w:sz w:val="24"/>
          <w:szCs w:val="24"/>
        </w:rPr>
        <w:t>мн</w:t>
      </w:r>
      <w:r w:rsidR="002F2B9B" w:rsidRPr="00DA359C">
        <w:rPr>
          <w:rFonts w:ascii="Book Antiqua" w:hAnsi="Book Antiqua" w:cs="Times New Roman"/>
          <w:sz w:val="24"/>
          <w:szCs w:val="24"/>
        </w:rPr>
        <w:t>а</w:t>
      </w:r>
      <w:r w:rsidR="00140155" w:rsidRPr="00DA359C">
        <w:rPr>
          <w:rFonts w:ascii="Book Antiqua" w:hAnsi="Book Antiqua" w:cs="Times New Roman"/>
          <w:sz w:val="24"/>
          <w:szCs w:val="24"/>
        </w:rPr>
        <w:t xml:space="preserve"> довір</w:t>
      </w:r>
      <w:r w:rsidR="002F2B9B" w:rsidRPr="00DA359C">
        <w:rPr>
          <w:rFonts w:ascii="Book Antiqua" w:hAnsi="Book Antiqua" w:cs="Times New Roman"/>
          <w:sz w:val="24"/>
          <w:szCs w:val="24"/>
        </w:rPr>
        <w:t>а</w:t>
      </w:r>
      <w:r w:rsidR="00140155" w:rsidRPr="00DA359C">
        <w:rPr>
          <w:rFonts w:ascii="Book Antiqua" w:hAnsi="Book Antiqua" w:cs="Times New Roman"/>
          <w:sz w:val="24"/>
          <w:szCs w:val="24"/>
        </w:rPr>
        <w:t>, світ починає озброюватися та щ</w:t>
      </w:r>
      <w:r w:rsidR="000200AC" w:rsidRPr="00DA359C">
        <w:rPr>
          <w:rFonts w:ascii="Book Antiqua" w:hAnsi="Book Antiqua" w:cs="Times New Roman"/>
          <w:sz w:val="24"/>
          <w:szCs w:val="24"/>
        </w:rPr>
        <w:t>ораз</w:t>
      </w:r>
      <w:r w:rsidR="00573F55" w:rsidRPr="00DA359C">
        <w:rPr>
          <w:rFonts w:ascii="Book Antiqua" w:hAnsi="Book Antiqua" w:cs="Times New Roman"/>
          <w:sz w:val="24"/>
          <w:szCs w:val="24"/>
        </w:rPr>
        <w:t>у</w:t>
      </w:r>
      <w:r w:rsidR="000200AC" w:rsidRPr="00DA359C">
        <w:rPr>
          <w:rFonts w:ascii="Book Antiqua" w:hAnsi="Book Antiqua" w:cs="Times New Roman"/>
          <w:sz w:val="24"/>
          <w:szCs w:val="24"/>
        </w:rPr>
        <w:t xml:space="preserve"> глибше занурюється в атм</w:t>
      </w:r>
      <w:r w:rsidR="00140155" w:rsidRPr="00DA359C">
        <w:rPr>
          <w:rFonts w:ascii="Book Antiqua" w:hAnsi="Book Antiqua" w:cs="Times New Roman"/>
          <w:sz w:val="24"/>
          <w:szCs w:val="24"/>
        </w:rPr>
        <w:t>осферу страху, взаємних погроз та ультиматумів.</w:t>
      </w:r>
      <w:r w:rsidR="000200AC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796078" w:rsidRPr="00DA359C">
        <w:rPr>
          <w:rFonts w:ascii="Book Antiqua" w:hAnsi="Book Antiqua" w:cs="Times New Roman"/>
          <w:sz w:val="24"/>
          <w:szCs w:val="24"/>
        </w:rPr>
        <w:t>Цей спосіб нав’язування міждержа</w:t>
      </w:r>
      <w:r w:rsidR="002F2B9B" w:rsidRPr="00DA359C">
        <w:rPr>
          <w:rFonts w:ascii="Book Antiqua" w:hAnsi="Book Antiqua" w:cs="Times New Roman"/>
          <w:sz w:val="24"/>
          <w:szCs w:val="24"/>
        </w:rPr>
        <w:t>в</w:t>
      </w:r>
      <w:r w:rsidR="00796078" w:rsidRPr="00DA359C">
        <w:rPr>
          <w:rFonts w:ascii="Book Antiqua" w:hAnsi="Book Antiqua" w:cs="Times New Roman"/>
          <w:sz w:val="24"/>
          <w:szCs w:val="24"/>
        </w:rPr>
        <w:t xml:space="preserve">них стосунків </w:t>
      </w:r>
      <w:r w:rsidR="00140155" w:rsidRPr="00DA359C">
        <w:rPr>
          <w:rFonts w:ascii="Book Antiqua" w:hAnsi="Book Antiqua" w:cs="Times New Roman"/>
          <w:sz w:val="24"/>
          <w:szCs w:val="24"/>
        </w:rPr>
        <w:t>сьогодні</w:t>
      </w:r>
      <w:r w:rsidR="00796078" w:rsidRPr="00DA359C">
        <w:rPr>
          <w:rFonts w:ascii="Book Antiqua" w:hAnsi="Book Antiqua" w:cs="Times New Roman"/>
          <w:sz w:val="24"/>
          <w:szCs w:val="24"/>
        </w:rPr>
        <w:t>, коли суверенітетом суб’єктів міжнародного права жер</w:t>
      </w:r>
      <w:r w:rsidR="00ED7225" w:rsidRPr="00DA359C">
        <w:rPr>
          <w:rFonts w:ascii="Book Antiqua" w:hAnsi="Book Antiqua" w:cs="Times New Roman"/>
          <w:sz w:val="24"/>
          <w:szCs w:val="24"/>
        </w:rPr>
        <w:t>т</w:t>
      </w:r>
      <w:r w:rsidR="00796078" w:rsidRPr="00DA359C">
        <w:rPr>
          <w:rFonts w:ascii="Book Antiqua" w:hAnsi="Book Antiqua" w:cs="Times New Roman"/>
          <w:sz w:val="24"/>
          <w:szCs w:val="24"/>
        </w:rPr>
        <w:t>ву</w:t>
      </w:r>
      <w:r w:rsidR="006073CD" w:rsidRPr="00DA359C">
        <w:rPr>
          <w:rFonts w:ascii="Book Antiqua" w:hAnsi="Book Antiqua" w:cs="Times New Roman"/>
          <w:sz w:val="24"/>
          <w:szCs w:val="24"/>
        </w:rPr>
        <w:t>ють</w:t>
      </w:r>
      <w:r w:rsidR="00796078" w:rsidRPr="00DA359C">
        <w:rPr>
          <w:rFonts w:ascii="Book Antiqua" w:hAnsi="Book Antiqua" w:cs="Times New Roman"/>
          <w:sz w:val="24"/>
          <w:szCs w:val="24"/>
        </w:rPr>
        <w:t xml:space="preserve"> в</w:t>
      </w:r>
      <w:r w:rsidR="00796078" w:rsidRPr="00ED7225">
        <w:rPr>
          <w:rFonts w:ascii="Book Antiqua" w:hAnsi="Book Antiqua" w:cs="Times New Roman"/>
          <w:sz w:val="24"/>
          <w:szCs w:val="24"/>
        </w:rPr>
        <w:t xml:space="preserve"> ім’я заспокоє</w:t>
      </w:r>
      <w:r w:rsidR="00E17F31" w:rsidRPr="00ED7225">
        <w:rPr>
          <w:rFonts w:ascii="Book Antiqua" w:hAnsi="Book Antiqua" w:cs="Times New Roman"/>
          <w:sz w:val="24"/>
          <w:szCs w:val="24"/>
        </w:rPr>
        <w:t>ння претензій якоїсь світової по</w:t>
      </w:r>
      <w:r w:rsidR="002F2B9B" w:rsidRPr="00ED7225">
        <w:rPr>
          <w:rFonts w:ascii="Book Antiqua" w:hAnsi="Book Antiqua" w:cs="Times New Roman"/>
          <w:sz w:val="24"/>
          <w:szCs w:val="24"/>
        </w:rPr>
        <w:t>туги, дуже нагадує міжнародни</w:t>
      </w:r>
      <w:r w:rsidR="00796078" w:rsidRPr="00ED7225">
        <w:rPr>
          <w:rFonts w:ascii="Book Antiqua" w:hAnsi="Book Antiqua" w:cs="Times New Roman"/>
          <w:sz w:val="24"/>
          <w:szCs w:val="24"/>
        </w:rPr>
        <w:t>й клімат у Європі та світі перед початком Другої світової війни.</w:t>
      </w:r>
      <w:r w:rsidR="00140155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796078" w:rsidRPr="00ED7225">
        <w:rPr>
          <w:rFonts w:ascii="Book Antiqua" w:hAnsi="Book Antiqua" w:cs="Times New Roman"/>
          <w:sz w:val="24"/>
          <w:szCs w:val="24"/>
        </w:rPr>
        <w:t>С</w:t>
      </w:r>
      <w:r w:rsidR="0024106D" w:rsidRPr="00ED7225">
        <w:rPr>
          <w:rFonts w:ascii="Book Antiqua" w:hAnsi="Book Antiqua" w:cs="Times New Roman"/>
          <w:sz w:val="24"/>
          <w:szCs w:val="24"/>
        </w:rPr>
        <w:t>правді</w:t>
      </w:r>
      <w:r w:rsidR="002F2B9B" w:rsidRPr="00ED7225">
        <w:rPr>
          <w:rFonts w:ascii="Book Antiqua" w:hAnsi="Book Antiqua" w:cs="Times New Roman"/>
          <w:sz w:val="24"/>
          <w:szCs w:val="24"/>
        </w:rPr>
        <w:t>,</w:t>
      </w:r>
      <w:r w:rsidR="00236FA2">
        <w:rPr>
          <w:rFonts w:ascii="Book Antiqua" w:hAnsi="Book Antiqua" w:cs="Times New Roman"/>
          <w:sz w:val="24"/>
          <w:szCs w:val="24"/>
        </w:rPr>
        <w:t xml:space="preserve"> агресор знову</w:t>
      </w:r>
      <w:r w:rsidR="000F5246" w:rsidRPr="00ED7225">
        <w:rPr>
          <w:rFonts w:ascii="Book Antiqua" w:hAnsi="Book Antiqua" w:cs="Times New Roman"/>
          <w:sz w:val="24"/>
          <w:szCs w:val="24"/>
        </w:rPr>
        <w:t xml:space="preserve"> почувається безкарним</w:t>
      </w:r>
      <w:r w:rsidR="00E17F31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і грає на цьому страхові. </w:t>
      </w:r>
      <w:r w:rsidR="0024106D" w:rsidRPr="00AE2F85">
        <w:rPr>
          <w:rFonts w:ascii="Book Antiqua" w:hAnsi="Book Antiqua" w:cs="Times New Roman"/>
          <w:sz w:val="24"/>
          <w:szCs w:val="24"/>
        </w:rPr>
        <w:t xml:space="preserve">Отож досвід нинішньої агресії з боку Росії засвідчує: </w:t>
      </w:r>
      <w:r w:rsidR="00DA359C" w:rsidRPr="00AE2F85">
        <w:rPr>
          <w:rFonts w:ascii="Book Antiqua" w:hAnsi="Book Antiqua" w:cs="Times New Roman"/>
          <w:sz w:val="24"/>
          <w:szCs w:val="24"/>
        </w:rPr>
        <w:t xml:space="preserve">безпринципні </w:t>
      </w:r>
      <w:r w:rsidR="0024106D" w:rsidRPr="00AE2F85">
        <w:rPr>
          <w:rFonts w:ascii="Book Antiqua" w:hAnsi="Book Antiqua" w:cs="Times New Roman"/>
          <w:sz w:val="24"/>
          <w:szCs w:val="24"/>
        </w:rPr>
        <w:t>пацифістські гасла умиротворення заохочують агресора до дальшого насильства.</w:t>
      </w:r>
      <w:r w:rsidR="00796078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F2B9B" w:rsidRPr="00ED7225">
        <w:rPr>
          <w:rFonts w:ascii="Book Antiqua" w:hAnsi="Book Antiqua" w:cs="Times New Roman"/>
          <w:sz w:val="24"/>
          <w:szCs w:val="24"/>
        </w:rPr>
        <w:t>У</w:t>
      </w:r>
      <w:r w:rsidR="00796078" w:rsidRPr="00ED7225">
        <w:rPr>
          <w:rFonts w:ascii="Book Antiqua" w:hAnsi="Book Antiqua" w:cs="Times New Roman"/>
          <w:sz w:val="24"/>
          <w:szCs w:val="24"/>
        </w:rPr>
        <w:t xml:space="preserve"> цьому історичному кон</w:t>
      </w:r>
      <w:r w:rsidR="002F2B9B" w:rsidRPr="00ED7225">
        <w:rPr>
          <w:rFonts w:ascii="Book Antiqua" w:hAnsi="Book Antiqua" w:cs="Times New Roman"/>
          <w:sz w:val="24"/>
          <w:szCs w:val="24"/>
        </w:rPr>
        <w:t>т</w:t>
      </w:r>
      <w:r w:rsidR="00796078" w:rsidRPr="00ED7225">
        <w:rPr>
          <w:rFonts w:ascii="Book Antiqua" w:hAnsi="Book Antiqua" w:cs="Times New Roman"/>
          <w:sz w:val="24"/>
          <w:szCs w:val="24"/>
        </w:rPr>
        <w:t>ексті пророчий жест України тридцятирічної давн</w:t>
      </w:r>
      <w:r w:rsidR="002F2B9B" w:rsidRPr="00ED7225">
        <w:rPr>
          <w:rFonts w:ascii="Book Antiqua" w:hAnsi="Book Antiqua" w:cs="Times New Roman"/>
          <w:sz w:val="24"/>
          <w:szCs w:val="24"/>
        </w:rPr>
        <w:t>ини</w:t>
      </w:r>
      <w:r w:rsidR="00796078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96341A" w:rsidRPr="00ED7225">
        <w:rPr>
          <w:rFonts w:ascii="Book Antiqua" w:hAnsi="Book Antiqua" w:cs="Times New Roman"/>
          <w:sz w:val="24"/>
          <w:szCs w:val="24"/>
        </w:rPr>
        <w:t>–</w:t>
      </w:r>
      <w:r w:rsidR="00796078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6073CD" w:rsidRPr="00DA359C">
        <w:rPr>
          <w:rFonts w:ascii="Book Antiqua" w:hAnsi="Book Antiqua" w:cs="Times New Roman"/>
          <w:sz w:val="24"/>
          <w:szCs w:val="24"/>
        </w:rPr>
        <w:t>її</w:t>
      </w:r>
      <w:r w:rsidR="00796078" w:rsidRPr="00DA359C">
        <w:rPr>
          <w:rFonts w:ascii="Book Antiqua" w:hAnsi="Book Antiqua" w:cs="Times New Roman"/>
          <w:sz w:val="24"/>
          <w:szCs w:val="24"/>
        </w:rPr>
        <w:t xml:space="preserve"> відмова від посідання атомної зброї та довір</w:t>
      </w:r>
      <w:r w:rsidR="0096341A" w:rsidRPr="00DA359C">
        <w:rPr>
          <w:rFonts w:ascii="Book Antiqua" w:hAnsi="Book Antiqua" w:cs="Times New Roman"/>
          <w:sz w:val="24"/>
          <w:szCs w:val="24"/>
        </w:rPr>
        <w:t>а</w:t>
      </w:r>
      <w:r w:rsidR="00796078" w:rsidRPr="00DA359C">
        <w:rPr>
          <w:rFonts w:ascii="Book Antiqua" w:hAnsi="Book Antiqua" w:cs="Times New Roman"/>
          <w:sz w:val="24"/>
          <w:szCs w:val="24"/>
        </w:rPr>
        <w:t xml:space="preserve"> до підписантів Будапештського меморандуму</w:t>
      </w:r>
      <w:r w:rsidR="00E17F31" w:rsidRPr="00DA359C">
        <w:rPr>
          <w:rFonts w:ascii="Book Antiqua" w:hAnsi="Book Antiqua" w:cs="Times New Roman"/>
          <w:sz w:val="24"/>
          <w:szCs w:val="24"/>
        </w:rPr>
        <w:t>, міжнародної угоди</w:t>
      </w:r>
      <w:r w:rsidR="002F2B9B" w:rsidRPr="00DA359C">
        <w:rPr>
          <w:rFonts w:ascii="Book Antiqua" w:hAnsi="Book Antiqua" w:cs="Times New Roman"/>
          <w:sz w:val="24"/>
          <w:szCs w:val="24"/>
        </w:rPr>
        <w:t>,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укладеної 5 грудня 1994 року між Україною, Росією, Великою Британією та США про гарантії безпеки Україні у зв’язку із набуттям нею </w:t>
      </w:r>
      <w:r w:rsidR="002F2B9B" w:rsidRPr="00DA359C">
        <w:rPr>
          <w:rFonts w:ascii="Book Antiqua" w:hAnsi="Book Antiqua" w:cs="Times New Roman"/>
          <w:sz w:val="24"/>
          <w:szCs w:val="24"/>
        </w:rPr>
        <w:t>без’</w:t>
      </w:r>
      <w:r w:rsidR="00E17F31" w:rsidRPr="00DA359C">
        <w:rPr>
          <w:rFonts w:ascii="Book Antiqua" w:hAnsi="Book Antiqua" w:cs="Times New Roman"/>
          <w:sz w:val="24"/>
          <w:szCs w:val="24"/>
        </w:rPr>
        <w:t>ядерного статусу</w:t>
      </w:r>
      <w:r w:rsidR="006B52A1">
        <w:rPr>
          <w:rFonts w:ascii="Book Antiqua" w:hAnsi="Book Antiqua" w:cs="Times New Roman"/>
          <w:sz w:val="24"/>
          <w:szCs w:val="24"/>
        </w:rPr>
        <w:t>,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6341A" w:rsidRPr="00DA359C">
        <w:rPr>
          <w:rFonts w:ascii="Book Antiqua" w:hAnsi="Book Antiqua" w:cs="Times New Roman"/>
          <w:sz w:val="24"/>
          <w:szCs w:val="24"/>
        </w:rPr>
        <w:t>–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6341A" w:rsidRPr="00DA359C">
        <w:rPr>
          <w:rFonts w:ascii="Book Antiqua" w:hAnsi="Book Antiqua" w:cs="Times New Roman"/>
          <w:sz w:val="24"/>
          <w:szCs w:val="24"/>
        </w:rPr>
        <w:t>є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пророчи</w:t>
      </w:r>
      <w:r w:rsidR="0096341A" w:rsidRPr="00DA359C">
        <w:rPr>
          <w:rFonts w:ascii="Book Antiqua" w:hAnsi="Book Antiqua" w:cs="Times New Roman"/>
          <w:sz w:val="24"/>
          <w:szCs w:val="24"/>
        </w:rPr>
        <w:t>м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жест</w:t>
      </w:r>
      <w:r w:rsidR="0096341A" w:rsidRPr="00DA359C">
        <w:rPr>
          <w:rFonts w:ascii="Book Antiqua" w:hAnsi="Book Antiqua" w:cs="Times New Roman"/>
          <w:sz w:val="24"/>
          <w:szCs w:val="24"/>
        </w:rPr>
        <w:t>ом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довір’я до сили міжнародного права з боку християнського </w:t>
      </w:r>
      <w:r w:rsidR="0096341A" w:rsidRPr="00DA359C">
        <w:rPr>
          <w:rFonts w:ascii="Book Antiqua" w:hAnsi="Book Antiqua" w:cs="Times New Roman"/>
          <w:sz w:val="24"/>
          <w:szCs w:val="24"/>
        </w:rPr>
        <w:t>н</w:t>
      </w:r>
      <w:r w:rsidR="00E17F31" w:rsidRPr="00DA359C">
        <w:rPr>
          <w:rFonts w:ascii="Book Antiqua" w:hAnsi="Book Antiqua" w:cs="Times New Roman"/>
          <w:sz w:val="24"/>
          <w:szCs w:val="24"/>
        </w:rPr>
        <w:t>ароду та маніфест</w:t>
      </w:r>
      <w:r w:rsidR="0096341A" w:rsidRPr="00DA359C">
        <w:rPr>
          <w:rFonts w:ascii="Book Antiqua" w:hAnsi="Book Antiqua" w:cs="Times New Roman"/>
          <w:sz w:val="24"/>
          <w:szCs w:val="24"/>
        </w:rPr>
        <w:t>ом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6073CD" w:rsidRPr="00DA359C">
        <w:rPr>
          <w:rFonts w:ascii="Book Antiqua" w:hAnsi="Book Antiqua" w:cs="Times New Roman"/>
          <w:sz w:val="24"/>
          <w:szCs w:val="24"/>
        </w:rPr>
        <w:t>його</w:t>
      </w:r>
      <w:r w:rsidR="00E17F31" w:rsidRPr="00DA359C">
        <w:rPr>
          <w:rFonts w:ascii="Book Antiqua" w:hAnsi="Book Antiqua" w:cs="Times New Roman"/>
          <w:sz w:val="24"/>
          <w:szCs w:val="24"/>
        </w:rPr>
        <w:t xml:space="preserve"> національних прагнень справедливої безпеки та миру. Цей жест сьогодні заслуговує на особливу увагу та новітнє осмислення.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</w:t>
      </w:r>
      <w:r w:rsidR="00EC0C7C" w:rsidRPr="00ED7225">
        <w:rPr>
          <w:rFonts w:ascii="Book Antiqua" w:hAnsi="Book Antiqua" w:cs="Times New Roman"/>
          <w:sz w:val="24"/>
          <w:szCs w:val="24"/>
        </w:rPr>
        <w:t>1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>Серед основних причин нинішньої прихильності до ідей пацифізму є також щораз</w:t>
      </w:r>
      <w:r w:rsidR="002C0C28" w:rsidRPr="00ED7225">
        <w:rPr>
          <w:rFonts w:ascii="Book Antiqua" w:hAnsi="Book Antiqua" w:cs="Times New Roman"/>
          <w:sz w:val="24"/>
          <w:szCs w:val="24"/>
        </w:rPr>
        <w:t>у</w:t>
      </w:r>
      <w:r w:rsidRPr="00ED7225">
        <w:rPr>
          <w:rFonts w:ascii="Book Antiqua" w:hAnsi="Book Antiqua" w:cs="Times New Roman"/>
          <w:sz w:val="24"/>
          <w:szCs w:val="24"/>
        </w:rPr>
        <w:t xml:space="preserve"> більша небезпека війни із застосуванням ядерної зброї. </w:t>
      </w:r>
      <w:r w:rsidR="00396CBE" w:rsidRPr="00AE2F85">
        <w:rPr>
          <w:rFonts w:ascii="Book Antiqua" w:hAnsi="Book Antiqua" w:cs="Times New Roman"/>
          <w:sz w:val="24"/>
          <w:szCs w:val="24"/>
        </w:rPr>
        <w:t xml:space="preserve">Часто замість </w:t>
      </w:r>
      <w:r w:rsidR="00396CBE" w:rsidRPr="00004769">
        <w:rPr>
          <w:rFonts w:ascii="Book Antiqua" w:hAnsi="Book Antiqua" w:cs="Times New Roman"/>
          <w:sz w:val="24"/>
          <w:szCs w:val="24"/>
        </w:rPr>
        <w:t>проголош</w:t>
      </w:r>
      <w:r w:rsidR="00AE2F85" w:rsidRPr="00004769">
        <w:rPr>
          <w:rFonts w:ascii="Book Antiqua" w:hAnsi="Book Antiqua" w:cs="Times New Roman"/>
          <w:sz w:val="24"/>
          <w:szCs w:val="24"/>
        </w:rPr>
        <w:t>ення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неприпустим</w:t>
      </w:r>
      <w:r w:rsidR="00AE2F85" w:rsidRPr="00004769">
        <w:rPr>
          <w:rFonts w:ascii="Book Antiqua" w:hAnsi="Book Antiqua" w:cs="Times New Roman"/>
          <w:sz w:val="24"/>
          <w:szCs w:val="24"/>
        </w:rPr>
        <w:t>ості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113945" w:rsidRPr="00004769">
        <w:rPr>
          <w:rFonts w:ascii="Book Antiqua" w:hAnsi="Book Antiqua" w:cs="Times New Roman"/>
          <w:sz w:val="24"/>
          <w:szCs w:val="24"/>
        </w:rPr>
        <w:t>такої війни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та </w:t>
      </w:r>
      <w:r w:rsidR="00113945" w:rsidRPr="00004769">
        <w:rPr>
          <w:rFonts w:ascii="Book Antiqua" w:hAnsi="Book Antiqua" w:cs="Times New Roman"/>
          <w:sz w:val="24"/>
          <w:szCs w:val="24"/>
        </w:rPr>
        <w:t>пошуку шляхів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до </w:t>
      </w:r>
      <w:r w:rsidR="00113945" w:rsidRPr="00004769">
        <w:rPr>
          <w:rFonts w:ascii="Book Antiqua" w:hAnsi="Book Antiqua" w:cs="Times New Roman"/>
          <w:sz w:val="24"/>
          <w:szCs w:val="24"/>
        </w:rPr>
        <w:t>загальної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відмови від неї</w:t>
      </w:r>
      <w:r w:rsidR="008A5ACD" w:rsidRPr="00004769">
        <w:rPr>
          <w:rFonts w:ascii="Book Antiqua" w:hAnsi="Book Antiqua" w:cs="Times New Roman"/>
          <w:sz w:val="24"/>
          <w:szCs w:val="24"/>
        </w:rPr>
        <w:t>,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6B52A1" w:rsidRPr="00004769">
        <w:rPr>
          <w:rFonts w:ascii="Book Antiqua" w:hAnsi="Book Antiqua" w:cs="Times New Roman"/>
          <w:sz w:val="24"/>
          <w:szCs w:val="24"/>
        </w:rPr>
        <w:t>нині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можна почути теорії про </w:t>
      </w:r>
      <w:r w:rsidR="008A5ACD" w:rsidRPr="00004769">
        <w:rPr>
          <w:rFonts w:ascii="Book Antiqua" w:hAnsi="Book Antiqua" w:cs="Times New Roman"/>
          <w:sz w:val="24"/>
          <w:szCs w:val="24"/>
        </w:rPr>
        <w:t>«</w:t>
      </w:r>
      <w:r w:rsidR="00396CBE" w:rsidRPr="00004769">
        <w:rPr>
          <w:rFonts w:ascii="Book Antiqua" w:hAnsi="Book Antiqua" w:cs="Times New Roman"/>
          <w:sz w:val="24"/>
          <w:szCs w:val="24"/>
        </w:rPr>
        <w:t>межі легітимного самозахисту</w:t>
      </w:r>
      <w:r w:rsidR="008A5ACD" w:rsidRPr="00004769">
        <w:rPr>
          <w:rFonts w:ascii="Book Antiqua" w:hAnsi="Book Antiqua" w:cs="Times New Roman"/>
          <w:sz w:val="24"/>
          <w:szCs w:val="24"/>
        </w:rPr>
        <w:t>»</w:t>
      </w:r>
      <w:r w:rsidR="00396CBE" w:rsidRPr="00004769">
        <w:rPr>
          <w:rFonts w:ascii="Book Antiqua" w:hAnsi="Book Antiqua" w:cs="Times New Roman"/>
          <w:sz w:val="24"/>
          <w:szCs w:val="24"/>
        </w:rPr>
        <w:t xml:space="preserve"> без</w:t>
      </w:r>
      <w:r w:rsidR="00AE2F85" w:rsidRPr="00004769">
        <w:rPr>
          <w:rFonts w:ascii="Book Antiqua" w:hAnsi="Book Antiqua" w:cs="Times New Roman"/>
          <w:sz w:val="24"/>
          <w:szCs w:val="24"/>
        </w:rPr>
        <w:t>’</w:t>
      </w:r>
      <w:r w:rsidR="00396CBE" w:rsidRPr="00004769">
        <w:rPr>
          <w:rFonts w:ascii="Book Antiqua" w:hAnsi="Book Antiqua" w:cs="Times New Roman"/>
          <w:sz w:val="24"/>
          <w:szCs w:val="24"/>
        </w:rPr>
        <w:t>ядерних держав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AE2F85" w:rsidRPr="00004769">
        <w:rPr>
          <w:rFonts w:ascii="Book Antiqua" w:hAnsi="Book Antiqua" w:cs="Times New Roman"/>
          <w:sz w:val="24"/>
          <w:szCs w:val="24"/>
        </w:rPr>
        <w:t>і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«легітимн</w:t>
      </w:r>
      <w:r w:rsidR="00AE2F85" w:rsidRPr="00004769">
        <w:rPr>
          <w:rFonts w:ascii="Book Antiqua" w:hAnsi="Book Antiqua" w:cs="Times New Roman"/>
          <w:sz w:val="24"/>
          <w:szCs w:val="24"/>
        </w:rPr>
        <w:t>у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капітуляці</w:t>
      </w:r>
      <w:r w:rsidR="00AE2F85" w:rsidRPr="00004769">
        <w:rPr>
          <w:rFonts w:ascii="Book Antiqua" w:hAnsi="Book Antiqua" w:cs="Times New Roman"/>
          <w:sz w:val="24"/>
          <w:szCs w:val="24"/>
        </w:rPr>
        <w:t>ю</w:t>
      </w:r>
      <w:r w:rsidR="008A5ACD" w:rsidRPr="00004769">
        <w:rPr>
          <w:rFonts w:ascii="Book Antiqua" w:hAnsi="Book Antiqua" w:cs="Times New Roman"/>
          <w:sz w:val="24"/>
          <w:szCs w:val="24"/>
        </w:rPr>
        <w:t>» задля того</w:t>
      </w:r>
      <w:r w:rsidR="00113945" w:rsidRPr="00004769">
        <w:rPr>
          <w:rFonts w:ascii="Book Antiqua" w:hAnsi="Book Antiqua" w:cs="Times New Roman"/>
          <w:sz w:val="24"/>
          <w:szCs w:val="24"/>
        </w:rPr>
        <w:t>,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щоб </w:t>
      </w:r>
      <w:r w:rsidR="00113945" w:rsidRPr="00004769">
        <w:rPr>
          <w:rFonts w:ascii="Book Antiqua" w:hAnsi="Book Antiqua" w:cs="Times New Roman"/>
          <w:sz w:val="24"/>
          <w:szCs w:val="24"/>
        </w:rPr>
        <w:t>уникнути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можлив</w:t>
      </w:r>
      <w:r w:rsidR="00113945" w:rsidRPr="00004769">
        <w:rPr>
          <w:rFonts w:ascii="Book Antiqua" w:hAnsi="Book Antiqua" w:cs="Times New Roman"/>
          <w:sz w:val="24"/>
          <w:szCs w:val="24"/>
        </w:rPr>
        <w:t>их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жертв.</w:t>
      </w:r>
      <w:r w:rsidR="00396CBE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Проте чи справді можна запобігти цьому, склавши зброю перед агресором? Це </w:t>
      </w:r>
      <w:r w:rsidR="006073CD">
        <w:rPr>
          <w:rFonts w:ascii="Book Antiqua" w:hAnsi="Book Antiqua" w:cs="Times New Roman"/>
          <w:sz w:val="24"/>
          <w:szCs w:val="24"/>
        </w:rPr>
        <w:t xml:space="preserve">– </w:t>
      </w:r>
      <w:r w:rsidRPr="00ED7225">
        <w:rPr>
          <w:rFonts w:ascii="Book Antiqua" w:hAnsi="Book Antiqua" w:cs="Times New Roman"/>
          <w:sz w:val="24"/>
          <w:szCs w:val="24"/>
        </w:rPr>
        <w:t>питання, яке гостро постало в контексті російської агресії</w:t>
      </w:r>
      <w:r w:rsidR="008F409C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proofErr w:type="spellStart"/>
      <w:r w:rsidR="008F409C">
        <w:rPr>
          <w:rFonts w:ascii="Book Antiqua" w:hAnsi="Book Antiqua" w:cs="Times New Roman"/>
          <w:sz w:val="24"/>
          <w:szCs w:val="24"/>
          <w:lang w:val="ru-RU"/>
        </w:rPr>
        <w:t>супроти</w:t>
      </w:r>
      <w:proofErr w:type="spellEnd"/>
      <w:r w:rsidR="008F409C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proofErr w:type="spellStart"/>
      <w:r w:rsidR="008F409C">
        <w:rPr>
          <w:rFonts w:ascii="Book Antiqua" w:hAnsi="Book Antiqua" w:cs="Times New Roman"/>
          <w:sz w:val="24"/>
          <w:szCs w:val="24"/>
          <w:lang w:val="ru-RU"/>
        </w:rPr>
        <w:t>України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, і відповідь на нього повинна дати вся світова спільнота. </w:t>
      </w:r>
      <w:r w:rsidR="00396CBE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Гіпотетичне уникнення Росією, яка є ядерною державою, відповідальності за злочинне порушення міжнародного права і нападу на суверенну державу лише пришвидшить зростання кількості ядерних держав на планеті. </w:t>
      </w:r>
      <w:r w:rsidR="006B52A1">
        <w:rPr>
          <w:rFonts w:ascii="Book Antiqua" w:hAnsi="Book Antiqua" w:cs="Times New Roman"/>
          <w:sz w:val="24"/>
          <w:szCs w:val="24"/>
        </w:rPr>
        <w:t>Тепер</w:t>
      </w:r>
      <w:r w:rsidRPr="00ED7225">
        <w:rPr>
          <w:rFonts w:ascii="Book Antiqua" w:hAnsi="Book Antiqua" w:cs="Times New Roman"/>
          <w:sz w:val="24"/>
          <w:szCs w:val="24"/>
        </w:rPr>
        <w:t xml:space="preserve">, після початку повномасштабної агресії Росії проти України, як ніколи раніше,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без</w:t>
      </w:r>
      <w:r w:rsidRPr="00ED7225">
        <w:rPr>
          <w:rFonts w:ascii="Times New Roman" w:hAnsi="Times New Roman" w:cs="Times New Roman"/>
          <w:sz w:val="24"/>
          <w:szCs w:val="24"/>
        </w:rPr>
        <w:t>ʼ</w:t>
      </w:r>
      <w:r w:rsidRPr="00ED7225">
        <w:rPr>
          <w:rFonts w:ascii="Book Antiqua" w:hAnsi="Book Antiqua" w:cs="Book Antiqua"/>
          <w:sz w:val="24"/>
          <w:szCs w:val="24"/>
        </w:rPr>
        <w:t>ядерні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держави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відчувають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свою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цілковиту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незахищеність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перед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володарями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смертоносних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боєг</w:t>
      </w:r>
      <w:r w:rsidRPr="00ED7225">
        <w:rPr>
          <w:rFonts w:ascii="Book Antiqua" w:hAnsi="Book Antiqua" w:cs="Times New Roman"/>
          <w:sz w:val="24"/>
          <w:szCs w:val="24"/>
        </w:rPr>
        <w:t xml:space="preserve">оловок. </w:t>
      </w:r>
      <w:r w:rsidR="00A06AD7" w:rsidRPr="00ED7225">
        <w:rPr>
          <w:rFonts w:ascii="Book Antiqua" w:hAnsi="Book Antiqua" w:cs="Times New Roman"/>
          <w:sz w:val="24"/>
          <w:szCs w:val="24"/>
        </w:rPr>
        <w:t>А я</w:t>
      </w:r>
      <w:r w:rsidRPr="00ED7225">
        <w:rPr>
          <w:rFonts w:ascii="Book Antiqua" w:hAnsi="Book Antiqua" w:cs="Times New Roman"/>
          <w:sz w:val="24"/>
          <w:szCs w:val="24"/>
        </w:rPr>
        <w:t xml:space="preserve">кщо </w:t>
      </w:r>
      <w:r w:rsidR="00A06AD7" w:rsidRPr="00ED7225">
        <w:rPr>
          <w:rFonts w:ascii="Book Antiqua" w:hAnsi="Book Antiqua" w:cs="Times New Roman"/>
          <w:sz w:val="24"/>
          <w:szCs w:val="24"/>
        </w:rPr>
        <w:t>врахувати</w:t>
      </w:r>
      <w:r w:rsidRPr="00ED7225">
        <w:rPr>
          <w:rFonts w:ascii="Book Antiqua" w:hAnsi="Book Antiqua" w:cs="Times New Roman"/>
          <w:sz w:val="24"/>
          <w:szCs w:val="24"/>
        </w:rPr>
        <w:t xml:space="preserve"> захоплення й обстріли Росією українських атомних електростанцій, то ситуація </w:t>
      </w:r>
      <w:r w:rsidR="00B748DB">
        <w:rPr>
          <w:rFonts w:ascii="Book Antiqua" w:hAnsi="Book Antiqua" w:cs="Times New Roman"/>
          <w:sz w:val="24"/>
          <w:szCs w:val="24"/>
        </w:rPr>
        <w:t>стає</w:t>
      </w:r>
      <w:r w:rsidRPr="00ED7225">
        <w:rPr>
          <w:rFonts w:ascii="Book Antiqua" w:hAnsi="Book Antiqua" w:cs="Times New Roman"/>
          <w:sz w:val="24"/>
          <w:szCs w:val="24"/>
        </w:rPr>
        <w:t xml:space="preserve"> ще похмурішою. Як можна говорити сьогодні про міжнародну безпеку, коли держава, яка</w:t>
      </w:r>
      <w:r w:rsidR="00140155" w:rsidRPr="00ED7225">
        <w:rPr>
          <w:rFonts w:ascii="Book Antiqua" w:hAnsi="Book Antiqua" w:cs="Times New Roman"/>
          <w:sz w:val="24"/>
          <w:szCs w:val="24"/>
        </w:rPr>
        <w:t xml:space="preserve"> є членом Ради безпеки ООН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140155" w:rsidRPr="00ED7225">
        <w:rPr>
          <w:rFonts w:ascii="Book Antiqua" w:hAnsi="Book Antiqua" w:cs="Times New Roman"/>
          <w:sz w:val="24"/>
          <w:szCs w:val="24"/>
        </w:rPr>
        <w:t xml:space="preserve">та </w:t>
      </w:r>
      <w:r w:rsidRPr="00ED7225">
        <w:rPr>
          <w:rFonts w:ascii="Book Antiqua" w:hAnsi="Book Antiqua" w:cs="Times New Roman"/>
          <w:sz w:val="24"/>
          <w:szCs w:val="24"/>
        </w:rPr>
        <w:t xml:space="preserve">володіє одним </w:t>
      </w:r>
      <w:r w:rsidR="005E6046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з найбільших ядерних потенціалів планети, задля досягнення своїх агресивних цілей </w:t>
      </w:r>
      <w:r w:rsidR="000200AC" w:rsidRPr="00ED7225">
        <w:rPr>
          <w:rFonts w:ascii="Book Antiqua" w:hAnsi="Book Antiqua" w:cs="Times New Roman"/>
          <w:sz w:val="24"/>
          <w:szCs w:val="24"/>
        </w:rPr>
        <w:t>сама станов</w:t>
      </w:r>
      <w:r w:rsidR="00140155" w:rsidRPr="00ED7225">
        <w:rPr>
          <w:rFonts w:ascii="Book Antiqua" w:hAnsi="Book Antiqua" w:cs="Times New Roman"/>
          <w:sz w:val="24"/>
          <w:szCs w:val="24"/>
        </w:rPr>
        <w:t xml:space="preserve">ить загрозу для цієї безпеки та </w:t>
      </w:r>
      <w:r w:rsidRPr="00ED7225">
        <w:rPr>
          <w:rFonts w:ascii="Book Antiqua" w:hAnsi="Book Antiqua" w:cs="Times New Roman"/>
          <w:sz w:val="24"/>
          <w:szCs w:val="24"/>
        </w:rPr>
        <w:t xml:space="preserve">вдається до відвертого ядерного шантажу </w:t>
      </w:r>
      <w:r w:rsidR="005E6046" w:rsidRPr="00ED7225">
        <w:rPr>
          <w:rFonts w:ascii="Book Antiqua" w:hAnsi="Book Antiqua" w:cs="Times New Roman"/>
          <w:sz w:val="24"/>
          <w:szCs w:val="24"/>
        </w:rPr>
        <w:t>в</w:t>
      </w:r>
      <w:r w:rsidRPr="00ED7225">
        <w:rPr>
          <w:rFonts w:ascii="Book Antiqua" w:hAnsi="Book Antiqua" w:cs="Times New Roman"/>
          <w:sz w:val="24"/>
          <w:szCs w:val="24"/>
        </w:rPr>
        <w:t xml:space="preserve">сієї міжнародної спільноти?  Про подібну брутальну поведінку пророк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Міхей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 xml:space="preserve"> писав: </w:t>
      </w:r>
      <w:r w:rsidR="00FC2EA2" w:rsidRPr="00ED7225">
        <w:rPr>
          <w:rFonts w:ascii="Book Antiqua" w:hAnsi="Book Antiqua" w:cs="Times New Roman"/>
          <w:sz w:val="24"/>
          <w:szCs w:val="24"/>
        </w:rPr>
        <w:t>«</w:t>
      </w:r>
      <w:r w:rsidRPr="00ED7225">
        <w:rPr>
          <w:rFonts w:ascii="Book Antiqua" w:hAnsi="Book Antiqua" w:cs="Times New Roman"/>
          <w:sz w:val="24"/>
          <w:szCs w:val="24"/>
        </w:rPr>
        <w:t xml:space="preserve">Нив забажають </w:t>
      </w:r>
      <w:r w:rsidR="00707ECE" w:rsidRPr="00ED7225">
        <w:rPr>
          <w:rFonts w:ascii="Book Antiqua" w:hAnsi="Book Antiqua" w:cs="Times New Roman"/>
          <w:sz w:val="24"/>
          <w:szCs w:val="24"/>
        </w:rPr>
        <w:t>–</w:t>
      </w:r>
      <w:r w:rsidRPr="00ED7225">
        <w:rPr>
          <w:rFonts w:ascii="Book Antiqua" w:hAnsi="Book Antiqua" w:cs="Times New Roman"/>
          <w:sz w:val="24"/>
          <w:szCs w:val="24"/>
        </w:rPr>
        <w:t xml:space="preserve"> і їх грабують; будинків </w:t>
      </w:r>
      <w:r w:rsidR="00707ECE" w:rsidRPr="00ED7225">
        <w:rPr>
          <w:rFonts w:ascii="Book Antiqua" w:hAnsi="Book Antiqua" w:cs="Times New Roman"/>
          <w:sz w:val="24"/>
          <w:szCs w:val="24"/>
        </w:rPr>
        <w:t>–</w:t>
      </w:r>
      <w:r w:rsidRPr="00ED7225">
        <w:rPr>
          <w:rFonts w:ascii="Book Antiqua" w:hAnsi="Book Antiqua" w:cs="Times New Roman"/>
          <w:sz w:val="24"/>
          <w:szCs w:val="24"/>
        </w:rPr>
        <w:t xml:space="preserve"> і їх віднімають. Загарбують людину з її домом, чоловіка разом з його спадщиною</w:t>
      </w:r>
      <w:r w:rsidR="00FC2EA2" w:rsidRPr="00ED7225">
        <w:rPr>
          <w:rFonts w:ascii="Book Antiqua" w:hAnsi="Book Antiqua" w:cs="Times New Roman"/>
          <w:sz w:val="24"/>
          <w:szCs w:val="24"/>
        </w:rPr>
        <w:t>»</w:t>
      </w:r>
      <w:r w:rsidRPr="00ED7225">
        <w:rPr>
          <w:rFonts w:ascii="Book Antiqua" w:hAnsi="Book Antiqua" w:cs="Times New Roman"/>
          <w:sz w:val="24"/>
          <w:szCs w:val="24"/>
        </w:rPr>
        <w:t xml:space="preserve"> (2,</w:t>
      </w:r>
      <w:r w:rsidR="005E6046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2).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</w:t>
      </w:r>
      <w:r w:rsidR="00EC0C7C" w:rsidRPr="00ED7225">
        <w:rPr>
          <w:rFonts w:ascii="Book Antiqua" w:hAnsi="Book Antiqua" w:cs="Times New Roman"/>
          <w:sz w:val="24"/>
          <w:szCs w:val="24"/>
        </w:rPr>
        <w:t>2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>Дотримання Декалогу</w:t>
      </w:r>
      <w:r w:rsidR="00A06AD7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є необхідною передумовою справедливого суспільства, а війна </w:t>
      </w:r>
      <w:r w:rsidR="005E6046" w:rsidRPr="00ED7225">
        <w:rPr>
          <w:rFonts w:ascii="Book Antiqua" w:hAnsi="Book Antiqua" w:cs="Times New Roman"/>
          <w:sz w:val="24"/>
          <w:szCs w:val="24"/>
        </w:rPr>
        <w:t>–</w:t>
      </w:r>
      <w:r w:rsidRPr="00ED7225">
        <w:rPr>
          <w:rFonts w:ascii="Book Antiqua" w:hAnsi="Book Antiqua" w:cs="Times New Roman"/>
          <w:sz w:val="24"/>
          <w:szCs w:val="24"/>
        </w:rPr>
        <w:t xml:space="preserve"> брутальним порушенням Божих заповідей. Як наголошується </w:t>
      </w:r>
      <w:r w:rsidR="00707ECE" w:rsidRPr="00ED7225">
        <w:rPr>
          <w:rFonts w:ascii="Book Antiqua" w:hAnsi="Book Antiqua" w:cs="Times New Roman"/>
          <w:sz w:val="24"/>
          <w:szCs w:val="24"/>
        </w:rPr>
        <w:t>у згаданій вище</w:t>
      </w:r>
      <w:r w:rsidRPr="00ED7225">
        <w:rPr>
          <w:rFonts w:ascii="Book Antiqua" w:hAnsi="Book Antiqua" w:cs="Times New Roman"/>
          <w:sz w:val="24"/>
          <w:szCs w:val="24"/>
        </w:rPr>
        <w:t xml:space="preserve"> конституції </w:t>
      </w:r>
      <w:r w:rsidR="005E6046" w:rsidRPr="00ED7225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Pr="00ED7225">
        <w:rPr>
          <w:rFonts w:ascii="Book Antiqua" w:hAnsi="Book Antiqua" w:cs="Times New Roman"/>
          <w:iCs/>
          <w:sz w:val="24"/>
          <w:szCs w:val="24"/>
        </w:rPr>
        <w:t>Gaudium</w:t>
      </w:r>
      <w:proofErr w:type="spellEnd"/>
      <w:r w:rsidRPr="00ED7225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ED7225">
        <w:rPr>
          <w:rFonts w:ascii="Book Antiqua" w:hAnsi="Book Antiqua" w:cs="Times New Roman"/>
          <w:iCs/>
          <w:sz w:val="24"/>
          <w:szCs w:val="24"/>
        </w:rPr>
        <w:t>et</w:t>
      </w:r>
      <w:proofErr w:type="spellEnd"/>
      <w:r w:rsidRPr="00ED7225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ED7225">
        <w:rPr>
          <w:rFonts w:ascii="Book Antiqua" w:hAnsi="Book Antiqua" w:cs="Times New Roman"/>
          <w:iCs/>
          <w:sz w:val="24"/>
          <w:szCs w:val="24"/>
        </w:rPr>
        <w:t>Spes</w:t>
      </w:r>
      <w:proofErr w:type="spellEnd"/>
      <w:r w:rsidR="005E6046" w:rsidRPr="00ED7225">
        <w:rPr>
          <w:rFonts w:ascii="Book Antiqua" w:hAnsi="Book Antiqua" w:cs="Times New Roman"/>
          <w:iCs/>
          <w:sz w:val="24"/>
          <w:szCs w:val="24"/>
        </w:rPr>
        <w:t>»</w:t>
      </w:r>
      <w:r w:rsidRPr="00ED7225">
        <w:rPr>
          <w:rFonts w:ascii="Book Antiqua" w:hAnsi="Book Antiqua" w:cs="Times New Roman"/>
          <w:sz w:val="24"/>
          <w:szCs w:val="24"/>
        </w:rPr>
        <w:t>, «будь-яка воєнна дія, спрямована на суцільне знищення цілих міст чи велик</w:t>
      </w:r>
      <w:r w:rsidRPr="00ED7225">
        <w:rPr>
          <w:rFonts w:ascii="Book Antiqua" w:hAnsi="Book Antiqua" w:cs="Times New Roman"/>
          <w:b/>
          <w:sz w:val="24"/>
          <w:szCs w:val="24"/>
        </w:rPr>
        <w:t>и</w:t>
      </w:r>
      <w:r w:rsidRPr="00ED7225">
        <w:rPr>
          <w:rFonts w:ascii="Book Antiqua" w:hAnsi="Book Antiqua" w:cs="Times New Roman"/>
          <w:sz w:val="24"/>
          <w:szCs w:val="24"/>
        </w:rPr>
        <w:t>х регіонів разом з їхнім населенням, є злочином проти Бога і проти людства</w:t>
      </w:r>
      <w:r w:rsidR="006073CD">
        <w:rPr>
          <w:rFonts w:ascii="Book Antiqua" w:hAnsi="Book Antiqua" w:cs="Times New Roman"/>
          <w:sz w:val="24"/>
          <w:szCs w:val="24"/>
        </w:rPr>
        <w:t>,</w:t>
      </w:r>
      <w:r w:rsidRPr="00ED7225">
        <w:rPr>
          <w:rFonts w:ascii="Book Antiqua" w:hAnsi="Book Antiqua" w:cs="Times New Roman"/>
          <w:sz w:val="24"/>
          <w:szCs w:val="24"/>
        </w:rPr>
        <w:t xml:space="preserve"> – злочином</w:t>
      </w:r>
      <w:r w:rsidR="00707ECE" w:rsidRPr="00ED7225">
        <w:rPr>
          <w:rFonts w:ascii="Book Antiqua" w:hAnsi="Book Antiqua" w:cs="Times New Roman"/>
          <w:sz w:val="24"/>
          <w:szCs w:val="24"/>
        </w:rPr>
        <w:t>,</w:t>
      </w:r>
      <w:r w:rsidRPr="00ED7225">
        <w:rPr>
          <w:rFonts w:ascii="Book Antiqua" w:hAnsi="Book Antiqua" w:cs="Times New Roman"/>
          <w:sz w:val="24"/>
          <w:szCs w:val="24"/>
        </w:rPr>
        <w:t xml:space="preserve"> який підлягає рішучому і негайному засудженню</w:t>
      </w:r>
      <w:r w:rsidR="00A06AD7" w:rsidRPr="00ED7225">
        <w:rPr>
          <w:rFonts w:ascii="Book Antiqua" w:hAnsi="Book Antiqua" w:cs="Times New Roman"/>
          <w:sz w:val="24"/>
          <w:szCs w:val="24"/>
        </w:rPr>
        <w:t>»</w:t>
      </w:r>
      <w:r w:rsidR="003124B5">
        <w:rPr>
          <w:rStyle w:val="ae"/>
          <w:rFonts w:ascii="Book Antiqua" w:hAnsi="Book Antiqua" w:cs="Times New Roman"/>
          <w:sz w:val="24"/>
          <w:szCs w:val="24"/>
        </w:rPr>
        <w:footnoteReference w:id="13"/>
      </w:r>
      <w:r w:rsidRPr="00ED7225">
        <w:rPr>
          <w:rFonts w:ascii="Book Antiqua" w:hAnsi="Book Antiqua" w:cs="Times New Roman"/>
          <w:sz w:val="24"/>
          <w:szCs w:val="24"/>
        </w:rPr>
        <w:t xml:space="preserve">. Чи може людська спільнота залишити без осуду й відповідальності геноцид українців, що його влаштувала російська армія в Бучі, </w:t>
      </w:r>
      <w:proofErr w:type="spellStart"/>
      <w:r w:rsidRPr="00ED7225">
        <w:rPr>
          <w:rFonts w:ascii="Book Antiqua" w:hAnsi="Book Antiqua" w:cs="Times New Roman"/>
          <w:sz w:val="24"/>
          <w:szCs w:val="24"/>
        </w:rPr>
        <w:t>Бородянці</w:t>
      </w:r>
      <w:proofErr w:type="spellEnd"/>
      <w:r w:rsidRPr="00ED7225">
        <w:rPr>
          <w:rFonts w:ascii="Book Antiqua" w:hAnsi="Book Antiqua" w:cs="Times New Roman"/>
          <w:sz w:val="24"/>
          <w:szCs w:val="24"/>
        </w:rPr>
        <w:t>, Ірпені, Маріуполі й на</w:t>
      </w:r>
      <w:r w:rsidR="006F6A8D" w:rsidRPr="00ED7225">
        <w:rPr>
          <w:rFonts w:ascii="Book Antiqua" w:hAnsi="Book Antiqua" w:cs="Times New Roman"/>
          <w:sz w:val="24"/>
          <w:szCs w:val="24"/>
        </w:rPr>
        <w:t xml:space="preserve"> багатьох</w:t>
      </w:r>
      <w:r w:rsidRPr="00ED7225">
        <w:rPr>
          <w:rFonts w:ascii="Book Antiqua" w:hAnsi="Book Antiqua" w:cs="Times New Roman"/>
          <w:sz w:val="24"/>
          <w:szCs w:val="24"/>
        </w:rPr>
        <w:t xml:space="preserve"> інших окупованих територіях України? Хто заступит</w:t>
      </w:r>
      <w:r w:rsidR="007C4280">
        <w:rPr>
          <w:rFonts w:ascii="Book Antiqua" w:hAnsi="Book Antiqua" w:cs="Times New Roman"/>
          <w:sz w:val="24"/>
          <w:szCs w:val="24"/>
        </w:rPr>
        <w:t>ься</w:t>
      </w:r>
      <w:r w:rsidRPr="00ED7225">
        <w:rPr>
          <w:rFonts w:ascii="Book Antiqua" w:hAnsi="Book Antiqua" w:cs="Times New Roman"/>
          <w:sz w:val="24"/>
          <w:szCs w:val="24"/>
        </w:rPr>
        <w:t xml:space="preserve"> за жертв та їхні родини? Нинішнє волання українців до світової спільноти про відновлення справедливості має повну підтримку з боку Церкви, оскільки вона завжди робила й робить вибір на користь </w:t>
      </w:r>
      <w:r w:rsidRPr="00DA359C">
        <w:rPr>
          <w:rFonts w:ascii="Book Antiqua" w:hAnsi="Book Antiqua" w:cs="Times New Roman"/>
          <w:sz w:val="24"/>
          <w:szCs w:val="24"/>
        </w:rPr>
        <w:t xml:space="preserve">скривдженого. </w:t>
      </w:r>
      <w:r w:rsidR="005E6046" w:rsidRPr="00DA359C">
        <w:rPr>
          <w:rFonts w:ascii="Book Antiqua" w:hAnsi="Book Antiqua" w:cs="Times New Roman"/>
          <w:sz w:val="24"/>
          <w:szCs w:val="24"/>
        </w:rPr>
        <w:t>У</w:t>
      </w:r>
      <w:r w:rsidRPr="00DA359C">
        <w:rPr>
          <w:rFonts w:ascii="Book Antiqua" w:hAnsi="Book Antiqua" w:cs="Times New Roman"/>
          <w:sz w:val="24"/>
          <w:szCs w:val="24"/>
        </w:rPr>
        <w:t xml:space="preserve"> цьому й полягає суть її мандату, отриманого від Господа нашого Ісуса Христа</w:t>
      </w:r>
      <w:r w:rsidR="005E6046" w:rsidRPr="00DA359C">
        <w:rPr>
          <w:rFonts w:ascii="Book Antiqua" w:hAnsi="Book Antiqua" w:cs="Times New Roman"/>
          <w:sz w:val="24"/>
          <w:szCs w:val="24"/>
        </w:rPr>
        <w:t>,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5E6046" w:rsidRPr="00DA359C">
        <w:rPr>
          <w:rFonts w:ascii="Book Antiqua" w:hAnsi="Book Antiqua" w:cs="Times New Roman"/>
          <w:sz w:val="24"/>
          <w:szCs w:val="24"/>
        </w:rPr>
        <w:t>та її</w:t>
      </w:r>
      <w:r w:rsidRPr="00DA359C">
        <w:rPr>
          <w:rFonts w:ascii="Book Antiqua" w:hAnsi="Book Antiqua" w:cs="Times New Roman"/>
          <w:sz w:val="24"/>
          <w:szCs w:val="24"/>
        </w:rPr>
        <w:t xml:space="preserve"> остороги перед несправедливістю, яка не приходить сама: «Ось він зачав несправедливість, злом завагітнів і сплодив лукавство» (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Пс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>. 7,</w:t>
      </w:r>
      <w:r w:rsidR="005E604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Times New Roman"/>
          <w:sz w:val="24"/>
          <w:szCs w:val="24"/>
        </w:rPr>
        <w:t>15).</w:t>
      </w:r>
    </w:p>
    <w:p w:rsidR="0024106D" w:rsidRPr="00ED7225" w:rsidRDefault="0024106D" w:rsidP="00C9764F">
      <w:pPr>
        <w:spacing w:after="0" w:line="276" w:lineRule="auto"/>
        <w:ind w:left="284" w:hanging="426"/>
        <w:rPr>
          <w:rFonts w:ascii="Book Antiqua" w:hAnsi="Book Antiqua" w:cs="Times New Roman"/>
          <w:sz w:val="24"/>
          <w:szCs w:val="24"/>
        </w:rPr>
      </w:pPr>
    </w:p>
    <w:p w:rsidR="00D55A27" w:rsidRPr="00ED7225" w:rsidRDefault="00EB23D9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5" w:name="_Toc158641054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IV.</w:t>
      </w:r>
      <w:r w:rsidR="0024106D" w:rsidRPr="00ED7225">
        <w:rPr>
          <w:rFonts w:ascii="Book Antiqua" w:hAnsi="Book Antiqua"/>
          <w:b/>
          <w:bCs/>
          <w:color w:val="auto"/>
          <w:sz w:val="24"/>
          <w:szCs w:val="24"/>
        </w:rPr>
        <w:t xml:space="preserve"> </w:t>
      </w:r>
      <w:r w:rsidR="0060505B" w:rsidRPr="00ED7225">
        <w:rPr>
          <w:rFonts w:ascii="Book Antiqua" w:hAnsi="Book Antiqua"/>
          <w:b/>
          <w:bCs/>
          <w:color w:val="auto"/>
          <w:sz w:val="24"/>
          <w:szCs w:val="24"/>
        </w:rPr>
        <w:t>Оборонна</w:t>
      </w:r>
      <w:r w:rsidR="0024106D" w:rsidRPr="00ED7225">
        <w:rPr>
          <w:rFonts w:ascii="Book Antiqua" w:hAnsi="Book Antiqua"/>
          <w:b/>
          <w:bCs/>
          <w:color w:val="auto"/>
          <w:sz w:val="24"/>
          <w:szCs w:val="24"/>
        </w:rPr>
        <w:t xml:space="preserve"> війна і законний захист</w:t>
      </w:r>
      <w:bookmarkEnd w:id="5"/>
      <w:r w:rsidR="00B30FCE" w:rsidRPr="00ED7225">
        <w:rPr>
          <w:rFonts w:ascii="Book Antiqua" w:hAnsi="Book Antiqua"/>
          <w:b/>
          <w:bCs/>
          <w:color w:val="auto"/>
          <w:sz w:val="24"/>
          <w:szCs w:val="24"/>
        </w:rPr>
        <w:t xml:space="preserve"> </w:t>
      </w:r>
    </w:p>
    <w:p w:rsidR="0024106D" w:rsidRPr="00DA359C" w:rsidRDefault="0024106D" w:rsidP="00633F78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</w:t>
      </w:r>
      <w:r w:rsidR="00EC0C7C" w:rsidRPr="00ED7225">
        <w:rPr>
          <w:rFonts w:ascii="Book Antiqua" w:hAnsi="Book Antiqua" w:cs="Times New Roman"/>
          <w:sz w:val="24"/>
          <w:szCs w:val="24"/>
        </w:rPr>
        <w:t>3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DA359C">
        <w:rPr>
          <w:rFonts w:ascii="Book Antiqua" w:hAnsi="Book Antiqua" w:cs="Times New Roman"/>
          <w:sz w:val="24"/>
          <w:szCs w:val="24"/>
        </w:rPr>
        <w:t>Із часів св</w:t>
      </w:r>
      <w:r w:rsidR="00360761" w:rsidRPr="00DA359C">
        <w:rPr>
          <w:rFonts w:ascii="Book Antiqua" w:hAnsi="Book Antiqua" w:cs="Times New Roman"/>
          <w:sz w:val="24"/>
          <w:szCs w:val="24"/>
        </w:rPr>
        <w:t>ятого</w:t>
      </w:r>
      <w:r w:rsidRPr="00DA359C">
        <w:rPr>
          <w:rFonts w:ascii="Book Antiqua" w:hAnsi="Book Antiqua" w:cs="Times New Roman"/>
          <w:sz w:val="24"/>
          <w:szCs w:val="24"/>
        </w:rPr>
        <w:t xml:space="preserve"> Амвросія 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Медіоланського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 xml:space="preserve"> (340</w:t>
      </w:r>
      <w:r w:rsidR="00274832" w:rsidRPr="00DA359C">
        <w:rPr>
          <w:rFonts w:ascii="Book Antiqua" w:hAnsi="Book Antiqua" w:cs="Times New Roman"/>
          <w:sz w:val="24"/>
          <w:szCs w:val="24"/>
        </w:rPr>
        <w:t> </w:t>
      </w:r>
      <w:r w:rsidRPr="00DA359C">
        <w:rPr>
          <w:rFonts w:ascii="Book Antiqua" w:hAnsi="Book Antiqua" w:cs="Times New Roman"/>
          <w:sz w:val="24"/>
          <w:szCs w:val="24"/>
        </w:rPr>
        <w:t>–</w:t>
      </w:r>
      <w:r w:rsidR="00274832" w:rsidRPr="00DA359C">
        <w:rPr>
          <w:rFonts w:ascii="Book Antiqua" w:hAnsi="Book Antiqua" w:cs="Times New Roman"/>
          <w:sz w:val="24"/>
          <w:szCs w:val="24"/>
        </w:rPr>
        <w:t> </w:t>
      </w:r>
      <w:r w:rsidRPr="00DA359C">
        <w:rPr>
          <w:rFonts w:ascii="Book Antiqua" w:hAnsi="Book Antiqua" w:cs="Times New Roman"/>
          <w:sz w:val="24"/>
          <w:szCs w:val="24"/>
        </w:rPr>
        <w:t>397) та св</w:t>
      </w:r>
      <w:r w:rsidR="00360761" w:rsidRPr="00DA359C">
        <w:rPr>
          <w:rFonts w:ascii="Book Antiqua" w:hAnsi="Book Antiqua" w:cs="Times New Roman"/>
          <w:sz w:val="24"/>
          <w:szCs w:val="24"/>
        </w:rPr>
        <w:t>ятого</w:t>
      </w:r>
      <w:r w:rsidRPr="00DA359C">
        <w:rPr>
          <w:rFonts w:ascii="Book Antiqua" w:hAnsi="Book Antiqua" w:cs="Times New Roman"/>
          <w:sz w:val="24"/>
          <w:szCs w:val="24"/>
        </w:rPr>
        <w:t xml:space="preserve"> Августина (354</w:t>
      </w:r>
      <w:r w:rsidR="00274832" w:rsidRPr="00DA359C">
        <w:rPr>
          <w:rFonts w:ascii="Book Antiqua" w:hAnsi="Book Antiqua" w:cs="Times New Roman"/>
          <w:sz w:val="24"/>
          <w:szCs w:val="24"/>
        </w:rPr>
        <w:t> </w:t>
      </w:r>
      <w:r w:rsidRPr="00DA359C">
        <w:rPr>
          <w:rFonts w:ascii="Book Antiqua" w:hAnsi="Book Antiqua" w:cs="Times New Roman"/>
          <w:sz w:val="24"/>
          <w:szCs w:val="24"/>
        </w:rPr>
        <w:t>–</w:t>
      </w:r>
      <w:r w:rsidR="00274832" w:rsidRPr="00DA359C">
        <w:rPr>
          <w:rFonts w:ascii="Book Antiqua" w:hAnsi="Book Antiqua" w:cs="Times New Roman"/>
          <w:sz w:val="24"/>
          <w:szCs w:val="24"/>
        </w:rPr>
        <w:t>4</w:t>
      </w:r>
      <w:r w:rsidRPr="00DA359C">
        <w:rPr>
          <w:rFonts w:ascii="Book Antiqua" w:hAnsi="Book Antiqua" w:cs="Times New Roman"/>
          <w:sz w:val="24"/>
          <w:szCs w:val="24"/>
        </w:rPr>
        <w:t xml:space="preserve">30), з огляду на реальні обставини гріховного світу, </w:t>
      </w:r>
      <w:r w:rsidR="00360761" w:rsidRPr="00DA359C">
        <w:rPr>
          <w:rFonts w:ascii="Book Antiqua" w:hAnsi="Book Antiqua" w:cs="Times New Roman"/>
          <w:sz w:val="24"/>
          <w:szCs w:val="24"/>
        </w:rPr>
        <w:t>у</w:t>
      </w:r>
      <w:r w:rsidRPr="00DA359C">
        <w:rPr>
          <w:rFonts w:ascii="Book Antiqua" w:hAnsi="Book Antiqua" w:cs="Times New Roman"/>
          <w:sz w:val="24"/>
          <w:szCs w:val="24"/>
        </w:rPr>
        <w:t xml:space="preserve"> якому ми живемо, Церква керувалася правилом, </w:t>
      </w:r>
      <w:r w:rsidR="006073CD" w:rsidRPr="00DA359C">
        <w:rPr>
          <w:rFonts w:ascii="Book Antiqua" w:hAnsi="Book Antiqua" w:cs="Times New Roman"/>
          <w:sz w:val="24"/>
          <w:szCs w:val="24"/>
        </w:rPr>
        <w:t xml:space="preserve">відомим </w:t>
      </w:r>
      <w:r w:rsidRPr="00DA359C">
        <w:rPr>
          <w:rFonts w:ascii="Book Antiqua" w:hAnsi="Book Antiqua" w:cs="Times New Roman"/>
          <w:sz w:val="24"/>
          <w:szCs w:val="24"/>
        </w:rPr>
        <w:t>сьогодні як теорія справедливої війни. Такий підхід виключав будь-яку неспровоковану агресію та будь-яке невмотивоване застосування сили, а також містив правила ведення війни.</w:t>
      </w:r>
    </w:p>
    <w:p w:rsidR="00D55A27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3</w:t>
      </w:r>
      <w:r w:rsidR="00EC0C7C" w:rsidRPr="00DA359C">
        <w:rPr>
          <w:rFonts w:ascii="Book Antiqua" w:hAnsi="Book Antiqua" w:cs="Times New Roman"/>
          <w:sz w:val="24"/>
          <w:szCs w:val="24"/>
        </w:rPr>
        <w:t>4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  <w:t>Упродовж історії над цими принципами роздумувал</w:t>
      </w:r>
      <w:r w:rsidR="007C22F5" w:rsidRPr="00DA359C">
        <w:rPr>
          <w:rFonts w:ascii="Book Antiqua" w:hAnsi="Book Antiqua" w:cs="Times New Roman"/>
          <w:sz w:val="24"/>
          <w:szCs w:val="24"/>
        </w:rPr>
        <w:t>о</w:t>
      </w:r>
      <w:r w:rsidRPr="00DA359C">
        <w:rPr>
          <w:rFonts w:ascii="Book Antiqua" w:hAnsi="Book Antiqua" w:cs="Times New Roman"/>
          <w:sz w:val="24"/>
          <w:szCs w:val="24"/>
        </w:rPr>
        <w:t xml:space="preserve"> багато християнських мислителів. Явна присутність зла в історії спонукала до усвідомлення того, що захист ближнього і власне виживання </w:t>
      </w:r>
      <w:r w:rsidR="006073CD" w:rsidRPr="00DA359C">
        <w:rPr>
          <w:rFonts w:ascii="Book Antiqua" w:hAnsi="Book Antiqua" w:cs="Times New Roman"/>
          <w:sz w:val="24"/>
          <w:szCs w:val="24"/>
        </w:rPr>
        <w:t>передбачає</w:t>
      </w:r>
      <w:r w:rsidR="006F6A8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B83879" w:rsidRPr="00DA359C">
        <w:rPr>
          <w:rFonts w:ascii="Book Antiqua" w:hAnsi="Book Antiqua" w:cs="Times New Roman"/>
          <w:sz w:val="24"/>
          <w:szCs w:val="24"/>
        </w:rPr>
        <w:t>потребу</w:t>
      </w:r>
      <w:r w:rsidRPr="00DA359C">
        <w:rPr>
          <w:rFonts w:ascii="Book Antiqua" w:hAnsi="Book Antiqua" w:cs="Times New Roman"/>
          <w:sz w:val="24"/>
          <w:szCs w:val="24"/>
        </w:rPr>
        <w:t xml:space="preserve"> протистояти збройній агресії. </w:t>
      </w:r>
      <w:r w:rsidR="00B83879" w:rsidRPr="00DA359C">
        <w:rPr>
          <w:rFonts w:ascii="Book Antiqua" w:hAnsi="Book Antiqua" w:cs="Times New Roman"/>
          <w:sz w:val="24"/>
          <w:szCs w:val="24"/>
        </w:rPr>
        <w:t>О</w:t>
      </w:r>
      <w:r w:rsidRPr="00DA359C">
        <w:rPr>
          <w:rFonts w:ascii="Book Antiqua" w:hAnsi="Book Antiqua" w:cs="Times New Roman"/>
          <w:sz w:val="24"/>
          <w:szCs w:val="24"/>
        </w:rPr>
        <w:t xml:space="preserve">смислюючи досвід Першої світової війни, праведний </w:t>
      </w:r>
      <w:r w:rsidR="00274832" w:rsidRPr="00DA359C">
        <w:rPr>
          <w:rFonts w:ascii="Book Antiqua" w:hAnsi="Book Antiqua" w:cs="Times New Roman"/>
          <w:sz w:val="24"/>
          <w:szCs w:val="24"/>
        </w:rPr>
        <w:t>м</w:t>
      </w:r>
      <w:r w:rsidRPr="00DA359C">
        <w:rPr>
          <w:rFonts w:ascii="Book Antiqua" w:hAnsi="Book Antiqua" w:cs="Times New Roman"/>
          <w:sz w:val="24"/>
          <w:szCs w:val="24"/>
        </w:rPr>
        <w:t>итрополит Андрей Шептицьк</w:t>
      </w:r>
      <w:r w:rsidR="00A564D4" w:rsidRPr="00DA359C">
        <w:rPr>
          <w:rFonts w:ascii="Book Antiqua" w:hAnsi="Book Antiqua" w:cs="Times New Roman"/>
          <w:sz w:val="24"/>
          <w:szCs w:val="24"/>
        </w:rPr>
        <w:t>ий говорив про право народу на самозахист</w:t>
      </w:r>
      <w:r w:rsidRPr="00DA359C">
        <w:rPr>
          <w:rFonts w:ascii="Book Antiqua" w:hAnsi="Book Antiqua" w:cs="Times New Roman"/>
          <w:sz w:val="24"/>
          <w:szCs w:val="24"/>
        </w:rPr>
        <w:t xml:space="preserve"> і «дозволену оборону власного краю, власних родин і власних хат»</w:t>
      </w:r>
      <w:r w:rsidR="00C923A3" w:rsidRPr="00DA359C">
        <w:rPr>
          <w:rStyle w:val="ae"/>
          <w:rFonts w:ascii="Book Antiqua" w:hAnsi="Book Antiqua" w:cs="Times New Roman"/>
          <w:sz w:val="24"/>
          <w:szCs w:val="24"/>
        </w:rPr>
        <w:footnoteReference w:id="14"/>
      </w:r>
      <w:r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="006F6A8D" w:rsidRPr="00DA359C">
        <w:rPr>
          <w:rFonts w:ascii="Book Antiqua" w:hAnsi="Book Antiqua" w:cs="Times New Roman"/>
          <w:sz w:val="24"/>
          <w:szCs w:val="24"/>
        </w:rPr>
        <w:t>А</w:t>
      </w:r>
      <w:r w:rsidRPr="00DA359C">
        <w:rPr>
          <w:rFonts w:ascii="Book Antiqua" w:hAnsi="Book Antiqua" w:cs="Times New Roman"/>
          <w:sz w:val="24"/>
          <w:szCs w:val="24"/>
        </w:rPr>
        <w:t xml:space="preserve"> щоб оборона не переростала в насильство</w:t>
      </w:r>
      <w:r w:rsidR="00A564D4" w:rsidRPr="00DA359C">
        <w:rPr>
          <w:rFonts w:ascii="Book Antiqua" w:hAnsi="Book Antiqua" w:cs="Times New Roman"/>
          <w:sz w:val="24"/>
          <w:szCs w:val="24"/>
        </w:rPr>
        <w:t xml:space="preserve"> та відповідала критеріям пропорційності такого самозахисту</w:t>
      </w:r>
      <w:r w:rsidRPr="00DA359C">
        <w:rPr>
          <w:rFonts w:ascii="Book Antiqua" w:hAnsi="Book Antiqua" w:cs="Times New Roman"/>
          <w:sz w:val="24"/>
          <w:szCs w:val="24"/>
        </w:rPr>
        <w:t xml:space="preserve">, були </w:t>
      </w:r>
      <w:r w:rsidR="00B83879" w:rsidRPr="00DA359C">
        <w:rPr>
          <w:rFonts w:ascii="Book Antiqua" w:hAnsi="Book Antiqua" w:cs="Times New Roman"/>
          <w:sz w:val="24"/>
          <w:szCs w:val="24"/>
        </w:rPr>
        <w:t>роз</w:t>
      </w:r>
      <w:r w:rsidR="006F6A8D" w:rsidRPr="00DA359C">
        <w:rPr>
          <w:rFonts w:ascii="Book Antiqua" w:hAnsi="Book Antiqua" w:cs="Times New Roman"/>
          <w:sz w:val="24"/>
          <w:szCs w:val="24"/>
        </w:rPr>
        <w:t>роблені</w:t>
      </w:r>
      <w:r w:rsidRPr="00ED7225">
        <w:rPr>
          <w:rFonts w:ascii="Book Antiqua" w:hAnsi="Book Antiqua" w:cs="Times New Roman"/>
          <w:sz w:val="24"/>
          <w:szCs w:val="24"/>
        </w:rPr>
        <w:t xml:space="preserve"> певні принципи справедливої </w:t>
      </w:r>
      <w:r w:rsidR="00A564D4" w:rsidRPr="00ED7225">
        <w:rPr>
          <w:rFonts w:ascii="Book Antiqua" w:hAnsi="Book Antiqua" w:cs="Times New Roman"/>
          <w:sz w:val="24"/>
          <w:szCs w:val="24"/>
        </w:rPr>
        <w:t xml:space="preserve">оборонної </w:t>
      </w:r>
      <w:r w:rsidRPr="00ED7225">
        <w:rPr>
          <w:rFonts w:ascii="Book Antiqua" w:hAnsi="Book Antiqua" w:cs="Times New Roman"/>
          <w:sz w:val="24"/>
          <w:szCs w:val="24"/>
        </w:rPr>
        <w:t xml:space="preserve">війни – чи, як мовиться сьогодні, принципи законного захисту. </w:t>
      </w:r>
      <w:r w:rsidR="006F6A8D" w:rsidRPr="00ED7225">
        <w:rPr>
          <w:rFonts w:ascii="Book Antiqua" w:hAnsi="Book Antiqua" w:cs="Times New Roman"/>
          <w:sz w:val="24"/>
          <w:szCs w:val="24"/>
        </w:rPr>
        <w:t>Н</w:t>
      </w:r>
      <w:r w:rsidRPr="00ED7225">
        <w:rPr>
          <w:rFonts w:ascii="Book Antiqua" w:hAnsi="Book Antiqua" w:cs="Times New Roman"/>
          <w:sz w:val="24"/>
          <w:szCs w:val="24"/>
        </w:rPr>
        <w:t xml:space="preserve">ауково-технічний прогрес, який зумовлював розвиток нових, </w:t>
      </w:r>
      <w:r w:rsidR="00ED7225">
        <w:rPr>
          <w:rFonts w:ascii="Book Antiqua" w:hAnsi="Book Antiqua" w:cs="Times New Roman"/>
          <w:sz w:val="24"/>
          <w:szCs w:val="24"/>
        </w:rPr>
        <w:t xml:space="preserve">більш </w:t>
      </w:r>
      <w:r w:rsidRPr="00ED7225">
        <w:rPr>
          <w:rFonts w:ascii="Book Antiqua" w:hAnsi="Book Antiqua" w:cs="Times New Roman"/>
          <w:sz w:val="24"/>
          <w:szCs w:val="24"/>
        </w:rPr>
        <w:t>небезпечних озброєнь</w:t>
      </w:r>
      <w:r w:rsidR="002B3247">
        <w:rPr>
          <w:rFonts w:ascii="Book Antiqua" w:hAnsi="Book Antiqua" w:cs="Times New Roman"/>
          <w:sz w:val="24"/>
          <w:szCs w:val="24"/>
        </w:rPr>
        <w:t>,</w:t>
      </w:r>
      <w:r w:rsidR="006F6A8D" w:rsidRPr="00ED7225">
        <w:rPr>
          <w:rFonts w:ascii="Book Antiqua" w:hAnsi="Book Antiqua" w:cs="Times New Roman"/>
          <w:kern w:val="0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 xml:space="preserve">а отже, </w:t>
      </w:r>
      <w:r w:rsidR="002B3247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нових загроз, </w:t>
      </w:r>
      <w:r w:rsidR="00274832">
        <w:rPr>
          <w:rFonts w:ascii="Book Antiqua" w:hAnsi="Book Antiqua" w:cs="Times New Roman"/>
          <w:sz w:val="24"/>
          <w:szCs w:val="24"/>
        </w:rPr>
        <w:t>та</w:t>
      </w:r>
      <w:r w:rsidRPr="00ED7225">
        <w:rPr>
          <w:rFonts w:ascii="Book Antiqua" w:hAnsi="Book Antiqua" w:cs="Times New Roman"/>
          <w:sz w:val="24"/>
          <w:szCs w:val="24"/>
        </w:rPr>
        <w:t xml:space="preserve"> поява нових форм суспільної організації не могли не вплинути на еволюцію теорії </w:t>
      </w:r>
      <w:r w:rsidR="00A564D4" w:rsidRPr="00ED7225">
        <w:rPr>
          <w:rFonts w:ascii="Book Antiqua" w:hAnsi="Book Antiqua" w:cs="Times New Roman"/>
          <w:sz w:val="24"/>
          <w:szCs w:val="24"/>
        </w:rPr>
        <w:t xml:space="preserve">поняття справедливості </w:t>
      </w:r>
      <w:r w:rsidR="002B3247">
        <w:rPr>
          <w:rFonts w:ascii="Book Antiqua" w:hAnsi="Book Antiqua" w:cs="Times New Roman"/>
          <w:sz w:val="24"/>
          <w:szCs w:val="24"/>
        </w:rPr>
        <w:t>в</w:t>
      </w:r>
      <w:r w:rsidR="00A564D4" w:rsidRPr="00ED7225">
        <w:rPr>
          <w:rFonts w:ascii="Book Antiqua" w:hAnsi="Book Antiqua" w:cs="Times New Roman"/>
          <w:sz w:val="24"/>
          <w:szCs w:val="24"/>
        </w:rPr>
        <w:t xml:space="preserve"> такій</w:t>
      </w:r>
      <w:r w:rsidRPr="00ED7225">
        <w:rPr>
          <w:rFonts w:ascii="Book Antiqua" w:hAnsi="Book Antiqua" w:cs="Times New Roman"/>
          <w:sz w:val="24"/>
          <w:szCs w:val="24"/>
        </w:rPr>
        <w:t xml:space="preserve"> війни. Процес переосмислення деяких </w:t>
      </w:r>
      <w:r w:rsidR="00ED7225">
        <w:rPr>
          <w:rFonts w:ascii="Book Antiqua" w:hAnsi="Book Antiqua" w:cs="Times New Roman"/>
          <w:sz w:val="24"/>
          <w:szCs w:val="24"/>
        </w:rPr>
        <w:t>її</w:t>
      </w:r>
      <w:r w:rsidR="00ED7225">
        <w:rPr>
          <w:rFonts w:ascii="Book Antiqua" w:hAnsi="Book Antiqua" w:cs="Book Antiqua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аспектів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був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особливо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активним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після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завершення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Другої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світової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війни</w:t>
      </w:r>
      <w:r w:rsidRPr="00ED7225">
        <w:rPr>
          <w:rFonts w:ascii="Book Antiqua" w:hAnsi="Book Antiqua" w:cs="Times New Roman"/>
          <w:sz w:val="24"/>
          <w:szCs w:val="24"/>
        </w:rPr>
        <w:t xml:space="preserve">. </w:t>
      </w:r>
      <w:r w:rsidRPr="00ED7225">
        <w:rPr>
          <w:rFonts w:ascii="Book Antiqua" w:hAnsi="Book Antiqua" w:cs="Book Antiqua"/>
          <w:sz w:val="24"/>
          <w:szCs w:val="24"/>
        </w:rPr>
        <w:t>Папа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74832">
        <w:rPr>
          <w:rFonts w:ascii="Book Antiqua" w:hAnsi="Book Antiqua" w:cs="Book Antiqua"/>
          <w:sz w:val="24"/>
          <w:szCs w:val="24"/>
        </w:rPr>
        <w:t>Пій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ХІІ</w:t>
      </w:r>
      <w:r w:rsidRPr="00ED7225">
        <w:rPr>
          <w:rFonts w:ascii="Book Antiqua" w:hAnsi="Book Antiqua" w:cs="Times New Roman"/>
          <w:sz w:val="24"/>
          <w:szCs w:val="24"/>
        </w:rPr>
        <w:t xml:space="preserve"> (1939 </w:t>
      </w:r>
      <w:r w:rsidRPr="00ED7225">
        <w:rPr>
          <w:rFonts w:ascii="Book Antiqua" w:hAnsi="Book Antiqua" w:cs="Book Antiqua"/>
          <w:sz w:val="24"/>
          <w:szCs w:val="24"/>
        </w:rPr>
        <w:t>–</w:t>
      </w:r>
      <w:r w:rsidRPr="00ED7225">
        <w:rPr>
          <w:rFonts w:ascii="Book Antiqua" w:hAnsi="Book Antiqua" w:cs="Times New Roman"/>
          <w:sz w:val="24"/>
          <w:szCs w:val="24"/>
        </w:rPr>
        <w:t xml:space="preserve"> 1958) </w:t>
      </w:r>
      <w:r w:rsidR="006F6A8D" w:rsidRPr="00ED7225">
        <w:rPr>
          <w:rFonts w:ascii="Book Antiqua" w:hAnsi="Book Antiqua" w:cs="Times New Roman"/>
          <w:sz w:val="24"/>
          <w:szCs w:val="24"/>
        </w:rPr>
        <w:t>в</w:t>
      </w:r>
      <w:r w:rsidRPr="00ED7225">
        <w:rPr>
          <w:rFonts w:ascii="Book Antiqua" w:hAnsi="Book Antiqua" w:cs="Times New Roman"/>
          <w:sz w:val="24"/>
          <w:szCs w:val="24"/>
        </w:rPr>
        <w:t>важав оборонні ві</w:t>
      </w:r>
      <w:r w:rsidR="00ED7225">
        <w:rPr>
          <w:rFonts w:ascii="Book Antiqua" w:hAnsi="Book Antiqua" w:cs="Times New Roman"/>
          <w:sz w:val="24"/>
          <w:szCs w:val="24"/>
        </w:rPr>
        <w:t>йн</w:t>
      </w:r>
      <w:r w:rsidRPr="00ED7225">
        <w:rPr>
          <w:rFonts w:ascii="Book Antiqua" w:hAnsi="Book Antiqua" w:cs="Book Antiqua"/>
          <w:sz w:val="24"/>
          <w:szCs w:val="24"/>
        </w:rPr>
        <w:t>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справедли</w:t>
      </w:r>
      <w:r w:rsidRPr="00ED7225">
        <w:rPr>
          <w:rFonts w:ascii="Book Antiqua" w:hAnsi="Book Antiqua" w:cs="Times New Roman"/>
          <w:sz w:val="24"/>
          <w:szCs w:val="24"/>
        </w:rPr>
        <w:t xml:space="preserve">вими </w:t>
      </w:r>
      <w:r w:rsidR="00274832">
        <w:rPr>
          <w:rFonts w:ascii="Book Antiqua" w:hAnsi="Book Antiqua" w:cs="Times New Roman"/>
          <w:sz w:val="24"/>
          <w:szCs w:val="24"/>
        </w:rPr>
        <w:t>й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підкреслював</w:t>
      </w:r>
      <w:r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Pr="00ED7225">
        <w:rPr>
          <w:rFonts w:ascii="Book Antiqua" w:hAnsi="Book Antiqua" w:cs="Book Antiqua"/>
          <w:sz w:val="24"/>
          <w:szCs w:val="24"/>
        </w:rPr>
        <w:t>що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інші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наці</w:t>
      </w:r>
      <w:r w:rsidR="00ED7225">
        <w:rPr>
          <w:rFonts w:ascii="Book Antiqua" w:hAnsi="Book Antiqua" w:cs="Book Antiqua"/>
          <w:sz w:val="24"/>
          <w:szCs w:val="24"/>
        </w:rPr>
        <w:t>ї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мають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обов’язок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не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покидати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атаковану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кра</w:t>
      </w:r>
      <w:r w:rsidR="00ED7225">
        <w:rPr>
          <w:rFonts w:ascii="Book Antiqua" w:hAnsi="Book Antiqua" w:cs="Book Antiqua"/>
          <w:sz w:val="24"/>
          <w:szCs w:val="24"/>
        </w:rPr>
        <w:t>ї</w:t>
      </w:r>
      <w:r w:rsidRPr="00ED7225">
        <w:rPr>
          <w:rFonts w:ascii="Book Antiqua" w:hAnsi="Book Antiqua" w:cs="Book Antiqua"/>
          <w:sz w:val="24"/>
          <w:szCs w:val="24"/>
        </w:rPr>
        <w:t>ну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біді</w:t>
      </w:r>
      <w:r w:rsidRPr="00ED7225">
        <w:rPr>
          <w:rFonts w:ascii="Book Antiqua" w:hAnsi="Book Antiqua" w:cs="Times New Roman"/>
          <w:sz w:val="24"/>
          <w:szCs w:val="24"/>
        </w:rPr>
        <w:t xml:space="preserve">. </w:t>
      </w:r>
      <w:r w:rsidRPr="00ED7225">
        <w:rPr>
          <w:rFonts w:ascii="Book Antiqua" w:hAnsi="Book Antiqua" w:cs="Book Antiqua"/>
          <w:sz w:val="24"/>
          <w:szCs w:val="24"/>
        </w:rPr>
        <w:t>Отці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Другого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Ватиканського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6F6A8D" w:rsidRPr="00ED7225">
        <w:rPr>
          <w:rFonts w:ascii="Book Antiqua" w:hAnsi="Book Antiqua" w:cs="Times New Roman"/>
          <w:sz w:val="24"/>
          <w:szCs w:val="24"/>
        </w:rPr>
        <w:t>С</w:t>
      </w:r>
      <w:r w:rsidRPr="00ED7225">
        <w:rPr>
          <w:rFonts w:ascii="Book Antiqua" w:hAnsi="Book Antiqua" w:cs="Times New Roman"/>
          <w:sz w:val="24"/>
          <w:szCs w:val="24"/>
        </w:rPr>
        <w:t xml:space="preserve">обору в конституції </w:t>
      </w:r>
      <w:r w:rsidR="00274832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Pr="00274832">
        <w:rPr>
          <w:rFonts w:ascii="Book Antiqua" w:hAnsi="Book Antiqua" w:cs="Times New Roman"/>
          <w:iCs/>
          <w:sz w:val="24"/>
          <w:szCs w:val="24"/>
        </w:rPr>
        <w:t>Gaudium</w:t>
      </w:r>
      <w:proofErr w:type="spellEnd"/>
      <w:r w:rsidRPr="00274832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274832">
        <w:rPr>
          <w:rFonts w:ascii="Book Antiqua" w:hAnsi="Book Antiqua" w:cs="Times New Roman"/>
          <w:iCs/>
          <w:sz w:val="24"/>
          <w:szCs w:val="24"/>
        </w:rPr>
        <w:t>et</w:t>
      </w:r>
      <w:proofErr w:type="spellEnd"/>
      <w:r w:rsidRPr="00274832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Pr="00274832">
        <w:rPr>
          <w:rFonts w:ascii="Book Antiqua" w:hAnsi="Book Antiqua" w:cs="Times New Roman"/>
          <w:iCs/>
          <w:sz w:val="24"/>
          <w:szCs w:val="24"/>
        </w:rPr>
        <w:t>Spes</w:t>
      </w:r>
      <w:proofErr w:type="spellEnd"/>
      <w:r w:rsidR="00274832">
        <w:rPr>
          <w:rFonts w:ascii="Book Antiqua" w:hAnsi="Book Antiqua" w:cs="Times New Roman"/>
          <w:iCs/>
          <w:sz w:val="24"/>
          <w:szCs w:val="24"/>
        </w:rPr>
        <w:t>»</w:t>
      </w:r>
      <w:r w:rsidRPr="00ED7225">
        <w:rPr>
          <w:rFonts w:ascii="Book Antiqua" w:hAnsi="Book Antiqua" w:cs="Times New Roman"/>
          <w:sz w:val="24"/>
          <w:szCs w:val="24"/>
        </w:rPr>
        <w:t xml:space="preserve"> ствердили, що «доки існуватиме небезпека ві</w:t>
      </w:r>
      <w:r w:rsidR="00274832">
        <w:rPr>
          <w:rFonts w:ascii="Book Antiqua" w:hAnsi="Book Antiqua" w:cs="Times New Roman"/>
          <w:sz w:val="24"/>
          <w:szCs w:val="24"/>
        </w:rPr>
        <w:t>й</w:t>
      </w:r>
      <w:r w:rsidRPr="00ED7225">
        <w:rPr>
          <w:rFonts w:ascii="Book Antiqua" w:hAnsi="Book Antiqua" w:cs="Book Antiqua"/>
          <w:sz w:val="24"/>
          <w:szCs w:val="24"/>
        </w:rPr>
        <w:t>ни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не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буде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повноважно</w:t>
      </w:r>
      <w:r w:rsidR="00ED7225">
        <w:rPr>
          <w:rFonts w:ascii="Book Antiqua" w:hAnsi="Book Antiqua" w:cs="Book Antiqua"/>
          <w:sz w:val="24"/>
          <w:szCs w:val="24"/>
        </w:rPr>
        <w:t>ї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міжнародно</w:t>
      </w:r>
      <w:r w:rsidR="00ED7225">
        <w:rPr>
          <w:rFonts w:ascii="Book Antiqua" w:hAnsi="Book Antiqua" w:cs="Book Antiqua"/>
          <w:sz w:val="24"/>
          <w:szCs w:val="24"/>
        </w:rPr>
        <w:t>ї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влади</w:t>
      </w:r>
      <w:r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Pr="00ED7225">
        <w:rPr>
          <w:rFonts w:ascii="Book Antiqua" w:hAnsi="Book Antiqua" w:cs="Book Antiqua"/>
          <w:sz w:val="24"/>
          <w:szCs w:val="24"/>
        </w:rPr>
        <w:t>забезпечен</w:t>
      </w:r>
      <w:r w:rsidRPr="00ED7225">
        <w:rPr>
          <w:rFonts w:ascii="Book Antiqua" w:hAnsi="Book Antiqua" w:cs="Times New Roman"/>
          <w:sz w:val="24"/>
          <w:szCs w:val="24"/>
        </w:rPr>
        <w:t>о</w:t>
      </w:r>
      <w:r w:rsidR="00ED7225">
        <w:rPr>
          <w:rFonts w:ascii="Book Antiqua" w:hAnsi="Book Antiqua" w:cs="Times New Roman"/>
          <w:sz w:val="24"/>
          <w:szCs w:val="24"/>
        </w:rPr>
        <w:t>ї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достатніми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силами</w:t>
      </w:r>
      <w:r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Pr="00ED7225">
        <w:rPr>
          <w:rFonts w:ascii="Book Antiqua" w:hAnsi="Book Antiqua" w:cs="Book Antiqua"/>
          <w:sz w:val="24"/>
          <w:szCs w:val="24"/>
        </w:rPr>
        <w:t>не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можна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відмовити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урядам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у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праві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на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законну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оборону</w:t>
      </w:r>
      <w:r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Pr="00ED7225">
        <w:rPr>
          <w:rFonts w:ascii="Book Antiqua" w:hAnsi="Book Antiqua" w:cs="Book Antiqua"/>
          <w:sz w:val="24"/>
          <w:szCs w:val="24"/>
        </w:rPr>
        <w:t>якщо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всі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засоби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мирних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переговорів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уже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Book Antiqua"/>
          <w:sz w:val="24"/>
          <w:szCs w:val="24"/>
        </w:rPr>
        <w:t>вичерпані</w:t>
      </w:r>
      <w:r w:rsidR="006F6A8D" w:rsidRPr="00ED7225">
        <w:rPr>
          <w:rFonts w:ascii="Book Antiqua" w:hAnsi="Book Antiqua" w:cs="Times New Roman"/>
          <w:sz w:val="24"/>
          <w:szCs w:val="24"/>
        </w:rPr>
        <w:t>»</w:t>
      </w:r>
      <w:r w:rsidR="00A072A7">
        <w:rPr>
          <w:rStyle w:val="ae"/>
          <w:rFonts w:ascii="Book Antiqua" w:hAnsi="Book Antiqua" w:cs="Times New Roman"/>
          <w:sz w:val="24"/>
          <w:szCs w:val="24"/>
        </w:rPr>
        <w:footnoteReference w:id="15"/>
      </w:r>
      <w:r w:rsidRPr="00ED7225">
        <w:rPr>
          <w:rFonts w:ascii="Book Antiqua" w:hAnsi="Book Antiqua" w:cs="Times New Roman"/>
          <w:sz w:val="24"/>
          <w:szCs w:val="24"/>
        </w:rPr>
        <w:t xml:space="preserve">. </w:t>
      </w:r>
    </w:p>
    <w:p w:rsidR="00D55A27" w:rsidRPr="00DA359C" w:rsidRDefault="00D55A27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</w:t>
      </w:r>
      <w:r w:rsidR="00EC0C7C" w:rsidRPr="00ED7225">
        <w:rPr>
          <w:rFonts w:ascii="Book Antiqua" w:hAnsi="Book Antiqua" w:cs="Times New Roman"/>
          <w:sz w:val="24"/>
          <w:szCs w:val="24"/>
        </w:rPr>
        <w:t>5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>Після Другої світової війни та утворення Організації Об’єднаних Націй міжнародне право п</w:t>
      </w:r>
      <w:r w:rsidR="006F6A8D" w:rsidRPr="00ED7225">
        <w:rPr>
          <w:rFonts w:ascii="Book Antiqua" w:hAnsi="Book Antiqua" w:cs="Times New Roman"/>
          <w:sz w:val="24"/>
          <w:szCs w:val="24"/>
        </w:rPr>
        <w:t>рипиняє</w:t>
      </w:r>
      <w:r w:rsidRPr="00ED7225">
        <w:rPr>
          <w:rFonts w:ascii="Book Antiqua" w:hAnsi="Book Antiqua" w:cs="Times New Roman"/>
          <w:sz w:val="24"/>
          <w:szCs w:val="24"/>
        </w:rPr>
        <w:t xml:space="preserve"> оперувати поняттям «справедлива війна» </w:t>
      </w:r>
      <w:r w:rsidR="006F6A8D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переходить до повної заборони ведення війни. Відповідно до Статуту ООН</w:t>
      </w:r>
      <w:r w:rsidR="00903DE5" w:rsidRPr="00ED7225">
        <w:rPr>
          <w:rFonts w:ascii="Book Antiqua" w:hAnsi="Book Antiqua" w:cs="Times New Roman"/>
          <w:sz w:val="24"/>
          <w:szCs w:val="24"/>
        </w:rPr>
        <w:t>,</w:t>
      </w:r>
      <w:r w:rsidRPr="00ED7225">
        <w:rPr>
          <w:rFonts w:ascii="Book Antiqua" w:hAnsi="Book Antiqua" w:cs="Times New Roman"/>
          <w:sz w:val="24"/>
          <w:szCs w:val="24"/>
        </w:rPr>
        <w:t xml:space="preserve"> застосування збройної сили проти територіальної недоторканності або політичної незалежності будь-якої держави визна</w:t>
      </w:r>
      <w:r w:rsidR="00903DE5" w:rsidRPr="00ED7225">
        <w:rPr>
          <w:rFonts w:ascii="Book Antiqua" w:hAnsi="Book Antiqua" w:cs="Times New Roman"/>
          <w:sz w:val="24"/>
          <w:szCs w:val="24"/>
        </w:rPr>
        <w:t>не</w:t>
      </w:r>
      <w:r w:rsidRPr="00ED7225">
        <w:rPr>
          <w:rFonts w:ascii="Book Antiqua" w:hAnsi="Book Antiqua" w:cs="Times New Roman"/>
          <w:sz w:val="24"/>
          <w:szCs w:val="24"/>
        </w:rPr>
        <w:t xml:space="preserve"> протиправним, а всі спори між державами </w:t>
      </w:r>
      <w:r w:rsidR="00903DE5" w:rsidRPr="00ED7225">
        <w:rPr>
          <w:rFonts w:ascii="Book Antiqua" w:hAnsi="Book Antiqua" w:cs="Times New Roman"/>
          <w:sz w:val="24"/>
          <w:szCs w:val="24"/>
        </w:rPr>
        <w:t>прийнято</w:t>
      </w:r>
      <w:r w:rsidRPr="00ED7225">
        <w:rPr>
          <w:rFonts w:ascii="Book Antiqua" w:hAnsi="Book Antiqua" w:cs="Times New Roman"/>
          <w:sz w:val="24"/>
          <w:szCs w:val="24"/>
        </w:rPr>
        <w:t xml:space="preserve"> вирішувати мирними засобами таким чином, щоб не </w:t>
      </w:r>
      <w:r w:rsidRPr="00C51C92">
        <w:rPr>
          <w:rFonts w:ascii="Book Antiqua" w:hAnsi="Book Antiqua" w:cs="Times New Roman"/>
          <w:sz w:val="24"/>
          <w:szCs w:val="24"/>
        </w:rPr>
        <w:t>наражати на загрозу міжнародний мир та безпеку і справедливість</w:t>
      </w:r>
      <w:r w:rsidR="00F67947" w:rsidRPr="00C51C92">
        <w:rPr>
          <w:rStyle w:val="ae"/>
          <w:rFonts w:ascii="Book Antiqua" w:hAnsi="Book Antiqua" w:cs="Times New Roman"/>
          <w:sz w:val="24"/>
          <w:szCs w:val="24"/>
        </w:rPr>
        <w:footnoteReference w:id="16"/>
      </w:r>
      <w:r w:rsidR="00274832" w:rsidRPr="00C51C92">
        <w:rPr>
          <w:rFonts w:ascii="Book Antiqua" w:hAnsi="Book Antiqua" w:cs="Times New Roman"/>
          <w:sz w:val="24"/>
          <w:szCs w:val="24"/>
        </w:rPr>
        <w:t>.</w:t>
      </w:r>
      <w:r w:rsidRPr="00C51C92">
        <w:rPr>
          <w:rFonts w:ascii="Book Antiqua" w:hAnsi="Book Antiqua" w:cs="Times New Roman"/>
          <w:sz w:val="24"/>
          <w:szCs w:val="24"/>
        </w:rPr>
        <w:t xml:space="preserve"> </w:t>
      </w:r>
      <w:r w:rsidR="00903DE5" w:rsidRPr="00C51C92">
        <w:rPr>
          <w:rFonts w:ascii="Book Antiqua" w:hAnsi="Book Antiqua" w:cs="Times New Roman"/>
          <w:sz w:val="24"/>
          <w:szCs w:val="24"/>
        </w:rPr>
        <w:t>Пізніше</w:t>
      </w:r>
      <w:r w:rsidR="004B03CE" w:rsidRPr="00C51C92">
        <w:rPr>
          <w:rFonts w:ascii="Book Antiqua" w:hAnsi="Book Antiqua" w:cs="Times New Roman"/>
          <w:sz w:val="24"/>
          <w:szCs w:val="24"/>
        </w:rPr>
        <w:t>,</w:t>
      </w:r>
      <w:r w:rsidRPr="00C51C92">
        <w:rPr>
          <w:rFonts w:ascii="Book Antiqua" w:hAnsi="Book Antiqua" w:cs="Times New Roman"/>
          <w:sz w:val="24"/>
          <w:szCs w:val="24"/>
        </w:rPr>
        <w:t xml:space="preserve"> в </w:t>
      </w:r>
      <w:r w:rsidR="004B03CE" w:rsidRPr="00C51C92">
        <w:rPr>
          <w:rFonts w:ascii="Book Antiqua" w:hAnsi="Book Antiqua" w:cs="Times New Roman"/>
          <w:sz w:val="24"/>
          <w:szCs w:val="24"/>
        </w:rPr>
        <w:t>Р</w:t>
      </w:r>
      <w:r w:rsidRPr="00C51C92">
        <w:rPr>
          <w:rFonts w:ascii="Book Antiqua" w:hAnsi="Book Antiqua" w:cs="Times New Roman"/>
          <w:sz w:val="24"/>
          <w:szCs w:val="24"/>
        </w:rPr>
        <w:t>езолюції 3314 (XXIX)</w:t>
      </w:r>
      <w:r w:rsidR="00C51C92" w:rsidRPr="00C51C92">
        <w:rPr>
          <w:rFonts w:ascii="Book Antiqua" w:hAnsi="Book Antiqua" w:cs="Times New Roman"/>
          <w:sz w:val="24"/>
          <w:szCs w:val="24"/>
        </w:rPr>
        <w:t xml:space="preserve"> </w:t>
      </w:r>
      <w:r w:rsidR="00C51C92" w:rsidRPr="00C51C92">
        <w:rPr>
          <w:rFonts w:ascii="Book Antiqua" w:hAnsi="Book Antiqua" w:cs="Times New Roman"/>
          <w:iCs/>
          <w:sz w:val="24"/>
          <w:szCs w:val="24"/>
        </w:rPr>
        <w:t>«Визначення агресії»</w:t>
      </w:r>
      <w:r w:rsidRPr="00C51C92">
        <w:rPr>
          <w:rFonts w:ascii="Book Antiqua" w:hAnsi="Book Antiqua" w:cs="Times New Roman"/>
          <w:sz w:val="24"/>
          <w:szCs w:val="24"/>
        </w:rPr>
        <w:t>, прийнят</w:t>
      </w:r>
      <w:r w:rsidR="00903DE5" w:rsidRPr="00C51C92">
        <w:rPr>
          <w:rFonts w:ascii="Book Antiqua" w:hAnsi="Book Antiqua" w:cs="Times New Roman"/>
          <w:sz w:val="24"/>
          <w:szCs w:val="24"/>
        </w:rPr>
        <w:t>ій</w:t>
      </w:r>
      <w:r w:rsidRPr="00C51C92">
        <w:rPr>
          <w:rFonts w:ascii="Book Antiqua" w:hAnsi="Book Antiqua" w:cs="Times New Roman"/>
          <w:sz w:val="24"/>
          <w:szCs w:val="24"/>
        </w:rPr>
        <w:t xml:space="preserve"> Генеральною </w:t>
      </w:r>
      <w:r w:rsidR="006C4198" w:rsidRPr="00C51C92">
        <w:rPr>
          <w:rFonts w:ascii="Book Antiqua" w:hAnsi="Book Antiqua" w:cs="Times New Roman"/>
          <w:sz w:val="24"/>
          <w:szCs w:val="24"/>
        </w:rPr>
        <w:t>а</w:t>
      </w:r>
      <w:r w:rsidRPr="00C51C92">
        <w:rPr>
          <w:rFonts w:ascii="Book Antiqua" w:hAnsi="Book Antiqua" w:cs="Times New Roman"/>
          <w:sz w:val="24"/>
          <w:szCs w:val="24"/>
        </w:rPr>
        <w:t>самблеєю ООН 14 грудня 1974</w:t>
      </w:r>
      <w:r w:rsidR="00274832" w:rsidRPr="00DA359C">
        <w:rPr>
          <w:rFonts w:ascii="Book Antiqua" w:hAnsi="Book Antiqua" w:cs="Times New Roman"/>
          <w:sz w:val="24"/>
          <w:szCs w:val="24"/>
        </w:rPr>
        <w:t> </w:t>
      </w:r>
      <w:r w:rsidRPr="00DA359C">
        <w:rPr>
          <w:rFonts w:ascii="Book Antiqua" w:hAnsi="Book Antiqua" w:cs="Times New Roman"/>
          <w:sz w:val="24"/>
          <w:szCs w:val="24"/>
        </w:rPr>
        <w:t>року, зазнач</w:t>
      </w:r>
      <w:r w:rsidR="00EA0176" w:rsidRPr="00DA359C">
        <w:rPr>
          <w:rFonts w:ascii="Book Antiqua" w:hAnsi="Book Antiqua" w:cs="Times New Roman"/>
          <w:sz w:val="24"/>
          <w:szCs w:val="24"/>
        </w:rPr>
        <w:t>или</w:t>
      </w:r>
      <w:r w:rsidRPr="00DA359C">
        <w:rPr>
          <w:rFonts w:ascii="Book Antiqua" w:hAnsi="Book Antiqua" w:cs="Times New Roman"/>
          <w:sz w:val="24"/>
          <w:szCs w:val="24"/>
        </w:rPr>
        <w:t xml:space="preserve">, що жодні міркування політичного, економічного, військового чи іншого характеру не можуть </w:t>
      </w:r>
      <w:r w:rsidR="00903DE5" w:rsidRPr="00DA359C">
        <w:rPr>
          <w:rFonts w:ascii="Book Antiqua" w:hAnsi="Book Antiqua" w:cs="Times New Roman"/>
          <w:sz w:val="24"/>
          <w:szCs w:val="24"/>
        </w:rPr>
        <w:t>бу</w:t>
      </w:r>
      <w:r w:rsidR="00274832" w:rsidRPr="00DA359C">
        <w:rPr>
          <w:rFonts w:ascii="Book Antiqua" w:hAnsi="Book Antiqua" w:cs="Times New Roman"/>
          <w:sz w:val="24"/>
          <w:szCs w:val="24"/>
        </w:rPr>
        <w:t>ти виправданням акту агресії</w:t>
      </w:r>
      <w:r w:rsidR="0002601F" w:rsidRPr="00DA359C">
        <w:rPr>
          <w:rStyle w:val="ae"/>
          <w:rFonts w:ascii="Book Antiqua" w:hAnsi="Book Antiqua" w:cs="Times New Roman"/>
          <w:sz w:val="24"/>
          <w:szCs w:val="24"/>
        </w:rPr>
        <w:footnoteReference w:id="17"/>
      </w:r>
      <w:r w:rsidR="00274832"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</w:p>
    <w:p w:rsidR="00D55A27" w:rsidRPr="00ED7225" w:rsidRDefault="00D55A27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3</w:t>
      </w:r>
      <w:r w:rsidR="00EC0C7C" w:rsidRPr="00DA359C">
        <w:rPr>
          <w:rFonts w:ascii="Book Antiqua" w:hAnsi="Book Antiqua" w:cs="Times New Roman"/>
          <w:sz w:val="24"/>
          <w:szCs w:val="24"/>
        </w:rPr>
        <w:t>6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  <w:t xml:space="preserve">Застосування сили дозволяється лише за рішенням Ради </w:t>
      </w:r>
      <w:r w:rsidR="006C4198" w:rsidRPr="00DA359C">
        <w:rPr>
          <w:rFonts w:ascii="Book Antiqua" w:hAnsi="Book Antiqua" w:cs="Times New Roman"/>
          <w:sz w:val="24"/>
          <w:szCs w:val="24"/>
        </w:rPr>
        <w:t>Б</w:t>
      </w:r>
      <w:r w:rsidRPr="00DA359C">
        <w:rPr>
          <w:rFonts w:ascii="Book Antiqua" w:hAnsi="Book Antiqua" w:cs="Times New Roman"/>
          <w:sz w:val="24"/>
          <w:szCs w:val="24"/>
        </w:rPr>
        <w:t xml:space="preserve">езпеки ООН </w:t>
      </w:r>
      <w:r w:rsidR="00274832" w:rsidRPr="00DA359C">
        <w:rPr>
          <w:rFonts w:ascii="Book Antiqua" w:hAnsi="Book Antiqua" w:cs="Times New Roman"/>
          <w:sz w:val="24"/>
          <w:szCs w:val="24"/>
        </w:rPr>
        <w:t>настільки</w:t>
      </w:r>
      <w:r w:rsidRPr="00DA359C">
        <w:rPr>
          <w:rFonts w:ascii="Book Antiqua" w:hAnsi="Book Antiqua" w:cs="Times New Roman"/>
          <w:sz w:val="24"/>
          <w:szCs w:val="24"/>
        </w:rPr>
        <w:t>, наскільки це необхідн</w:t>
      </w:r>
      <w:r w:rsidR="00274832" w:rsidRPr="00DA359C">
        <w:rPr>
          <w:rFonts w:ascii="Book Antiqua" w:hAnsi="Book Antiqua" w:cs="Times New Roman"/>
          <w:sz w:val="24"/>
          <w:szCs w:val="24"/>
        </w:rPr>
        <w:t>о</w:t>
      </w:r>
      <w:r w:rsidRPr="00DA359C">
        <w:rPr>
          <w:rFonts w:ascii="Book Antiqua" w:hAnsi="Book Antiqua" w:cs="Times New Roman"/>
          <w:sz w:val="24"/>
          <w:szCs w:val="24"/>
        </w:rPr>
        <w:t xml:space="preserve"> для підтримки </w:t>
      </w:r>
      <w:r w:rsidR="00903DE5" w:rsidRPr="00DA359C">
        <w:rPr>
          <w:rFonts w:ascii="Book Antiqua" w:hAnsi="Book Antiqua" w:cs="Times New Roman"/>
          <w:sz w:val="24"/>
          <w:szCs w:val="24"/>
        </w:rPr>
        <w:t>чи</w:t>
      </w:r>
      <w:r w:rsidRPr="00DA359C">
        <w:rPr>
          <w:rFonts w:ascii="Book Antiqua" w:hAnsi="Book Antiqua" w:cs="Times New Roman"/>
          <w:sz w:val="24"/>
          <w:szCs w:val="24"/>
        </w:rPr>
        <w:t xml:space="preserve"> відновлення міжнародного миру й безпеки або ж у випадку самооборони від збройного нападу. Так, Статут ООН визначає, що право на індивідуальну або колективну самооборону від збройного нападу є невід’ємним, а сам Статут жодним чином </w:t>
      </w:r>
      <w:r w:rsidR="00C51C92">
        <w:rPr>
          <w:rFonts w:ascii="Book Antiqua" w:hAnsi="Book Antiqua" w:cs="Times New Roman"/>
          <w:sz w:val="24"/>
          <w:szCs w:val="24"/>
        </w:rPr>
        <w:t>цього невід’ємного</w:t>
      </w:r>
      <w:r w:rsidRPr="00DA359C">
        <w:rPr>
          <w:rFonts w:ascii="Book Antiqua" w:hAnsi="Book Antiqua" w:cs="Times New Roman"/>
          <w:sz w:val="24"/>
          <w:szCs w:val="24"/>
        </w:rPr>
        <w:t xml:space="preserve"> прав</w:t>
      </w:r>
      <w:r w:rsidR="00C51C92">
        <w:rPr>
          <w:rFonts w:ascii="Book Antiqua" w:hAnsi="Book Antiqua" w:cs="Times New Roman"/>
          <w:sz w:val="24"/>
          <w:szCs w:val="24"/>
        </w:rPr>
        <w:t>а</w:t>
      </w:r>
      <w:r w:rsidRPr="00DA359C">
        <w:rPr>
          <w:rFonts w:ascii="Book Antiqua" w:hAnsi="Book Antiqua" w:cs="Times New Roman"/>
          <w:sz w:val="24"/>
          <w:szCs w:val="24"/>
        </w:rPr>
        <w:t xml:space="preserve"> не обмежує</w:t>
      </w:r>
      <w:r w:rsidR="00C51C92">
        <w:rPr>
          <w:rStyle w:val="ae"/>
          <w:rFonts w:ascii="Book Antiqua" w:hAnsi="Book Antiqua" w:cs="Times New Roman"/>
          <w:sz w:val="24"/>
          <w:szCs w:val="24"/>
        </w:rPr>
        <w:footnoteReference w:id="18"/>
      </w:r>
      <w:r w:rsidRPr="00DA359C">
        <w:rPr>
          <w:rFonts w:ascii="Book Antiqua" w:hAnsi="Book Antiqua" w:cs="Times New Roman"/>
          <w:sz w:val="24"/>
          <w:szCs w:val="24"/>
        </w:rPr>
        <w:t>.</w:t>
      </w:r>
    </w:p>
    <w:p w:rsidR="0024106D" w:rsidRPr="00ED7225" w:rsidRDefault="0024106D" w:rsidP="00876A31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</w:t>
      </w:r>
      <w:r w:rsidR="00EC0C7C" w:rsidRPr="00ED7225">
        <w:rPr>
          <w:rFonts w:ascii="Book Antiqua" w:hAnsi="Book Antiqua" w:cs="Times New Roman"/>
          <w:sz w:val="24"/>
          <w:szCs w:val="24"/>
        </w:rPr>
        <w:t>7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DA359C">
        <w:rPr>
          <w:rFonts w:ascii="Book Antiqua" w:hAnsi="Book Antiqua" w:cs="Times New Roman"/>
          <w:sz w:val="24"/>
          <w:szCs w:val="24"/>
        </w:rPr>
        <w:t xml:space="preserve">Святий </w:t>
      </w:r>
      <w:r w:rsidR="00274832" w:rsidRPr="00DA359C">
        <w:rPr>
          <w:rFonts w:ascii="Book Antiqua" w:hAnsi="Book Antiqua" w:cs="Times New Roman"/>
          <w:sz w:val="24"/>
          <w:szCs w:val="24"/>
        </w:rPr>
        <w:t>п</w:t>
      </w:r>
      <w:r w:rsidRPr="00DA359C">
        <w:rPr>
          <w:rFonts w:ascii="Book Antiqua" w:hAnsi="Book Antiqua" w:cs="Times New Roman"/>
          <w:sz w:val="24"/>
          <w:szCs w:val="24"/>
        </w:rPr>
        <w:t xml:space="preserve">апа Іван XXIII прагнув змістити фокус обговорення питань війни і миру на 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миробудування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 xml:space="preserve">, проте не заперечував права націй на самооборону </w:t>
      </w:r>
      <w:r w:rsidR="00E645BE" w:rsidRPr="00DA359C">
        <w:rPr>
          <w:rFonts w:ascii="Book Antiqua" w:hAnsi="Book Antiqua" w:cs="Times New Roman"/>
          <w:sz w:val="24"/>
          <w:szCs w:val="24"/>
        </w:rPr>
        <w:t>в разі</w:t>
      </w:r>
      <w:r w:rsidR="00EA0176" w:rsidRPr="00DA359C">
        <w:rPr>
          <w:rFonts w:ascii="Book Antiqua" w:hAnsi="Book Antiqua" w:cs="Times New Roman"/>
          <w:sz w:val="24"/>
          <w:szCs w:val="24"/>
        </w:rPr>
        <w:t xml:space="preserve"> неспровокованої атаки</w:t>
      </w:r>
      <w:r w:rsidR="00EA0176" w:rsidRPr="00DA359C">
        <w:rPr>
          <w:rStyle w:val="ae"/>
          <w:rFonts w:ascii="Book Antiqua" w:hAnsi="Book Antiqua" w:cs="Times New Roman"/>
          <w:iCs/>
          <w:sz w:val="24"/>
          <w:szCs w:val="24"/>
        </w:rPr>
        <w:footnoteReference w:id="19"/>
      </w:r>
      <w:r w:rsidR="00EA0176"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E645BE" w:rsidRPr="00DA359C">
        <w:rPr>
          <w:rFonts w:ascii="Book Antiqua" w:hAnsi="Book Antiqua" w:cs="Times New Roman"/>
          <w:sz w:val="24"/>
          <w:szCs w:val="24"/>
        </w:rPr>
        <w:t>Тож</w:t>
      </w:r>
      <w:r w:rsidRPr="00DA359C">
        <w:rPr>
          <w:rFonts w:ascii="Book Antiqua" w:hAnsi="Book Antiqua" w:cs="Times New Roman"/>
          <w:sz w:val="24"/>
          <w:szCs w:val="24"/>
        </w:rPr>
        <w:t xml:space="preserve"> Церква дистанціювалася від практики наївного пацифізму, який часто обертається моральною сліпотою в розрізненні добра і зла. </w:t>
      </w:r>
      <w:r w:rsidR="00E645BE" w:rsidRPr="00DA359C">
        <w:rPr>
          <w:rFonts w:ascii="Book Antiqua" w:hAnsi="Book Antiqua" w:cs="Times New Roman"/>
          <w:sz w:val="24"/>
          <w:szCs w:val="24"/>
        </w:rPr>
        <w:t>Навіть більше</w:t>
      </w:r>
      <w:r w:rsidRPr="00DA359C">
        <w:rPr>
          <w:rFonts w:ascii="Book Antiqua" w:hAnsi="Book Antiqua" w:cs="Times New Roman"/>
          <w:sz w:val="24"/>
          <w:szCs w:val="24"/>
        </w:rPr>
        <w:t xml:space="preserve">, святий </w:t>
      </w:r>
      <w:r w:rsidR="00E645BE" w:rsidRPr="00DA359C">
        <w:rPr>
          <w:rFonts w:ascii="Book Antiqua" w:hAnsi="Book Antiqua" w:cs="Times New Roman"/>
          <w:sz w:val="24"/>
          <w:szCs w:val="24"/>
        </w:rPr>
        <w:t>п</w:t>
      </w:r>
      <w:r w:rsidRPr="00DA359C">
        <w:rPr>
          <w:rFonts w:ascii="Book Antiqua" w:hAnsi="Book Antiqua" w:cs="Times New Roman"/>
          <w:sz w:val="24"/>
          <w:szCs w:val="24"/>
        </w:rPr>
        <w:t>апа Павло VІ попереджав про «підступність суто тактичного</w:t>
      </w:r>
      <w:r w:rsidRPr="00ED7225">
        <w:rPr>
          <w:rFonts w:ascii="Book Antiqua" w:hAnsi="Book Antiqua" w:cs="Times New Roman"/>
          <w:sz w:val="24"/>
          <w:szCs w:val="24"/>
        </w:rPr>
        <w:t xml:space="preserve"> пацифізму, що одурманює противника, якого потрібно перемогти, і вбиває </w:t>
      </w:r>
      <w:r w:rsidR="00E645BE">
        <w:rPr>
          <w:rFonts w:ascii="Book Antiqua" w:hAnsi="Book Antiqua" w:cs="Times New Roman"/>
          <w:sz w:val="24"/>
          <w:szCs w:val="24"/>
        </w:rPr>
        <w:t>в</w:t>
      </w:r>
      <w:r w:rsidRPr="00ED7225">
        <w:rPr>
          <w:rFonts w:ascii="Book Antiqua" w:hAnsi="Book Antiqua" w:cs="Times New Roman"/>
          <w:sz w:val="24"/>
          <w:szCs w:val="24"/>
        </w:rPr>
        <w:t xml:space="preserve"> душах розуміння справедливості, обов’язку і жертовності»</w:t>
      </w:r>
      <w:r w:rsidR="00B9704D" w:rsidRPr="00ED7225">
        <w:rPr>
          <w:rStyle w:val="ae"/>
          <w:rFonts w:ascii="Book Antiqua" w:hAnsi="Book Antiqua" w:cs="Times New Roman"/>
          <w:sz w:val="24"/>
          <w:szCs w:val="24"/>
        </w:rPr>
        <w:footnoteReference w:id="20"/>
      </w:r>
      <w:r w:rsidR="00E645BE">
        <w:rPr>
          <w:rFonts w:ascii="Book Antiqua" w:hAnsi="Book Antiqua" w:cs="Times New Roman"/>
          <w:sz w:val="24"/>
          <w:szCs w:val="24"/>
        </w:rPr>
        <w:t>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</w:t>
      </w:r>
      <w:r w:rsidR="00EC0C7C" w:rsidRPr="00ED7225">
        <w:rPr>
          <w:rFonts w:ascii="Book Antiqua" w:hAnsi="Book Antiqua" w:cs="Times New Roman"/>
          <w:sz w:val="24"/>
          <w:szCs w:val="24"/>
        </w:rPr>
        <w:t>8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>Католицька Церква навчає, що законний збройний захист від несправедливого нападника, як і війна загалом</w:t>
      </w:r>
      <w:r w:rsidR="00883132" w:rsidRPr="00ED7225">
        <w:rPr>
          <w:rFonts w:ascii="Book Antiqua" w:hAnsi="Book Antiqua" w:cs="Times New Roman"/>
          <w:sz w:val="24"/>
          <w:szCs w:val="24"/>
        </w:rPr>
        <w:t>,</w:t>
      </w:r>
      <w:r w:rsidRPr="00ED7225">
        <w:rPr>
          <w:rFonts w:ascii="Book Antiqua" w:hAnsi="Book Antiqua" w:cs="Times New Roman"/>
          <w:sz w:val="24"/>
          <w:szCs w:val="24"/>
        </w:rPr>
        <w:t xml:space="preserve"> – це завжди крайній і останній засіб</w:t>
      </w:r>
      <w:r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E14B51" w:rsidRPr="00DA359C">
        <w:rPr>
          <w:rFonts w:ascii="Book Antiqua" w:hAnsi="Book Antiqua" w:cs="Times New Roman"/>
          <w:sz w:val="24"/>
          <w:szCs w:val="24"/>
        </w:rPr>
        <w:t>що до нього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FF387E" w:rsidRPr="00DA359C">
        <w:rPr>
          <w:rFonts w:ascii="Book Antiqua" w:hAnsi="Book Antiqua" w:cs="Times New Roman"/>
          <w:sz w:val="24"/>
          <w:szCs w:val="24"/>
        </w:rPr>
        <w:t>може</w:t>
      </w:r>
      <w:r w:rsidRPr="00DA359C">
        <w:rPr>
          <w:rFonts w:ascii="Book Antiqua" w:hAnsi="Book Antiqua" w:cs="Times New Roman"/>
          <w:sz w:val="24"/>
          <w:szCs w:val="24"/>
        </w:rPr>
        <w:t xml:space="preserve"> вда</w:t>
      </w:r>
      <w:r w:rsidR="00707ECE" w:rsidRPr="00DA359C">
        <w:rPr>
          <w:rFonts w:ascii="Book Antiqua" w:hAnsi="Book Antiqua" w:cs="Times New Roman"/>
          <w:sz w:val="24"/>
          <w:szCs w:val="24"/>
        </w:rPr>
        <w:t>ва</w:t>
      </w:r>
      <w:r w:rsidRPr="00DA359C">
        <w:rPr>
          <w:rFonts w:ascii="Book Antiqua" w:hAnsi="Book Antiqua" w:cs="Times New Roman"/>
          <w:sz w:val="24"/>
          <w:szCs w:val="24"/>
        </w:rPr>
        <w:t>тис</w:t>
      </w:r>
      <w:r w:rsidR="00E645BE" w:rsidRPr="00DA359C">
        <w:rPr>
          <w:rFonts w:ascii="Book Antiqua" w:hAnsi="Book Antiqua" w:cs="Times New Roman"/>
          <w:sz w:val="24"/>
          <w:szCs w:val="24"/>
        </w:rPr>
        <w:t>я</w:t>
      </w:r>
      <w:r w:rsidRPr="00DA359C">
        <w:rPr>
          <w:rFonts w:ascii="Book Antiqua" w:hAnsi="Book Antiqua" w:cs="Times New Roman"/>
          <w:sz w:val="24"/>
          <w:szCs w:val="24"/>
        </w:rPr>
        <w:t xml:space="preserve"> сторона</w:t>
      </w:r>
      <w:r w:rsidR="00E645BE" w:rsidRPr="00DA359C">
        <w:rPr>
          <w:rFonts w:ascii="Book Antiqua" w:hAnsi="Book Antiqua" w:cs="Times New Roman"/>
          <w:sz w:val="24"/>
          <w:szCs w:val="24"/>
        </w:rPr>
        <w:t>, якій загрожує небезпека</w:t>
      </w:r>
      <w:r w:rsidRPr="00DA359C">
        <w:rPr>
          <w:rFonts w:ascii="Book Antiqua" w:hAnsi="Book Antiqua" w:cs="Times New Roman"/>
          <w:sz w:val="24"/>
          <w:szCs w:val="24"/>
        </w:rPr>
        <w:t>. На цьому наголо</w:t>
      </w:r>
      <w:r w:rsidRPr="00ED7225">
        <w:rPr>
          <w:rFonts w:ascii="Book Antiqua" w:hAnsi="Book Antiqua" w:cs="Times New Roman"/>
          <w:sz w:val="24"/>
          <w:szCs w:val="24"/>
        </w:rPr>
        <w:t>шує Катехизм УГКЦ</w:t>
      </w:r>
      <w:r w:rsidR="009B234B">
        <w:rPr>
          <w:rFonts w:ascii="Book Antiqua" w:hAnsi="Book Antiqua" w:cs="Times New Roman"/>
          <w:sz w:val="24"/>
          <w:szCs w:val="24"/>
        </w:rPr>
        <w:t xml:space="preserve"> «Христос – наша Пасха»</w:t>
      </w:r>
      <w:r w:rsidRPr="00ED7225">
        <w:rPr>
          <w:rFonts w:ascii="Book Antiqua" w:hAnsi="Book Antiqua" w:cs="Times New Roman"/>
          <w:sz w:val="24"/>
          <w:szCs w:val="24"/>
        </w:rPr>
        <w:t>: «Застосування військової сили може бути допустиме лише в разі крайньої необхідності як засіб дозволеного самозахисту, а воїн-християнин є завжди захисником миру</w:t>
      </w:r>
      <w:r w:rsidR="00883132" w:rsidRPr="00ED7225">
        <w:rPr>
          <w:rFonts w:ascii="Book Antiqua" w:hAnsi="Book Antiqua" w:cs="Times New Roman"/>
          <w:sz w:val="24"/>
          <w:szCs w:val="24"/>
        </w:rPr>
        <w:t>»</w:t>
      </w:r>
      <w:r w:rsidR="009B234B">
        <w:rPr>
          <w:rStyle w:val="ae"/>
          <w:rFonts w:ascii="Book Antiqua" w:hAnsi="Book Antiqua" w:cs="Times New Roman"/>
          <w:sz w:val="24"/>
          <w:szCs w:val="24"/>
        </w:rPr>
        <w:footnoteReference w:id="21"/>
      </w:r>
      <w:r w:rsidRPr="00ED7225">
        <w:rPr>
          <w:rFonts w:ascii="Book Antiqua" w:hAnsi="Book Antiqua" w:cs="Times New Roman"/>
          <w:sz w:val="24"/>
          <w:szCs w:val="24"/>
        </w:rPr>
        <w:t xml:space="preserve">. </w:t>
      </w:r>
      <w:r w:rsidR="00E645BE">
        <w:rPr>
          <w:rFonts w:ascii="Book Antiqua" w:hAnsi="Book Antiqua" w:cs="Times New Roman"/>
          <w:sz w:val="24"/>
          <w:szCs w:val="24"/>
        </w:rPr>
        <w:t>А</w:t>
      </w:r>
      <w:r w:rsidRPr="00ED7225">
        <w:rPr>
          <w:rFonts w:ascii="Book Antiqua" w:hAnsi="Book Antiqua" w:cs="Times New Roman"/>
          <w:sz w:val="24"/>
          <w:szCs w:val="24"/>
        </w:rPr>
        <w:t xml:space="preserve"> Катехизм Католицької Церкви окреслює елементи справедливої </w:t>
      </w:r>
      <w:r w:rsidR="00A564D4" w:rsidRPr="00ED7225">
        <w:rPr>
          <w:rFonts w:ascii="Book Antiqua" w:hAnsi="Book Antiqua" w:cs="Times New Roman"/>
          <w:sz w:val="24"/>
          <w:szCs w:val="24"/>
        </w:rPr>
        <w:t xml:space="preserve">оборонної </w:t>
      </w:r>
      <w:r w:rsidRPr="00ED7225">
        <w:rPr>
          <w:rFonts w:ascii="Book Antiqua" w:hAnsi="Book Antiqua" w:cs="Times New Roman"/>
          <w:sz w:val="24"/>
          <w:szCs w:val="24"/>
        </w:rPr>
        <w:t>війни: «Треба прискіпливо визначити точні умови законного захисту за допомогою військової сили. Серйозність такого рішення підпорядковує його суворим умовам моральної законності. Для цього водночас потрібно: щоб шкода, завдана агресором нації чи спільноті націй, була тривалою, важкою і безперечною; щоб усі інші засоби для покладення цьому краю виявилися неможливими або безуспішними; щоб були обґрунтовані можливості успіху; щоб використання зброї не спричинило лиха і безладдя, важчих, ніж лихо, яке слід усунути</w:t>
      </w:r>
      <w:r w:rsidR="00883132" w:rsidRPr="00ED7225">
        <w:rPr>
          <w:rFonts w:ascii="Book Antiqua" w:hAnsi="Book Antiqua" w:cs="Times New Roman"/>
          <w:sz w:val="24"/>
          <w:szCs w:val="24"/>
        </w:rPr>
        <w:t>»</w:t>
      </w:r>
      <w:r w:rsidR="00FE6F3B">
        <w:rPr>
          <w:rStyle w:val="ae"/>
          <w:rFonts w:ascii="Book Antiqua" w:hAnsi="Book Antiqua" w:cs="Times New Roman"/>
          <w:sz w:val="24"/>
          <w:szCs w:val="24"/>
        </w:rPr>
        <w:footnoteReference w:id="22"/>
      </w:r>
      <w:r w:rsidR="00E645BE" w:rsidRPr="00DA359C">
        <w:rPr>
          <w:rFonts w:ascii="Book Antiqua" w:hAnsi="Book Antiqua" w:cs="Times New Roman"/>
          <w:sz w:val="24"/>
          <w:szCs w:val="24"/>
        </w:rPr>
        <w:t>,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E645BE" w:rsidRPr="00DA359C">
        <w:rPr>
          <w:rFonts w:ascii="Book Antiqua" w:hAnsi="Book Antiqua" w:cs="Times New Roman"/>
          <w:sz w:val="24"/>
          <w:szCs w:val="24"/>
        </w:rPr>
        <w:t xml:space="preserve">тобто </w:t>
      </w:r>
      <w:r w:rsidRPr="00DA359C">
        <w:rPr>
          <w:rFonts w:ascii="Book Antiqua" w:hAnsi="Book Antiqua" w:cs="Times New Roman"/>
          <w:sz w:val="24"/>
          <w:szCs w:val="24"/>
        </w:rPr>
        <w:t>коли перемовини, арбітраж, компроміси та інші шляхи зазнали поразки</w:t>
      </w:r>
      <w:r w:rsidR="00E645BE"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E645BE" w:rsidRPr="00DA359C">
        <w:rPr>
          <w:rFonts w:ascii="Book Antiqua" w:hAnsi="Book Antiqua" w:cs="Times New Roman"/>
          <w:sz w:val="24"/>
          <w:szCs w:val="24"/>
        </w:rPr>
        <w:t>Я</w:t>
      </w:r>
      <w:r w:rsidRPr="00DA359C">
        <w:rPr>
          <w:rFonts w:ascii="Book Antiqua" w:hAnsi="Book Antiqua" w:cs="Times New Roman"/>
          <w:sz w:val="24"/>
          <w:szCs w:val="24"/>
        </w:rPr>
        <w:t>к раціональне створіння</w:t>
      </w:r>
      <w:r w:rsidR="00E645BE" w:rsidRPr="00DA359C">
        <w:rPr>
          <w:rFonts w:ascii="Book Antiqua" w:hAnsi="Book Antiqua" w:cs="Times New Roman"/>
          <w:sz w:val="24"/>
          <w:szCs w:val="24"/>
        </w:rPr>
        <w:t>,</w:t>
      </w:r>
      <w:r w:rsidRPr="00DA359C">
        <w:rPr>
          <w:rFonts w:ascii="Book Antiqua" w:hAnsi="Book Antiqua" w:cs="Times New Roman"/>
          <w:sz w:val="24"/>
          <w:szCs w:val="24"/>
        </w:rPr>
        <w:t xml:space="preserve"> людина зобов’язана, як</w:t>
      </w:r>
      <w:r w:rsidR="00E645BE" w:rsidRPr="00DA359C">
        <w:rPr>
          <w:rFonts w:ascii="Book Antiqua" w:hAnsi="Book Antiqua" w:cs="Times New Roman"/>
          <w:sz w:val="24"/>
          <w:szCs w:val="24"/>
        </w:rPr>
        <w:t xml:space="preserve">що це можливо, приймати рішення, керуючись </w:t>
      </w:r>
      <w:r w:rsidRPr="00DA359C">
        <w:rPr>
          <w:rFonts w:ascii="Book Antiqua" w:hAnsi="Book Antiqua" w:cs="Times New Roman"/>
          <w:sz w:val="24"/>
          <w:szCs w:val="24"/>
        </w:rPr>
        <w:t>здоров</w:t>
      </w:r>
      <w:r w:rsidR="00E645BE" w:rsidRPr="00DA359C">
        <w:rPr>
          <w:rFonts w:ascii="Book Antiqua" w:hAnsi="Book Antiqua" w:cs="Times New Roman"/>
          <w:sz w:val="24"/>
          <w:szCs w:val="24"/>
        </w:rPr>
        <w:t>им</w:t>
      </w:r>
      <w:r w:rsidRPr="00DA359C">
        <w:rPr>
          <w:rFonts w:ascii="Book Antiqua" w:hAnsi="Book Antiqua" w:cs="Times New Roman"/>
          <w:sz w:val="24"/>
          <w:szCs w:val="24"/>
        </w:rPr>
        <w:t xml:space="preserve"> глузд</w:t>
      </w:r>
      <w:r w:rsidR="00E645BE" w:rsidRPr="00DA359C">
        <w:rPr>
          <w:rFonts w:ascii="Book Antiqua" w:hAnsi="Book Antiqua" w:cs="Times New Roman"/>
          <w:sz w:val="24"/>
          <w:szCs w:val="24"/>
        </w:rPr>
        <w:t>ом</w:t>
      </w:r>
      <w:r w:rsidRPr="00DA359C">
        <w:rPr>
          <w:rFonts w:ascii="Book Antiqua" w:hAnsi="Book Antiqua" w:cs="Times New Roman"/>
          <w:sz w:val="24"/>
          <w:szCs w:val="24"/>
        </w:rPr>
        <w:t xml:space="preserve"> та </w:t>
      </w:r>
      <w:r w:rsidR="00E645BE" w:rsidRPr="00DA359C">
        <w:rPr>
          <w:rFonts w:ascii="Book Antiqua" w:hAnsi="Book Antiqua" w:cs="Times New Roman"/>
          <w:sz w:val="24"/>
          <w:szCs w:val="24"/>
        </w:rPr>
        <w:t>спираючись на закони</w:t>
      </w:r>
      <w:r w:rsidRPr="00DA359C">
        <w:rPr>
          <w:rFonts w:ascii="Book Antiqua" w:hAnsi="Book Antiqua" w:cs="Times New Roman"/>
          <w:sz w:val="24"/>
          <w:szCs w:val="24"/>
        </w:rPr>
        <w:t xml:space="preserve">, а не </w:t>
      </w:r>
      <w:r w:rsidR="00E645BE" w:rsidRPr="00DA359C">
        <w:rPr>
          <w:rFonts w:ascii="Book Antiqua" w:hAnsi="Book Antiqua" w:cs="Times New Roman"/>
          <w:sz w:val="24"/>
          <w:szCs w:val="24"/>
        </w:rPr>
        <w:t xml:space="preserve">застосовуючи </w:t>
      </w:r>
      <w:r w:rsidRPr="00DA359C">
        <w:rPr>
          <w:rFonts w:ascii="Book Antiqua" w:hAnsi="Book Antiqua" w:cs="Times New Roman"/>
          <w:sz w:val="24"/>
          <w:szCs w:val="24"/>
        </w:rPr>
        <w:t>сил</w:t>
      </w:r>
      <w:r w:rsidR="00E645BE" w:rsidRPr="00DA359C">
        <w:rPr>
          <w:rFonts w:ascii="Book Antiqua" w:hAnsi="Book Antiqua" w:cs="Times New Roman"/>
          <w:sz w:val="24"/>
          <w:szCs w:val="24"/>
        </w:rPr>
        <w:t>у</w:t>
      </w:r>
      <w:r w:rsidRPr="00DA359C">
        <w:rPr>
          <w:rFonts w:ascii="Book Antiqua" w:hAnsi="Book Antiqua" w:cs="Times New Roman"/>
          <w:sz w:val="24"/>
          <w:szCs w:val="24"/>
        </w:rPr>
        <w:t xml:space="preserve">. Щоб законний захист був справедливим, </w:t>
      </w:r>
      <w:r w:rsidR="00E645BE" w:rsidRPr="00DA359C">
        <w:rPr>
          <w:rFonts w:ascii="Book Antiqua" w:hAnsi="Book Antiqua" w:cs="Times New Roman"/>
          <w:sz w:val="24"/>
          <w:szCs w:val="24"/>
        </w:rPr>
        <w:t>належить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пам</w:t>
      </w:r>
      <w:r w:rsidRPr="00DA359C">
        <w:rPr>
          <w:rFonts w:ascii="Times New Roman" w:hAnsi="Times New Roman" w:cs="Times New Roman"/>
          <w:sz w:val="24"/>
          <w:szCs w:val="24"/>
        </w:rPr>
        <w:t>ʼ</w:t>
      </w:r>
      <w:r w:rsidRPr="00DA359C">
        <w:rPr>
          <w:rFonts w:ascii="Book Antiqua" w:hAnsi="Book Antiqua" w:cs="Book Antiqua"/>
          <w:sz w:val="24"/>
          <w:szCs w:val="24"/>
        </w:rPr>
        <w:t>ятати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про</w:t>
      </w:r>
      <w:r w:rsidRPr="00DA359C">
        <w:rPr>
          <w:rFonts w:ascii="Book Antiqua" w:hAnsi="Book Antiqua" w:cs="Times New Roman"/>
          <w:sz w:val="24"/>
          <w:szCs w:val="24"/>
        </w:rPr>
        <w:t xml:space="preserve"> безпеку цивільних. </w:t>
      </w:r>
      <w:r w:rsidR="00E645BE" w:rsidRPr="00DA359C">
        <w:rPr>
          <w:rFonts w:ascii="Book Antiqua" w:hAnsi="Book Antiqua" w:cs="Times New Roman"/>
          <w:sz w:val="24"/>
          <w:szCs w:val="24"/>
        </w:rPr>
        <w:t>Цей</w:t>
      </w:r>
      <w:r w:rsidRPr="00DA359C">
        <w:rPr>
          <w:rFonts w:ascii="Book Antiqua" w:hAnsi="Book Antiqua" w:cs="Times New Roman"/>
          <w:sz w:val="24"/>
          <w:szCs w:val="24"/>
        </w:rPr>
        <w:t xml:space="preserve"> захист завжди має</w:t>
      </w:r>
      <w:r w:rsidRPr="00ED7225">
        <w:rPr>
          <w:rFonts w:ascii="Book Antiqua" w:hAnsi="Book Antiqua" w:cs="Times New Roman"/>
          <w:sz w:val="24"/>
          <w:szCs w:val="24"/>
        </w:rPr>
        <w:t xml:space="preserve"> чітко обмежену мету – справедливий мир, а не цілковите руйнування ворожого народу, економіки чи її політичних інституцій. Для </w:t>
      </w:r>
      <w:r w:rsidR="00883132" w:rsidRPr="00ED7225">
        <w:rPr>
          <w:rFonts w:ascii="Book Antiqua" w:hAnsi="Book Antiqua" w:cs="Times New Roman"/>
          <w:sz w:val="24"/>
          <w:szCs w:val="24"/>
        </w:rPr>
        <w:t>д</w:t>
      </w:r>
      <w:r w:rsidRPr="00ED7225">
        <w:rPr>
          <w:rFonts w:ascii="Book Antiqua" w:hAnsi="Book Antiqua" w:cs="Times New Roman"/>
          <w:sz w:val="24"/>
          <w:szCs w:val="24"/>
        </w:rPr>
        <w:t xml:space="preserve">осягнення справедливого миру </w:t>
      </w:r>
      <w:r w:rsidR="00E645BE">
        <w:rPr>
          <w:rFonts w:ascii="Book Antiqua" w:hAnsi="Book Antiqua" w:cs="Times New Roman"/>
          <w:sz w:val="24"/>
          <w:szCs w:val="24"/>
        </w:rPr>
        <w:t>потрібно</w:t>
      </w:r>
      <w:r w:rsidRPr="00ED7225">
        <w:rPr>
          <w:rFonts w:ascii="Book Antiqua" w:hAnsi="Book Antiqua" w:cs="Times New Roman"/>
          <w:sz w:val="24"/>
          <w:szCs w:val="24"/>
        </w:rPr>
        <w:t xml:space="preserve"> в</w:t>
      </w:r>
      <w:r w:rsidR="00883132" w:rsidRPr="00ED7225">
        <w:rPr>
          <w:rFonts w:ascii="Book Antiqua" w:hAnsi="Book Antiqua" w:cs="Times New Roman"/>
          <w:sz w:val="24"/>
          <w:szCs w:val="24"/>
        </w:rPr>
        <w:t>икористовувати</w:t>
      </w:r>
      <w:r w:rsidRPr="00ED7225">
        <w:rPr>
          <w:rFonts w:ascii="Book Antiqua" w:hAnsi="Book Antiqua" w:cs="Times New Roman"/>
          <w:sz w:val="24"/>
          <w:szCs w:val="24"/>
        </w:rPr>
        <w:t xml:space="preserve"> обмежені та пропорційні засоби: озброєння </w:t>
      </w:r>
      <w:r w:rsidR="00883132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сила </w:t>
      </w:r>
      <w:r w:rsidR="00883132" w:rsidRPr="00ED7225">
        <w:rPr>
          <w:rFonts w:ascii="Book Antiqua" w:hAnsi="Book Antiqua" w:cs="Times New Roman"/>
          <w:sz w:val="24"/>
          <w:szCs w:val="24"/>
        </w:rPr>
        <w:t>мають</w:t>
      </w:r>
      <w:r w:rsidRPr="00ED7225">
        <w:rPr>
          <w:rFonts w:ascii="Book Antiqua" w:hAnsi="Book Antiqua" w:cs="Times New Roman"/>
          <w:sz w:val="24"/>
          <w:szCs w:val="24"/>
        </w:rPr>
        <w:t xml:space="preserve"> бути зведені до визначеної необхідност</w:t>
      </w:r>
      <w:r w:rsidR="00FF387E" w:rsidRPr="00ED7225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, щоб відбити агресію та зупинити майбутні атаки. </w:t>
      </w:r>
    </w:p>
    <w:p w:rsidR="0024106D" w:rsidRPr="00ED7225" w:rsidRDefault="00DA61C9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3</w:t>
      </w:r>
      <w:r w:rsidR="00EC0C7C" w:rsidRPr="00ED7225">
        <w:rPr>
          <w:rFonts w:ascii="Book Antiqua" w:hAnsi="Book Antiqua" w:cs="Times New Roman"/>
          <w:sz w:val="24"/>
          <w:szCs w:val="24"/>
        </w:rPr>
        <w:t>9</w:t>
      </w:r>
      <w:r w:rsidR="0024106D" w:rsidRPr="00ED7225">
        <w:rPr>
          <w:rFonts w:ascii="Book Antiqua" w:hAnsi="Book Antiqua" w:cs="Times New Roman"/>
          <w:sz w:val="24"/>
          <w:szCs w:val="24"/>
        </w:rPr>
        <w:t>.</w:t>
      </w:r>
      <w:r w:rsidR="0024106D" w:rsidRPr="00ED7225">
        <w:rPr>
          <w:rFonts w:ascii="Book Antiqua" w:hAnsi="Book Antiqua" w:cs="Times New Roman"/>
          <w:sz w:val="24"/>
          <w:szCs w:val="24"/>
        </w:rPr>
        <w:tab/>
      </w:r>
      <w:r w:rsidR="009A2833" w:rsidRPr="00DA359C">
        <w:rPr>
          <w:rFonts w:ascii="Book Antiqua" w:hAnsi="Book Antiqua" w:cs="Times New Roman"/>
          <w:sz w:val="24"/>
          <w:szCs w:val="24"/>
        </w:rPr>
        <w:t>В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4106D" w:rsidRPr="00DA359C">
        <w:rPr>
          <w:rFonts w:ascii="Book Antiqua" w:hAnsi="Book Antiqua" w:cs="Times New Roman"/>
          <w:sz w:val="24"/>
          <w:szCs w:val="24"/>
        </w:rPr>
        <w:t>енцикліці</w:t>
      </w:r>
      <w:proofErr w:type="spellEnd"/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A2833" w:rsidRPr="00DA359C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="0024106D" w:rsidRPr="00DA359C">
        <w:rPr>
          <w:rFonts w:ascii="Book Antiqua" w:hAnsi="Book Antiqua" w:cs="Times New Roman"/>
          <w:iCs/>
          <w:sz w:val="24"/>
          <w:szCs w:val="24"/>
        </w:rPr>
        <w:t>Fratelli</w:t>
      </w:r>
      <w:proofErr w:type="spellEnd"/>
      <w:r w:rsidR="0024106D" w:rsidRPr="00DA359C">
        <w:rPr>
          <w:rFonts w:ascii="Book Antiqua" w:hAnsi="Book Antiqua" w:cs="Times New Roman"/>
          <w:iCs/>
          <w:sz w:val="24"/>
          <w:szCs w:val="24"/>
        </w:rPr>
        <w:t xml:space="preserve"> </w:t>
      </w:r>
      <w:proofErr w:type="spellStart"/>
      <w:r w:rsidR="0024106D" w:rsidRPr="00DA359C">
        <w:rPr>
          <w:rFonts w:ascii="Book Antiqua" w:hAnsi="Book Antiqua" w:cs="Times New Roman"/>
          <w:iCs/>
          <w:sz w:val="24"/>
          <w:szCs w:val="24"/>
        </w:rPr>
        <w:t>Tutti</w:t>
      </w:r>
      <w:proofErr w:type="spellEnd"/>
      <w:r w:rsidR="009A2833" w:rsidRPr="00DA359C">
        <w:rPr>
          <w:rFonts w:ascii="Book Antiqua" w:hAnsi="Book Antiqua" w:cs="Times New Roman"/>
          <w:iCs/>
          <w:sz w:val="24"/>
          <w:szCs w:val="24"/>
        </w:rPr>
        <w:t>»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A2833" w:rsidRPr="00DA359C">
        <w:rPr>
          <w:rFonts w:ascii="Book Antiqua" w:hAnsi="Book Antiqua" w:cs="Times New Roman"/>
          <w:sz w:val="24"/>
          <w:szCs w:val="24"/>
        </w:rPr>
        <w:t>Святіший Отець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Франциск застер</w:t>
      </w:r>
      <w:r w:rsidR="00D56B71" w:rsidRPr="00DA359C">
        <w:rPr>
          <w:rFonts w:ascii="Book Antiqua" w:hAnsi="Book Antiqua" w:cs="Times New Roman"/>
          <w:sz w:val="24"/>
          <w:szCs w:val="24"/>
        </w:rPr>
        <w:t>ігає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A2833" w:rsidRPr="00DA359C">
        <w:rPr>
          <w:rFonts w:ascii="Book Antiqua" w:hAnsi="Book Antiqua" w:cs="Times New Roman"/>
          <w:sz w:val="24"/>
          <w:szCs w:val="24"/>
        </w:rPr>
        <w:t>від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«надто широко</w:t>
      </w:r>
      <w:r w:rsidR="00ED7225" w:rsidRPr="00DA359C">
        <w:rPr>
          <w:rFonts w:ascii="Book Antiqua" w:hAnsi="Book Antiqua" w:cs="Times New Roman"/>
          <w:sz w:val="24"/>
          <w:szCs w:val="24"/>
        </w:rPr>
        <w:t>ї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інтерпретаці</w:t>
      </w:r>
      <w:r w:rsidR="009A2833" w:rsidRPr="00DA359C">
        <w:rPr>
          <w:rFonts w:ascii="Book Antiqua" w:hAnsi="Book Antiqua" w:cs="Book Antiqua"/>
          <w:sz w:val="24"/>
          <w:szCs w:val="24"/>
        </w:rPr>
        <w:t>ї</w:t>
      </w:r>
      <w:r w:rsidR="0024106D" w:rsidRPr="00DA359C">
        <w:rPr>
          <w:rFonts w:ascii="Book Antiqua" w:hAnsi="Book Antiqua" w:cs="Book Antiqua"/>
          <w:sz w:val="24"/>
          <w:szCs w:val="24"/>
        </w:rPr>
        <w:t>»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права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на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законни</w:t>
      </w:r>
      <w:r w:rsidR="009A2833" w:rsidRPr="00DA359C">
        <w:rPr>
          <w:rFonts w:ascii="Book Antiqua" w:hAnsi="Book Antiqua" w:cs="Book Antiqua"/>
          <w:sz w:val="24"/>
          <w:szCs w:val="24"/>
        </w:rPr>
        <w:t>й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захист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D56B71" w:rsidRPr="00DA359C">
        <w:rPr>
          <w:rFonts w:ascii="Book Antiqua" w:hAnsi="Book Antiqua" w:cs="Times New Roman"/>
          <w:sz w:val="24"/>
          <w:szCs w:val="24"/>
        </w:rPr>
        <w:t>що його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дехто може використовувати для «профілактичних» атак чи таких ді</w:t>
      </w:r>
      <w:r w:rsidR="009A2833" w:rsidRPr="00DA359C">
        <w:rPr>
          <w:rFonts w:ascii="Book Antiqua" w:hAnsi="Book Antiqua" w:cs="Times New Roman"/>
          <w:sz w:val="24"/>
          <w:szCs w:val="24"/>
        </w:rPr>
        <w:t>й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9A2833" w:rsidRPr="00DA359C">
        <w:rPr>
          <w:rFonts w:ascii="Book Antiqua" w:hAnsi="Book Antiqua" w:cs="Book Antiqua"/>
          <w:sz w:val="24"/>
          <w:szCs w:val="24"/>
        </w:rPr>
        <w:t>котрі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приносять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A2833" w:rsidRPr="00DA359C">
        <w:rPr>
          <w:rFonts w:ascii="Book Antiqua" w:hAnsi="Book Antiqua" w:cs="Book Antiqua"/>
          <w:sz w:val="24"/>
          <w:szCs w:val="24"/>
        </w:rPr>
        <w:t>зло, більше від того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24106D" w:rsidRPr="00DA359C">
        <w:rPr>
          <w:rFonts w:ascii="Book Antiqua" w:hAnsi="Book Antiqua" w:cs="Book Antiqua"/>
          <w:sz w:val="24"/>
          <w:szCs w:val="24"/>
        </w:rPr>
        <w:t>яке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необхідно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усунути</w:t>
      </w:r>
      <w:r w:rsidR="00D56B71" w:rsidRPr="00DA359C">
        <w:rPr>
          <w:rFonts w:ascii="Book Antiqua" w:hAnsi="Book Antiqua" w:cs="Times New Roman"/>
          <w:sz w:val="24"/>
          <w:szCs w:val="24"/>
        </w:rPr>
        <w:t>;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D56B71" w:rsidRPr="00DA359C">
        <w:rPr>
          <w:rFonts w:ascii="Book Antiqua" w:hAnsi="Book Antiqua" w:cs="Times New Roman"/>
          <w:sz w:val="24"/>
          <w:szCs w:val="24"/>
        </w:rPr>
        <w:t>він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також додав, що «сьогодні дуже важко обрати критері</w:t>
      </w:r>
      <w:r w:rsidR="00ED7225" w:rsidRPr="00DA359C">
        <w:rPr>
          <w:rFonts w:ascii="Book Antiqua" w:hAnsi="Book Antiqua" w:cs="Times New Roman"/>
          <w:sz w:val="24"/>
          <w:szCs w:val="24"/>
        </w:rPr>
        <w:t>ї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24106D" w:rsidRPr="00DA359C">
        <w:rPr>
          <w:rFonts w:ascii="Book Antiqua" w:hAnsi="Book Antiqua" w:cs="Book Antiqua"/>
          <w:sz w:val="24"/>
          <w:szCs w:val="24"/>
        </w:rPr>
        <w:t>розроблені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протягом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минулих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століть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24106D" w:rsidRPr="00DA359C">
        <w:rPr>
          <w:rFonts w:ascii="Book Antiqua" w:hAnsi="Book Antiqua" w:cs="Book Antiqua"/>
          <w:sz w:val="24"/>
          <w:szCs w:val="24"/>
        </w:rPr>
        <w:t>щоби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стверджувати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про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можливість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A2833" w:rsidRPr="00DA359C">
        <w:rPr>
          <w:rFonts w:ascii="Book Antiqua" w:hAnsi="Book Antiqua" w:cs="Book Antiqua"/>
          <w:sz w:val="24"/>
          <w:szCs w:val="24"/>
        </w:rPr>
        <w:t>"</w:t>
      </w:r>
      <w:proofErr w:type="spellStart"/>
      <w:r w:rsidR="0024106D" w:rsidRPr="00DA359C">
        <w:rPr>
          <w:rFonts w:ascii="Book Antiqua" w:hAnsi="Book Antiqua" w:cs="Book Antiqua"/>
          <w:sz w:val="24"/>
          <w:szCs w:val="24"/>
        </w:rPr>
        <w:t>справедливоі</w:t>
      </w:r>
      <w:proofErr w:type="spellEnd"/>
      <w:r w:rsidR="0024106D" w:rsidRPr="00DA359C">
        <w:rPr>
          <w:rFonts w:ascii="Times New Roman" w:hAnsi="Times New Roman" w:cs="Times New Roman"/>
          <w:sz w:val="24"/>
          <w:szCs w:val="24"/>
        </w:rPr>
        <w:t>̈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ві</w:t>
      </w:r>
      <w:r w:rsidR="00ED7225" w:rsidRPr="00DA359C">
        <w:rPr>
          <w:rFonts w:ascii="Book Antiqua" w:hAnsi="Book Antiqua" w:cs="Book Antiqua"/>
          <w:sz w:val="24"/>
          <w:szCs w:val="24"/>
        </w:rPr>
        <w:t>й</w:t>
      </w:r>
      <w:r w:rsidR="0024106D" w:rsidRPr="00DA359C">
        <w:rPr>
          <w:rFonts w:ascii="Book Antiqua" w:hAnsi="Book Antiqua" w:cs="Book Antiqua"/>
          <w:sz w:val="24"/>
          <w:szCs w:val="24"/>
        </w:rPr>
        <w:t>ни</w:t>
      </w:r>
      <w:r w:rsidR="009A2833" w:rsidRPr="00DA359C">
        <w:rPr>
          <w:rFonts w:ascii="Book Antiqua" w:hAnsi="Book Antiqua" w:cs="Book Antiqua"/>
          <w:sz w:val="24"/>
          <w:szCs w:val="24"/>
        </w:rPr>
        <w:t>"</w:t>
      </w:r>
      <w:r w:rsidR="0024106D" w:rsidRPr="00DA359C">
        <w:rPr>
          <w:rFonts w:ascii="Book Antiqua" w:hAnsi="Book Antiqua" w:cs="Book Antiqua"/>
          <w:sz w:val="24"/>
          <w:szCs w:val="24"/>
        </w:rPr>
        <w:t>»</w:t>
      </w:r>
      <w:r w:rsidR="004C5CF7">
        <w:rPr>
          <w:rStyle w:val="ae"/>
          <w:rFonts w:ascii="Book Antiqua" w:hAnsi="Book Antiqua" w:cs="Book Antiqua"/>
          <w:sz w:val="24"/>
          <w:szCs w:val="24"/>
        </w:rPr>
        <w:footnoteReference w:id="23"/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="0024106D" w:rsidRPr="00DA359C">
        <w:rPr>
          <w:rFonts w:ascii="Book Antiqua" w:hAnsi="Book Antiqua" w:cs="Book Antiqua"/>
          <w:sz w:val="24"/>
          <w:szCs w:val="24"/>
        </w:rPr>
        <w:t>Це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слушне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зауваження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з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огляду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на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те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9A2833" w:rsidRPr="00DA359C">
        <w:rPr>
          <w:rFonts w:ascii="Book Antiqua" w:hAnsi="Book Antiqua" w:cs="Book Antiqua"/>
          <w:sz w:val="24"/>
          <w:szCs w:val="24"/>
        </w:rPr>
        <w:t>у який спосіб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російська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пропаганда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виправдовує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агресію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проти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Ук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раїни. Проте чи не свідчить така маніпуляція з боку Росії про необхідність вироблення ще чіткіших і ясніших критеріїв </w:t>
      </w:r>
      <w:r w:rsidR="00D56B71" w:rsidRPr="00DA359C">
        <w:rPr>
          <w:rFonts w:ascii="Book Antiqua" w:hAnsi="Book Antiqua" w:cs="Times New Roman"/>
          <w:sz w:val="24"/>
          <w:szCs w:val="24"/>
        </w:rPr>
        <w:t>щодо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законного захисту, які унеможливили </w:t>
      </w:r>
      <w:r w:rsidR="00D56B71" w:rsidRPr="00DA359C">
        <w:rPr>
          <w:rFonts w:ascii="Book Antiqua" w:hAnsi="Book Antiqua" w:cs="Times New Roman"/>
          <w:sz w:val="24"/>
          <w:szCs w:val="24"/>
        </w:rPr>
        <w:t xml:space="preserve">б </w:t>
      </w:r>
      <w:r w:rsidR="009A2833" w:rsidRPr="00DA359C">
        <w:rPr>
          <w:rFonts w:ascii="Book Antiqua" w:hAnsi="Book Antiqua" w:cs="Times New Roman"/>
          <w:sz w:val="24"/>
          <w:szCs w:val="24"/>
        </w:rPr>
        <w:t>спроби агресора</w:t>
      </w:r>
      <w:r w:rsidR="00D56B71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>видавати себе за жертву?</w:t>
      </w:r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40</w:t>
      </w:r>
      <w:r w:rsidR="0024106D" w:rsidRPr="00ED7225">
        <w:rPr>
          <w:rFonts w:ascii="Book Antiqua" w:hAnsi="Book Antiqua" w:cs="Times New Roman"/>
          <w:sz w:val="24"/>
          <w:szCs w:val="24"/>
        </w:rPr>
        <w:t>.</w:t>
      </w:r>
      <w:r w:rsidR="0024106D" w:rsidRPr="00ED7225">
        <w:rPr>
          <w:rFonts w:ascii="Book Antiqua" w:hAnsi="Book Antiqua" w:cs="Times New Roman"/>
          <w:sz w:val="24"/>
          <w:szCs w:val="24"/>
        </w:rPr>
        <w:tab/>
        <w:t xml:space="preserve">У світлі вчення Католицької Церкви Сили безпеки </w:t>
      </w:r>
      <w:r w:rsidR="00501589" w:rsidRPr="00ED7225">
        <w:rPr>
          <w:rFonts w:ascii="Book Antiqua" w:hAnsi="Book Antiqua" w:cs="Times New Roman"/>
          <w:sz w:val="24"/>
          <w:szCs w:val="24"/>
        </w:rPr>
        <w:t>та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оборони України здійснюють легітимний законний захист держави та народу. </w:t>
      </w:r>
      <w:r w:rsidR="00501589" w:rsidRPr="00ED7225">
        <w:rPr>
          <w:rFonts w:ascii="Book Antiqua" w:hAnsi="Book Antiqua" w:cs="Times New Roman"/>
          <w:sz w:val="24"/>
          <w:szCs w:val="24"/>
        </w:rPr>
        <w:t>С</w:t>
      </w:r>
      <w:r w:rsidR="0024106D" w:rsidRPr="00ED7225">
        <w:rPr>
          <w:rFonts w:ascii="Book Antiqua" w:hAnsi="Book Antiqua" w:cs="Times New Roman"/>
          <w:sz w:val="24"/>
          <w:szCs w:val="24"/>
        </w:rPr>
        <w:t>ьогодні не бракує доказів, що Росія жодним чином не бажала вирішувати свої суперечності з Україною за столом перемовин як із рівноправним і суверенним партнером.</w:t>
      </w:r>
      <w:r w:rsidR="00A564D4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7453B0">
        <w:rPr>
          <w:rFonts w:ascii="Book Antiqua" w:hAnsi="Book Antiqua" w:cs="Times New Roman"/>
          <w:sz w:val="24"/>
          <w:szCs w:val="24"/>
        </w:rPr>
        <w:t>К</w:t>
      </w:r>
      <w:r w:rsidR="00A564D4" w:rsidRPr="00ED7225">
        <w:rPr>
          <w:rFonts w:ascii="Book Antiqua" w:hAnsi="Book Antiqua" w:cs="Times New Roman"/>
          <w:sz w:val="24"/>
          <w:szCs w:val="24"/>
        </w:rPr>
        <w:t>раїна-агресор відкидає саме право на існування українського народу та його держави як суб’єкта міжнародного права</w:t>
      </w:r>
      <w:r w:rsidR="009A2833">
        <w:rPr>
          <w:rFonts w:ascii="Book Antiqua" w:hAnsi="Book Antiqua" w:cs="Times New Roman"/>
          <w:sz w:val="24"/>
          <w:szCs w:val="24"/>
        </w:rPr>
        <w:t>,</w:t>
      </w:r>
      <w:r w:rsidR="00A564D4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A564D4" w:rsidRPr="00DA359C">
        <w:rPr>
          <w:rFonts w:ascii="Book Antiqua" w:hAnsi="Book Antiqua" w:cs="Times New Roman"/>
          <w:sz w:val="24"/>
          <w:szCs w:val="24"/>
        </w:rPr>
        <w:t>відмовля</w:t>
      </w:r>
      <w:r w:rsidR="009A2833" w:rsidRPr="00DA359C">
        <w:rPr>
          <w:rFonts w:ascii="Book Antiqua" w:hAnsi="Book Antiqua" w:cs="Times New Roman"/>
          <w:sz w:val="24"/>
          <w:szCs w:val="24"/>
        </w:rPr>
        <w:t>ючись</w:t>
      </w:r>
      <w:r w:rsidR="00A564D4" w:rsidRPr="00DA359C">
        <w:rPr>
          <w:rFonts w:ascii="Book Antiqua" w:hAnsi="Book Antiqua" w:cs="Times New Roman"/>
          <w:sz w:val="24"/>
          <w:szCs w:val="24"/>
        </w:rPr>
        <w:t xml:space="preserve"> від можливості діалогу та домовленостей із суверенною Україною. Неможливо «вести діалог з тим</w:t>
      </w:r>
      <w:r w:rsidR="009A2833" w:rsidRPr="00DA359C">
        <w:rPr>
          <w:rFonts w:ascii="Book Antiqua" w:hAnsi="Book Antiqua" w:cs="Times New Roman"/>
          <w:sz w:val="24"/>
          <w:szCs w:val="24"/>
        </w:rPr>
        <w:t>,</w:t>
      </w:r>
      <w:r w:rsidR="00A564D4" w:rsidRPr="00DA359C">
        <w:rPr>
          <w:rFonts w:ascii="Book Antiqua" w:hAnsi="Book Antiqua" w:cs="Times New Roman"/>
          <w:sz w:val="24"/>
          <w:szCs w:val="24"/>
        </w:rPr>
        <w:t xml:space="preserve"> кого не існує», </w:t>
      </w:r>
      <w:r w:rsidR="009A2833" w:rsidRPr="00DA359C">
        <w:rPr>
          <w:rFonts w:ascii="Book Antiqua" w:hAnsi="Book Antiqua" w:cs="Times New Roman"/>
          <w:sz w:val="24"/>
          <w:szCs w:val="24"/>
        </w:rPr>
        <w:t>–</w:t>
      </w:r>
      <w:r w:rsidR="00A564D4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63EF6" w:rsidRPr="00DA359C">
        <w:rPr>
          <w:rFonts w:ascii="Book Antiqua" w:hAnsi="Book Antiqua" w:cs="Times New Roman"/>
          <w:sz w:val="24"/>
          <w:szCs w:val="24"/>
        </w:rPr>
        <w:t>постійно повторює російська про</w:t>
      </w:r>
      <w:r w:rsidR="00A564D4" w:rsidRPr="00DA359C">
        <w:rPr>
          <w:rFonts w:ascii="Book Antiqua" w:hAnsi="Book Antiqua" w:cs="Times New Roman"/>
          <w:sz w:val="24"/>
          <w:szCs w:val="24"/>
        </w:rPr>
        <w:t>паганда.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7453B0" w:rsidRPr="00DA359C">
        <w:rPr>
          <w:rFonts w:ascii="Book Antiqua" w:hAnsi="Book Antiqua" w:cs="Times New Roman"/>
          <w:sz w:val="24"/>
          <w:szCs w:val="24"/>
        </w:rPr>
        <w:t>Відповідно до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згаданої вище новітньої російської ідеології </w:t>
      </w:r>
      <w:proofErr w:type="spellStart"/>
      <w:r w:rsidR="0024106D" w:rsidRPr="00DA359C">
        <w:rPr>
          <w:rFonts w:ascii="Book Antiqua" w:hAnsi="Book Antiqua" w:cs="Times New Roman"/>
          <w:sz w:val="24"/>
          <w:szCs w:val="24"/>
        </w:rPr>
        <w:t>рашизму</w:t>
      </w:r>
      <w:proofErr w:type="spellEnd"/>
      <w:r w:rsidR="0024106D" w:rsidRPr="00DA359C">
        <w:rPr>
          <w:rFonts w:ascii="Book Antiqua" w:hAnsi="Book Antiqua" w:cs="Times New Roman"/>
          <w:sz w:val="24"/>
          <w:szCs w:val="24"/>
        </w:rPr>
        <w:t xml:space="preserve"> «українське питання» повинне бути </w:t>
      </w:r>
      <w:proofErr w:type="spellStart"/>
      <w:r w:rsidR="0024106D" w:rsidRPr="00DA359C">
        <w:rPr>
          <w:rFonts w:ascii="Book Antiqua" w:hAnsi="Book Antiqua" w:cs="Times New Roman"/>
          <w:sz w:val="24"/>
          <w:szCs w:val="24"/>
        </w:rPr>
        <w:t>розв</w:t>
      </w:r>
      <w:r w:rsidR="0024106D" w:rsidRPr="00DA359C">
        <w:rPr>
          <w:rFonts w:ascii="Times New Roman" w:hAnsi="Times New Roman" w:cs="Times New Roman"/>
          <w:sz w:val="24"/>
          <w:szCs w:val="24"/>
        </w:rPr>
        <w:t>ʼ</w:t>
      </w:r>
      <w:r w:rsidR="0024106D" w:rsidRPr="00DA359C">
        <w:rPr>
          <w:rFonts w:ascii="Book Antiqua" w:hAnsi="Book Antiqua" w:cs="Book Antiqua"/>
          <w:sz w:val="24"/>
          <w:szCs w:val="24"/>
        </w:rPr>
        <w:t>язане</w:t>
      </w:r>
      <w:proofErr w:type="spellEnd"/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раз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назавжди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80701" w:rsidRPr="00DA359C">
        <w:rPr>
          <w:rFonts w:ascii="Book Antiqua" w:hAnsi="Book Antiqua" w:cs="Times New Roman"/>
          <w:sz w:val="24"/>
          <w:szCs w:val="24"/>
        </w:rPr>
        <w:t xml:space="preserve">через </w:t>
      </w:r>
      <w:r w:rsidR="0024106D" w:rsidRPr="00DA359C">
        <w:rPr>
          <w:rFonts w:ascii="Book Antiqua" w:hAnsi="Book Antiqua" w:cs="Book Antiqua"/>
          <w:sz w:val="24"/>
          <w:szCs w:val="24"/>
        </w:rPr>
        <w:t>повн</w:t>
      </w:r>
      <w:r w:rsidR="00280701" w:rsidRPr="00DA359C">
        <w:rPr>
          <w:rFonts w:ascii="Book Antiqua" w:hAnsi="Book Antiqua" w:cs="Book Antiqua"/>
          <w:sz w:val="24"/>
          <w:szCs w:val="24"/>
        </w:rPr>
        <w:t>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Book Antiqua"/>
          <w:sz w:val="24"/>
          <w:szCs w:val="24"/>
        </w:rPr>
        <w:t>знищення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80701" w:rsidRPr="00DA359C">
        <w:rPr>
          <w:rFonts w:ascii="Book Antiqua" w:hAnsi="Book Antiqua" w:cs="Times New Roman"/>
          <w:sz w:val="24"/>
          <w:szCs w:val="24"/>
        </w:rPr>
        <w:t>в</w:t>
      </w:r>
      <w:r w:rsidR="0024106D" w:rsidRPr="00DA359C">
        <w:rPr>
          <w:rFonts w:ascii="Book Antiqua" w:hAnsi="Book Antiqua" w:cs="Times New Roman"/>
          <w:sz w:val="24"/>
          <w:szCs w:val="24"/>
        </w:rPr>
        <w:t>сього українського. Починаючи з 2014 року</w:t>
      </w:r>
      <w:r w:rsidR="00280701" w:rsidRPr="00DA359C">
        <w:rPr>
          <w:rFonts w:ascii="Book Antiqua" w:hAnsi="Book Antiqua" w:cs="Times New Roman"/>
          <w:sz w:val="24"/>
          <w:szCs w:val="24"/>
        </w:rPr>
        <w:t>,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Росія здійснювала неспровоковані акти агресії проти України, окупувавши спершу Кримський півост</w:t>
      </w:r>
      <w:r w:rsidR="00280701" w:rsidRPr="00DA359C">
        <w:rPr>
          <w:rFonts w:ascii="Book Antiqua" w:hAnsi="Book Antiqua" w:cs="Times New Roman"/>
          <w:sz w:val="24"/>
          <w:szCs w:val="24"/>
        </w:rPr>
        <w:t xml:space="preserve">рів, а відтак розпочавши </w:t>
      </w:r>
      <w:proofErr w:type="spellStart"/>
      <w:r w:rsidR="00280701" w:rsidRPr="00DA359C">
        <w:rPr>
          <w:rFonts w:ascii="Book Antiqua" w:hAnsi="Book Antiqua" w:cs="Times New Roman"/>
          <w:sz w:val="24"/>
          <w:szCs w:val="24"/>
        </w:rPr>
        <w:t>проксі</w:t>
      </w:r>
      <w:r w:rsidR="0024106D" w:rsidRPr="00DA359C">
        <w:rPr>
          <w:rFonts w:ascii="Book Antiqua" w:hAnsi="Book Antiqua" w:cs="Times New Roman"/>
          <w:sz w:val="24"/>
          <w:szCs w:val="24"/>
        </w:rPr>
        <w:t>війну</w:t>
      </w:r>
      <w:proofErr w:type="spellEnd"/>
      <w:r w:rsidR="0024106D" w:rsidRPr="00DA359C">
        <w:rPr>
          <w:rFonts w:ascii="Book Antiqua" w:hAnsi="Book Antiqua" w:cs="Times New Roman"/>
          <w:sz w:val="24"/>
          <w:szCs w:val="24"/>
        </w:rPr>
        <w:t xml:space="preserve"> на Донбасі. </w:t>
      </w:r>
      <w:r w:rsidR="00280701" w:rsidRPr="00DA359C">
        <w:rPr>
          <w:rFonts w:ascii="Book Antiqua" w:hAnsi="Book Antiqua" w:cs="Times New Roman"/>
          <w:sz w:val="24"/>
          <w:szCs w:val="24"/>
        </w:rPr>
        <w:t xml:space="preserve">У </w:t>
      </w:r>
      <w:r w:rsidR="0024106D" w:rsidRPr="00DA359C">
        <w:rPr>
          <w:rFonts w:ascii="Book Antiqua" w:hAnsi="Book Antiqua" w:cs="Times New Roman"/>
          <w:sz w:val="24"/>
          <w:szCs w:val="24"/>
        </w:rPr>
        <w:t>2022 ро</w:t>
      </w:r>
      <w:r w:rsidR="00280701" w:rsidRPr="00DA359C">
        <w:rPr>
          <w:rFonts w:ascii="Book Antiqua" w:hAnsi="Book Antiqua" w:cs="Times New Roman"/>
          <w:sz w:val="24"/>
          <w:szCs w:val="24"/>
        </w:rPr>
        <w:t>ці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вона розпочала повномасштабне вторгнення</w:t>
      </w:r>
      <w:r w:rsidR="000E0330" w:rsidRPr="00DA359C">
        <w:rPr>
          <w:rFonts w:ascii="Book Antiqua" w:hAnsi="Book Antiqua" w:cs="Times New Roman"/>
          <w:sz w:val="24"/>
          <w:szCs w:val="24"/>
        </w:rPr>
        <w:t xml:space="preserve"> і</w:t>
      </w:r>
      <w:r w:rsidR="00280701" w:rsidRPr="00DA359C">
        <w:rPr>
          <w:rFonts w:ascii="Book Antiqua" w:hAnsi="Book Antiqua" w:cs="Times New Roman"/>
          <w:sz w:val="24"/>
          <w:szCs w:val="24"/>
        </w:rPr>
        <w:t>,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застос</w:t>
      </w:r>
      <w:r w:rsidR="00280701" w:rsidRPr="00DA359C">
        <w:rPr>
          <w:rFonts w:ascii="Book Antiqua" w:hAnsi="Book Antiqua" w:cs="Times New Roman"/>
          <w:sz w:val="24"/>
          <w:szCs w:val="24"/>
        </w:rPr>
        <w:t>овуючи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широк</w:t>
      </w:r>
      <w:r w:rsidR="00280701" w:rsidRPr="00DA359C">
        <w:rPr>
          <w:rFonts w:ascii="Book Antiqua" w:hAnsi="Book Antiqua" w:cs="Times New Roman"/>
          <w:sz w:val="24"/>
          <w:szCs w:val="24"/>
        </w:rPr>
        <w:t>ий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спектр озброєння, </w:t>
      </w:r>
      <w:r w:rsidR="007453B0" w:rsidRPr="00DA359C">
        <w:rPr>
          <w:rFonts w:ascii="Book Antiqua" w:hAnsi="Book Antiqua" w:cs="Times New Roman"/>
          <w:sz w:val="24"/>
          <w:szCs w:val="24"/>
        </w:rPr>
        <w:t xml:space="preserve">безжально </w:t>
      </w:r>
      <w:r w:rsidR="0024106D" w:rsidRPr="00DA359C">
        <w:rPr>
          <w:rFonts w:ascii="Book Antiqua" w:hAnsi="Book Antiqua" w:cs="Times New Roman"/>
          <w:sz w:val="24"/>
          <w:szCs w:val="24"/>
        </w:rPr>
        <w:t>руйну</w:t>
      </w:r>
      <w:r w:rsidR="000E0330" w:rsidRPr="00DA359C">
        <w:rPr>
          <w:rFonts w:ascii="Book Antiqua" w:hAnsi="Book Antiqua" w:cs="Times New Roman"/>
          <w:sz w:val="24"/>
          <w:szCs w:val="24"/>
        </w:rPr>
        <w:t>є цивільну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інфраструктур</w:t>
      </w:r>
      <w:r w:rsidR="000E0330" w:rsidRPr="00DA359C">
        <w:rPr>
          <w:rFonts w:ascii="Book Antiqua" w:hAnsi="Book Antiqua" w:cs="Times New Roman"/>
          <w:sz w:val="24"/>
          <w:szCs w:val="24"/>
        </w:rPr>
        <w:t>у</w:t>
      </w:r>
      <w:r w:rsidR="0024106D" w:rsidRPr="00DA359C">
        <w:rPr>
          <w:rFonts w:ascii="Book Antiqua" w:hAnsi="Book Antiqua" w:cs="Times New Roman"/>
          <w:sz w:val="24"/>
          <w:szCs w:val="24"/>
        </w:rPr>
        <w:t>, терор</w:t>
      </w:r>
      <w:r w:rsidR="007556F3" w:rsidRPr="00DA359C">
        <w:rPr>
          <w:rFonts w:ascii="Book Antiqua" w:hAnsi="Book Antiqua" w:cs="Times New Roman"/>
          <w:sz w:val="24"/>
          <w:szCs w:val="24"/>
        </w:rPr>
        <w:t>изує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і вбив</w:t>
      </w:r>
      <w:r w:rsidR="007556F3" w:rsidRPr="00DA359C">
        <w:rPr>
          <w:rFonts w:ascii="Book Antiqua" w:hAnsi="Book Antiqua" w:cs="Times New Roman"/>
          <w:sz w:val="24"/>
          <w:szCs w:val="24"/>
        </w:rPr>
        <w:t>ає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мирн</w:t>
      </w:r>
      <w:r w:rsidR="007556F3" w:rsidRPr="00DA359C">
        <w:rPr>
          <w:rFonts w:ascii="Book Antiqua" w:hAnsi="Book Antiqua" w:cs="Times New Roman"/>
          <w:sz w:val="24"/>
          <w:szCs w:val="24"/>
        </w:rPr>
        <w:t>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населення. Українська армія протистоїть надзвичайно потужній військовій машині, </w:t>
      </w:r>
      <w:r w:rsidR="007453B0" w:rsidRPr="00DA359C">
        <w:rPr>
          <w:rFonts w:ascii="Book Antiqua" w:hAnsi="Book Antiqua" w:cs="Times New Roman"/>
          <w:sz w:val="24"/>
          <w:szCs w:val="24"/>
        </w:rPr>
        <w:t xml:space="preserve">що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застосовує увесь спектр надсучасного озброєння </w:t>
      </w:r>
      <w:r w:rsidR="00501589" w:rsidRPr="00DA359C">
        <w:rPr>
          <w:rFonts w:ascii="Book Antiqua" w:hAnsi="Book Antiqua" w:cs="Times New Roman"/>
          <w:sz w:val="24"/>
          <w:szCs w:val="24"/>
        </w:rPr>
        <w:t>й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до того ж періодично погрожує завдати ядерн</w:t>
      </w:r>
      <w:r w:rsidR="00501589" w:rsidRPr="00DA359C">
        <w:rPr>
          <w:rFonts w:ascii="Book Antiqua" w:hAnsi="Book Antiqua" w:cs="Times New Roman"/>
          <w:sz w:val="24"/>
          <w:szCs w:val="24"/>
        </w:rPr>
        <w:t>ого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удар</w:t>
      </w:r>
      <w:r w:rsidR="00501589" w:rsidRPr="00DA359C">
        <w:rPr>
          <w:rFonts w:ascii="Book Antiqua" w:hAnsi="Book Antiqua" w:cs="Times New Roman"/>
          <w:sz w:val="24"/>
          <w:szCs w:val="24"/>
        </w:rPr>
        <w:t>у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по неядерній країні, </w:t>
      </w:r>
      <w:r w:rsidR="007453B0" w:rsidRPr="00DA359C">
        <w:rPr>
          <w:rFonts w:ascii="Book Antiqua" w:hAnsi="Book Antiqua" w:cs="Times New Roman"/>
          <w:sz w:val="24"/>
          <w:szCs w:val="24"/>
        </w:rPr>
        <w:t xml:space="preserve">якій гарантувала </w:t>
      </w:r>
      <w:r w:rsidR="0024106D" w:rsidRPr="00DA359C">
        <w:rPr>
          <w:rFonts w:ascii="Book Antiqua" w:hAnsi="Book Antiqua" w:cs="Times New Roman"/>
          <w:sz w:val="24"/>
          <w:szCs w:val="24"/>
        </w:rPr>
        <w:t>безпеку й територіальну, підписавши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501589" w:rsidRPr="00ED7225">
        <w:rPr>
          <w:rFonts w:ascii="Book Antiqua" w:hAnsi="Book Antiqua" w:cs="Times New Roman"/>
          <w:sz w:val="24"/>
          <w:szCs w:val="24"/>
        </w:rPr>
        <w:t xml:space="preserve">1994 року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Будапештський меморандум. </w:t>
      </w:r>
    </w:p>
    <w:p w:rsidR="0024106D" w:rsidRPr="00ED7225" w:rsidRDefault="0024106D" w:rsidP="00C9764F">
      <w:pPr>
        <w:spacing w:after="0" w:line="276" w:lineRule="auto"/>
        <w:ind w:left="284" w:hanging="426"/>
        <w:rPr>
          <w:rFonts w:ascii="Book Antiqua" w:hAnsi="Book Antiqua" w:cs="Times New Roman"/>
          <w:sz w:val="24"/>
          <w:szCs w:val="24"/>
        </w:rPr>
      </w:pPr>
    </w:p>
    <w:p w:rsidR="00EC0C7C" w:rsidRPr="00ED7225" w:rsidRDefault="00EB23D9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6" w:name="_Toc158641055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V</w:t>
      </w:r>
      <w:r w:rsidR="0024106D" w:rsidRPr="00ED7225">
        <w:rPr>
          <w:rFonts w:ascii="Book Antiqua" w:hAnsi="Book Antiqua"/>
          <w:b/>
          <w:bCs/>
          <w:color w:val="auto"/>
          <w:sz w:val="24"/>
          <w:szCs w:val="24"/>
        </w:rPr>
        <w:t xml:space="preserve">. Нейтральність </w:t>
      </w:r>
      <w:r w:rsidR="00F21EF5" w:rsidRPr="00ED7225">
        <w:rPr>
          <w:rFonts w:ascii="Book Antiqua" w:hAnsi="Book Antiqua"/>
          <w:b/>
          <w:bCs/>
          <w:color w:val="auto"/>
          <w:sz w:val="24"/>
          <w:szCs w:val="24"/>
        </w:rPr>
        <w:t>у</w:t>
      </w:r>
      <w:r w:rsidR="0024106D" w:rsidRPr="00ED7225">
        <w:rPr>
          <w:rFonts w:ascii="Book Antiqua" w:hAnsi="Book Antiqua"/>
          <w:b/>
          <w:bCs/>
          <w:color w:val="auto"/>
          <w:sz w:val="24"/>
          <w:szCs w:val="24"/>
        </w:rPr>
        <w:t xml:space="preserve"> час війни</w:t>
      </w:r>
      <w:bookmarkEnd w:id="6"/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41</w:t>
      </w:r>
      <w:r w:rsidR="0024106D" w:rsidRPr="00ED7225">
        <w:rPr>
          <w:rFonts w:ascii="Book Antiqua" w:hAnsi="Book Antiqua" w:cs="Times New Roman"/>
          <w:sz w:val="24"/>
          <w:szCs w:val="24"/>
        </w:rPr>
        <w:t>.</w:t>
      </w:r>
      <w:r w:rsidR="00DA61C9" w:rsidRPr="00ED7225">
        <w:rPr>
          <w:rFonts w:ascii="Book Antiqua" w:hAnsi="Book Antiqua" w:cs="Times New Roman"/>
          <w:sz w:val="24"/>
          <w:szCs w:val="24"/>
        </w:rPr>
        <w:tab/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Нейтралітет справді може бути результатом розсудливого судження </w:t>
      </w:r>
      <w:r w:rsidR="00744E10" w:rsidRPr="00ED7225">
        <w:rPr>
          <w:rFonts w:ascii="Book Antiqua" w:hAnsi="Book Antiqua" w:cs="Times New Roman"/>
          <w:sz w:val="24"/>
          <w:szCs w:val="24"/>
        </w:rPr>
        <w:t>й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аналізу. Існують ситуації, </w:t>
      </w:r>
      <w:r w:rsidR="007556F3">
        <w:rPr>
          <w:rFonts w:ascii="Book Antiqua" w:hAnsi="Book Antiqua" w:cs="Times New Roman"/>
          <w:sz w:val="24"/>
          <w:szCs w:val="24"/>
        </w:rPr>
        <w:t>у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яких </w:t>
      </w:r>
      <w:r w:rsidR="007556F3">
        <w:rPr>
          <w:rFonts w:ascii="Book Antiqua" w:hAnsi="Book Antiqua" w:cs="Times New Roman"/>
          <w:sz w:val="24"/>
          <w:szCs w:val="24"/>
        </w:rPr>
        <w:t>певна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країна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не </w:t>
      </w:r>
      <w:r w:rsidR="007453B0" w:rsidRPr="00DA359C">
        <w:rPr>
          <w:rFonts w:ascii="Book Antiqua" w:hAnsi="Book Antiqua" w:cs="Times New Roman"/>
          <w:sz w:val="24"/>
          <w:szCs w:val="24"/>
        </w:rPr>
        <w:t>хоче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поглиблювати конфлікт через свою ангажованість у нього або бажає стати посередником між </w:t>
      </w:r>
      <w:r w:rsidR="00744E10" w:rsidRPr="00DA359C">
        <w:rPr>
          <w:rFonts w:ascii="Book Antiqua" w:hAnsi="Book Antiqua" w:cs="Times New Roman"/>
          <w:sz w:val="24"/>
          <w:szCs w:val="24"/>
        </w:rPr>
        <w:t>протибор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чими сторонами. </w:t>
      </w:r>
      <w:r w:rsidR="007F1DAA" w:rsidRPr="00DA359C">
        <w:rPr>
          <w:rFonts w:ascii="Book Antiqua" w:hAnsi="Book Antiqua" w:cs="Times New Roman"/>
          <w:sz w:val="24"/>
          <w:szCs w:val="24"/>
        </w:rPr>
        <w:t>Однак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такий нейтралітет має свої підводні камені: існує </w:t>
      </w:r>
      <w:r w:rsidR="007453B0" w:rsidRPr="00DA359C">
        <w:rPr>
          <w:rFonts w:ascii="Book Antiqua" w:hAnsi="Book Antiqua" w:cs="Times New Roman"/>
          <w:sz w:val="24"/>
          <w:szCs w:val="24"/>
        </w:rPr>
        <w:t>межа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за якою </w:t>
      </w:r>
      <w:r w:rsidR="007453B0" w:rsidRPr="00DA359C">
        <w:rPr>
          <w:rFonts w:ascii="Book Antiqua" w:hAnsi="Book Antiqua" w:cs="Times New Roman"/>
          <w:sz w:val="24"/>
          <w:szCs w:val="24"/>
        </w:rPr>
        <w:t>така позиція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починає бути зрадою власних цінностей та принципів і грати на руку негіднику. Якщо він </w:t>
      </w:r>
      <w:r w:rsidR="00485666" w:rsidRPr="00DA359C">
        <w:rPr>
          <w:rFonts w:ascii="Book Antiqua" w:hAnsi="Book Antiqua" w:cs="Times New Roman"/>
          <w:sz w:val="24"/>
          <w:szCs w:val="24"/>
          <w:lang w:val="ru-RU"/>
        </w:rPr>
        <w:t>[</w:t>
      </w:r>
      <w:r w:rsidR="00485666" w:rsidRPr="00DA359C">
        <w:rPr>
          <w:rFonts w:ascii="Book Antiqua" w:hAnsi="Book Antiqua" w:cs="Times New Roman"/>
          <w:sz w:val="24"/>
          <w:szCs w:val="24"/>
        </w:rPr>
        <w:t>нейтралітет</w:t>
      </w:r>
      <w:r w:rsidR="00485666" w:rsidRPr="00DA359C">
        <w:rPr>
          <w:rFonts w:ascii="Book Antiqua" w:hAnsi="Book Antiqua" w:cs="Times New Roman"/>
          <w:sz w:val="24"/>
          <w:szCs w:val="24"/>
          <w:lang w:val="ru-RU"/>
        </w:rPr>
        <w:t>]</w:t>
      </w:r>
      <w:r w:rsidR="0048566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0F7A61" w:rsidRPr="00DA359C">
        <w:rPr>
          <w:rFonts w:ascii="Book Antiqua" w:hAnsi="Book Antiqua" w:cs="Times New Roman"/>
          <w:sz w:val="24"/>
          <w:szCs w:val="24"/>
        </w:rPr>
        <w:t>спричинений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байдуж</w:t>
      </w:r>
      <w:r w:rsidR="000F7A61" w:rsidRPr="00DA359C">
        <w:rPr>
          <w:rFonts w:ascii="Book Antiqua" w:hAnsi="Book Antiqua" w:cs="Times New Roman"/>
          <w:sz w:val="24"/>
          <w:szCs w:val="24"/>
        </w:rPr>
        <w:t>істю</w:t>
      </w:r>
      <w:r w:rsidR="0024106D" w:rsidRPr="00DA359C">
        <w:rPr>
          <w:rFonts w:ascii="Book Antiqua" w:hAnsi="Book Antiqua" w:cs="Times New Roman"/>
          <w:sz w:val="24"/>
          <w:szCs w:val="24"/>
        </w:rPr>
        <w:t>, боягузтв</w:t>
      </w:r>
      <w:r w:rsidR="000F7A61" w:rsidRPr="00DA359C">
        <w:rPr>
          <w:rFonts w:ascii="Book Antiqua" w:hAnsi="Book Antiqua" w:cs="Times New Roman"/>
          <w:sz w:val="24"/>
          <w:szCs w:val="24"/>
        </w:rPr>
        <w:t>ом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або упереджен</w:t>
      </w:r>
      <w:r w:rsidR="000F7A61" w:rsidRPr="00DA359C">
        <w:rPr>
          <w:rFonts w:ascii="Book Antiqua" w:hAnsi="Book Antiqua" w:cs="Times New Roman"/>
          <w:sz w:val="24"/>
          <w:szCs w:val="24"/>
        </w:rPr>
        <w:t>им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чи корислив</w:t>
      </w:r>
      <w:r w:rsidR="000F7A61" w:rsidRPr="00DA359C">
        <w:rPr>
          <w:rFonts w:ascii="Book Antiqua" w:hAnsi="Book Antiqua" w:cs="Times New Roman"/>
          <w:sz w:val="24"/>
          <w:szCs w:val="24"/>
        </w:rPr>
        <w:t>им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ставлення</w:t>
      </w:r>
      <w:r w:rsidR="000F7A61" w:rsidRPr="00DA359C">
        <w:rPr>
          <w:rFonts w:ascii="Book Antiqua" w:hAnsi="Book Antiqua" w:cs="Times New Roman"/>
          <w:sz w:val="24"/>
          <w:szCs w:val="24"/>
        </w:rPr>
        <w:t>м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485666" w:rsidRPr="00DA359C">
        <w:rPr>
          <w:rFonts w:ascii="Book Antiqua" w:hAnsi="Book Antiqua" w:cs="Times New Roman"/>
          <w:sz w:val="24"/>
          <w:szCs w:val="24"/>
        </w:rPr>
        <w:t>то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стає морально хибним</w:t>
      </w:r>
      <w:r w:rsidR="000F7A61" w:rsidRPr="00DA359C">
        <w:rPr>
          <w:rFonts w:ascii="Book Antiqua" w:hAnsi="Book Antiqua" w:cs="Times New Roman"/>
          <w:sz w:val="24"/>
          <w:szCs w:val="24"/>
        </w:rPr>
        <w:t xml:space="preserve"> вибором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а не </w:t>
      </w:r>
      <w:r w:rsidR="000F7A61" w:rsidRPr="00DA359C">
        <w:rPr>
          <w:rFonts w:ascii="Book Antiqua" w:hAnsi="Book Antiqua" w:cs="Times New Roman"/>
          <w:sz w:val="24"/>
          <w:szCs w:val="24"/>
        </w:rPr>
        <w:t>виявом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глибокого розуміння причин і наслідків суперечки (пор. </w:t>
      </w:r>
      <w:proofErr w:type="spellStart"/>
      <w:r w:rsidR="0024106D" w:rsidRPr="00DA359C">
        <w:rPr>
          <w:rFonts w:ascii="Book Antiqua" w:hAnsi="Book Antiqua" w:cs="Times New Roman"/>
          <w:sz w:val="24"/>
          <w:szCs w:val="24"/>
        </w:rPr>
        <w:t>Прип</w:t>
      </w:r>
      <w:proofErr w:type="spellEnd"/>
      <w:r w:rsidR="007F1DAA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24,</w:t>
      </w:r>
      <w:r w:rsidR="0048566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>11</w:t>
      </w:r>
      <w:r w:rsidR="007F1DAA" w:rsidRPr="00DA359C">
        <w:rPr>
          <w:rFonts w:ascii="Book Antiqua" w:hAnsi="Book Antiqua" w:cs="Times New Roman"/>
          <w:kern w:val="0"/>
          <w:sz w:val="24"/>
          <w:szCs w:val="24"/>
        </w:rPr>
        <w:t>–</w:t>
      </w:r>
      <w:r w:rsidR="0024106D" w:rsidRPr="00DA359C">
        <w:rPr>
          <w:rFonts w:ascii="Book Antiqua" w:hAnsi="Book Antiqua" w:cs="Times New Roman"/>
          <w:sz w:val="24"/>
          <w:szCs w:val="24"/>
        </w:rPr>
        <w:t>12; Мт</w:t>
      </w:r>
      <w:r w:rsidR="007F1DAA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12,</w:t>
      </w:r>
      <w:r w:rsidR="0048566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>30; Як</w:t>
      </w:r>
      <w:r w:rsidR="007F1DAA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4,</w:t>
      </w:r>
      <w:r w:rsidR="0048566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>17; Од</w:t>
      </w:r>
      <w:r w:rsidR="007F1DAA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3,</w:t>
      </w:r>
      <w:r w:rsidR="0048566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>15</w:t>
      </w:r>
      <w:r w:rsidR="007F1DAA" w:rsidRPr="00DA359C">
        <w:rPr>
          <w:rFonts w:ascii="Book Antiqua" w:hAnsi="Book Antiqua" w:cs="Times New Roman"/>
          <w:kern w:val="0"/>
          <w:sz w:val="24"/>
          <w:szCs w:val="24"/>
        </w:rPr>
        <w:t>–</w:t>
      </w:r>
      <w:r w:rsidR="0024106D" w:rsidRPr="00DA359C">
        <w:rPr>
          <w:rFonts w:ascii="Book Antiqua" w:hAnsi="Book Antiqua" w:cs="Times New Roman"/>
          <w:sz w:val="24"/>
          <w:szCs w:val="24"/>
        </w:rPr>
        <w:t>16).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42</w:t>
      </w:r>
      <w:r w:rsidR="0024106D" w:rsidRPr="00ED7225">
        <w:rPr>
          <w:rFonts w:ascii="Book Antiqua" w:hAnsi="Book Antiqua" w:cs="Times New Roman"/>
          <w:sz w:val="24"/>
          <w:szCs w:val="24"/>
        </w:rPr>
        <w:t>.</w:t>
      </w:r>
      <w:r w:rsidR="0024106D" w:rsidRPr="00ED7225">
        <w:rPr>
          <w:rFonts w:ascii="Book Antiqua" w:hAnsi="Book Antiqua" w:cs="Times New Roman"/>
          <w:sz w:val="24"/>
          <w:szCs w:val="24"/>
        </w:rPr>
        <w:tab/>
        <w:t xml:space="preserve">Маючи на увазі такі ситуації, </w:t>
      </w:r>
      <w:r w:rsidR="000F7A61">
        <w:rPr>
          <w:rFonts w:ascii="Book Antiqua" w:hAnsi="Book Antiqua" w:cs="Times New Roman"/>
          <w:sz w:val="24"/>
          <w:szCs w:val="24"/>
        </w:rPr>
        <w:t>п</w:t>
      </w:r>
      <w:r w:rsidR="000F7A61" w:rsidRPr="00ED7225">
        <w:rPr>
          <w:rFonts w:ascii="Book Antiqua" w:hAnsi="Book Antiqua" w:cs="Times New Roman"/>
          <w:sz w:val="24"/>
          <w:szCs w:val="24"/>
        </w:rPr>
        <w:t>апа Пі</w:t>
      </w:r>
      <w:r w:rsidR="000F7A61">
        <w:rPr>
          <w:rFonts w:ascii="Book Antiqua" w:hAnsi="Book Antiqua" w:cs="Times New Roman"/>
          <w:sz w:val="24"/>
          <w:szCs w:val="24"/>
        </w:rPr>
        <w:t>й</w:t>
      </w:r>
      <w:r w:rsidR="000F7A61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0F7A61" w:rsidRPr="00ED7225">
        <w:rPr>
          <w:rFonts w:ascii="Book Antiqua" w:hAnsi="Book Antiqua" w:cs="Book Antiqua"/>
          <w:sz w:val="24"/>
          <w:szCs w:val="24"/>
        </w:rPr>
        <w:t>ХІІ</w:t>
      </w:r>
      <w:r w:rsidR="000F7A61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у посланні на Різдво </w:t>
      </w:r>
      <w:r w:rsidR="0060505B" w:rsidRPr="00ED7225">
        <w:rPr>
          <w:rFonts w:ascii="Book Antiqua" w:hAnsi="Book Antiqua" w:cs="Times New Roman"/>
          <w:sz w:val="24"/>
          <w:szCs w:val="24"/>
        </w:rPr>
        <w:t>Христове</w:t>
      </w:r>
      <w:r w:rsidR="007453B0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1948 року </w:t>
      </w:r>
      <w:r w:rsidR="0024106D" w:rsidRPr="00ED7225">
        <w:rPr>
          <w:rFonts w:ascii="Book Antiqua" w:hAnsi="Book Antiqua" w:cs="Book Antiqua"/>
          <w:sz w:val="24"/>
          <w:szCs w:val="24"/>
        </w:rPr>
        <w:t>наголо</w:t>
      </w:r>
      <w:r w:rsidR="00714287">
        <w:rPr>
          <w:rFonts w:ascii="Book Antiqua" w:hAnsi="Book Antiqua" w:cs="Book Antiqua"/>
          <w:sz w:val="24"/>
          <w:szCs w:val="24"/>
        </w:rPr>
        <w:t>сив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24106D" w:rsidRPr="00ED7225">
        <w:rPr>
          <w:rFonts w:ascii="Book Antiqua" w:hAnsi="Book Antiqua" w:cs="Book Antiqua"/>
          <w:sz w:val="24"/>
          <w:szCs w:val="24"/>
        </w:rPr>
        <w:t>що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0F7A61">
        <w:rPr>
          <w:rFonts w:ascii="Book Antiqua" w:hAnsi="Book Antiqua" w:cs="Book Antiqua"/>
          <w:sz w:val="24"/>
          <w:szCs w:val="24"/>
        </w:rPr>
        <w:t>в разі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несправедливо</w:t>
      </w:r>
      <w:r w:rsidR="00ED7225">
        <w:rPr>
          <w:rFonts w:ascii="Book Antiqua" w:hAnsi="Book Antiqua" w:cs="Book Antiqua"/>
          <w:sz w:val="24"/>
          <w:szCs w:val="24"/>
        </w:rPr>
        <w:t>ї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агресі</w:t>
      </w:r>
      <w:r w:rsidR="00ED7225">
        <w:rPr>
          <w:rFonts w:ascii="Book Antiqua" w:hAnsi="Book Antiqua" w:cs="Book Antiqua"/>
          <w:sz w:val="24"/>
          <w:szCs w:val="24"/>
        </w:rPr>
        <w:t xml:space="preserve">ї </w:t>
      </w:r>
      <w:r w:rsidR="0024106D" w:rsidRPr="00ED7225">
        <w:rPr>
          <w:rFonts w:ascii="Book Antiqua" w:hAnsi="Book Antiqua" w:cs="Book Antiqua"/>
          <w:sz w:val="24"/>
          <w:szCs w:val="24"/>
        </w:rPr>
        <w:t>«солідарність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сім’</w:t>
      </w:r>
      <w:r w:rsidR="00ED7225">
        <w:rPr>
          <w:rFonts w:ascii="Book Antiqua" w:hAnsi="Book Antiqua" w:cs="Book Antiqua"/>
          <w:sz w:val="24"/>
          <w:szCs w:val="24"/>
        </w:rPr>
        <w:t>ї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народів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забороняє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іншим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поводитис</w:t>
      </w:r>
      <w:r w:rsidR="000F7A61">
        <w:rPr>
          <w:rFonts w:ascii="Book Antiqua" w:hAnsi="Book Antiqua" w:cs="Times New Roman"/>
          <w:sz w:val="24"/>
          <w:szCs w:val="24"/>
        </w:rPr>
        <w:t>я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як прост</w:t>
      </w:r>
      <w:r w:rsidR="000F7A61">
        <w:rPr>
          <w:rFonts w:ascii="Book Antiqua" w:hAnsi="Book Antiqua" w:cs="Times New Roman"/>
          <w:sz w:val="24"/>
          <w:szCs w:val="24"/>
        </w:rPr>
        <w:t>им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глядач</w:t>
      </w:r>
      <w:r w:rsidR="000F7A61">
        <w:rPr>
          <w:rFonts w:ascii="Book Antiqua" w:hAnsi="Book Antiqua" w:cs="Times New Roman"/>
          <w:sz w:val="24"/>
          <w:szCs w:val="24"/>
        </w:rPr>
        <w:t>ам</w:t>
      </w:r>
      <w:r w:rsidR="0024106D" w:rsidRPr="00ED7225">
        <w:rPr>
          <w:rFonts w:ascii="Book Antiqua" w:hAnsi="Book Antiqua" w:cs="Times New Roman"/>
          <w:sz w:val="24"/>
          <w:szCs w:val="24"/>
        </w:rPr>
        <w:t>, виявляючи безпристрасни</w:t>
      </w:r>
      <w:r w:rsidR="00ED7225">
        <w:rPr>
          <w:rFonts w:ascii="Book Antiqua" w:hAnsi="Book Antiqua" w:cs="Times New Roman"/>
          <w:sz w:val="24"/>
          <w:szCs w:val="24"/>
        </w:rPr>
        <w:t>й</w:t>
      </w:r>
      <w:r w:rsidR="00AF5B31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>не</w:t>
      </w:r>
      <w:r w:rsidR="00ED7225">
        <w:rPr>
          <w:rFonts w:ascii="Book Antiqua" w:hAnsi="Book Antiqua" w:cs="Times New Roman"/>
          <w:sz w:val="24"/>
          <w:szCs w:val="24"/>
        </w:rPr>
        <w:t>й</w:t>
      </w:r>
      <w:r w:rsidR="0024106D" w:rsidRPr="00ED7225">
        <w:rPr>
          <w:rFonts w:ascii="Book Antiqua" w:hAnsi="Book Antiqua" w:cs="Book Antiqua"/>
          <w:sz w:val="24"/>
          <w:szCs w:val="24"/>
        </w:rPr>
        <w:t>тралітет»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714287">
        <w:rPr>
          <w:rFonts w:ascii="Book Antiqua" w:hAnsi="Book Antiqua" w:cs="Times New Roman"/>
          <w:sz w:val="24"/>
          <w:szCs w:val="24"/>
        </w:rPr>
        <w:t xml:space="preserve">і </w:t>
      </w:r>
      <w:r w:rsidR="0024106D" w:rsidRPr="00ED7225">
        <w:rPr>
          <w:rFonts w:ascii="Book Antiqua" w:hAnsi="Book Antiqua" w:cs="Book Antiqua"/>
          <w:sz w:val="24"/>
          <w:szCs w:val="24"/>
        </w:rPr>
        <w:t>дода</w:t>
      </w:r>
      <w:r w:rsidR="00714287">
        <w:rPr>
          <w:rFonts w:ascii="Book Antiqua" w:hAnsi="Book Antiqua" w:cs="Book Antiqua"/>
          <w:sz w:val="24"/>
          <w:szCs w:val="24"/>
        </w:rPr>
        <w:t>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24106D" w:rsidRPr="00ED7225">
        <w:rPr>
          <w:rFonts w:ascii="Book Antiqua" w:hAnsi="Book Antiqua" w:cs="Book Antiqua"/>
          <w:sz w:val="24"/>
          <w:szCs w:val="24"/>
        </w:rPr>
        <w:t>що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неможливо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виміряти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шкоду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24106D" w:rsidRPr="00ED7225">
        <w:rPr>
          <w:rFonts w:ascii="Book Antiqua" w:hAnsi="Book Antiqua" w:cs="Book Antiqua"/>
          <w:sz w:val="24"/>
          <w:szCs w:val="24"/>
        </w:rPr>
        <w:t>«вже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заподіяну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минулому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такою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ба</w:t>
      </w:r>
      <w:r w:rsidR="00ED7225">
        <w:rPr>
          <w:rFonts w:ascii="Book Antiqua" w:hAnsi="Book Antiqua" w:cs="Book Antiqua"/>
          <w:sz w:val="24"/>
          <w:szCs w:val="24"/>
        </w:rPr>
        <w:t>й</w:t>
      </w:r>
      <w:r w:rsidR="0024106D" w:rsidRPr="00ED7225">
        <w:rPr>
          <w:rFonts w:ascii="Book Antiqua" w:hAnsi="Book Antiqua" w:cs="Book Antiqua"/>
          <w:sz w:val="24"/>
          <w:szCs w:val="24"/>
        </w:rPr>
        <w:t>дужістю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до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агресивних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воєн»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24106D" w:rsidRPr="00ED7225">
        <w:rPr>
          <w:rFonts w:ascii="Book Antiqua" w:hAnsi="Book Antiqua" w:cs="Book Antiqua"/>
          <w:sz w:val="24"/>
          <w:szCs w:val="24"/>
        </w:rPr>
        <w:t>і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що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така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AF5B31" w:rsidRPr="00ED7225">
        <w:rPr>
          <w:rFonts w:ascii="Book Antiqua" w:hAnsi="Book Antiqua" w:cs="Times New Roman"/>
          <w:sz w:val="24"/>
          <w:szCs w:val="24"/>
        </w:rPr>
        <w:t>позиція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«лише заспоко</w:t>
      </w:r>
      <w:r w:rsidR="00ED7225">
        <w:rPr>
          <w:rFonts w:ascii="Book Antiqua" w:hAnsi="Book Antiqua" w:cs="Times New Roman"/>
          <w:sz w:val="24"/>
          <w:szCs w:val="24"/>
        </w:rPr>
        <w:t>ї</w:t>
      </w:r>
      <w:r w:rsidR="0024106D" w:rsidRPr="00ED7225">
        <w:rPr>
          <w:rFonts w:ascii="Book Antiqua" w:hAnsi="Book Antiqua" w:cs="Book Antiqua"/>
          <w:sz w:val="24"/>
          <w:szCs w:val="24"/>
        </w:rPr>
        <w:t>ла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та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підбадьорила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авторів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і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розпалювачів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агресі</w:t>
      </w:r>
      <w:r w:rsidR="00ED7225">
        <w:rPr>
          <w:rFonts w:ascii="Book Antiqua" w:hAnsi="Book Antiqua" w:cs="Book Antiqua"/>
          <w:sz w:val="24"/>
          <w:szCs w:val="24"/>
        </w:rPr>
        <w:t>ї</w:t>
      </w:r>
      <w:r w:rsidR="0024106D" w:rsidRPr="00ED7225">
        <w:rPr>
          <w:rFonts w:ascii="Book Antiqua" w:hAnsi="Book Antiqua" w:cs="Times New Roman"/>
          <w:sz w:val="24"/>
          <w:szCs w:val="24"/>
        </w:rPr>
        <w:t>»</w:t>
      </w:r>
      <w:r w:rsidR="00AB25C8" w:rsidRPr="00ED7225">
        <w:rPr>
          <w:rStyle w:val="ae"/>
          <w:rFonts w:ascii="Book Antiqua" w:hAnsi="Book Antiqua" w:cs="Times New Roman"/>
          <w:sz w:val="24"/>
          <w:szCs w:val="24"/>
        </w:rPr>
        <w:footnoteReference w:id="24"/>
      </w:r>
      <w:r w:rsidR="000F7A61">
        <w:rPr>
          <w:rFonts w:ascii="Book Antiqua" w:hAnsi="Book Antiqua" w:cs="Times New Roman"/>
          <w:sz w:val="24"/>
          <w:szCs w:val="24"/>
        </w:rPr>
        <w:t>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4</w:t>
      </w:r>
      <w:r w:rsidR="00EC0C7C" w:rsidRPr="00ED7225">
        <w:rPr>
          <w:rFonts w:ascii="Book Antiqua" w:hAnsi="Book Antiqua" w:cs="Times New Roman"/>
          <w:sz w:val="24"/>
          <w:szCs w:val="24"/>
        </w:rPr>
        <w:t>3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Під час війни до </w:t>
      </w:r>
      <w:r w:rsidRPr="00DA359C">
        <w:rPr>
          <w:rFonts w:ascii="Book Antiqua" w:hAnsi="Book Antiqua" w:cs="Times New Roman"/>
          <w:sz w:val="24"/>
          <w:szCs w:val="24"/>
        </w:rPr>
        <w:t xml:space="preserve">нейтралітету </w:t>
      </w:r>
      <w:r w:rsidR="00BA769C">
        <w:rPr>
          <w:rFonts w:ascii="Book Antiqua" w:hAnsi="Book Antiqua" w:cs="Times New Roman"/>
          <w:sz w:val="24"/>
          <w:szCs w:val="24"/>
        </w:rPr>
        <w:t>потрібно</w:t>
      </w:r>
      <w:r w:rsidRPr="00DA359C">
        <w:rPr>
          <w:rFonts w:ascii="Book Antiqua" w:hAnsi="Book Antiqua" w:cs="Times New Roman"/>
          <w:sz w:val="24"/>
          <w:szCs w:val="24"/>
        </w:rPr>
        <w:t xml:space="preserve"> підходити з тонким розумінням етичних і моральних аспектів. </w:t>
      </w:r>
      <w:r w:rsidR="00BD04C3" w:rsidRPr="00DA359C">
        <w:rPr>
          <w:rFonts w:ascii="Book Antiqua" w:hAnsi="Book Antiqua" w:cs="Times New Roman"/>
          <w:sz w:val="24"/>
          <w:szCs w:val="24"/>
        </w:rPr>
        <w:t>М</w:t>
      </w:r>
      <w:r w:rsidRPr="00DA359C">
        <w:rPr>
          <w:rFonts w:ascii="Book Antiqua" w:hAnsi="Book Antiqua" w:cs="Times New Roman"/>
          <w:sz w:val="24"/>
          <w:szCs w:val="24"/>
        </w:rPr>
        <w:t xml:space="preserve">оже </w:t>
      </w:r>
      <w:r w:rsidR="00BD04C3" w:rsidRPr="00DA359C">
        <w:rPr>
          <w:rFonts w:ascii="Book Antiqua" w:hAnsi="Book Antiqua" w:cs="Times New Roman"/>
          <w:sz w:val="24"/>
          <w:szCs w:val="24"/>
        </w:rPr>
        <w:t>бути присутнє</w:t>
      </w:r>
      <w:r w:rsidRPr="00DA359C">
        <w:rPr>
          <w:rFonts w:ascii="Book Antiqua" w:hAnsi="Book Antiqua" w:cs="Times New Roman"/>
          <w:sz w:val="24"/>
          <w:szCs w:val="24"/>
        </w:rPr>
        <w:t xml:space="preserve"> законне бажання запобігти подальшому кровопролиттю або сприяти</w:t>
      </w:r>
      <w:r w:rsidRPr="00ED7225">
        <w:rPr>
          <w:rFonts w:ascii="Book Antiqua" w:hAnsi="Book Antiqua" w:cs="Times New Roman"/>
          <w:sz w:val="24"/>
          <w:szCs w:val="24"/>
        </w:rPr>
        <w:t xml:space="preserve"> дипломатичному врегулюванню конфлікту</w:t>
      </w:r>
      <w:r w:rsidR="00BD04C3" w:rsidRPr="00ED7225">
        <w:rPr>
          <w:rFonts w:ascii="Book Antiqua" w:hAnsi="Book Antiqua" w:cs="Times New Roman"/>
          <w:sz w:val="24"/>
          <w:szCs w:val="24"/>
        </w:rPr>
        <w:t xml:space="preserve">. </w:t>
      </w:r>
      <w:r w:rsidR="00F50F60" w:rsidRPr="00ED7225">
        <w:rPr>
          <w:rFonts w:ascii="Book Antiqua" w:hAnsi="Book Antiqua" w:cs="Times New Roman"/>
          <w:sz w:val="24"/>
          <w:szCs w:val="24"/>
        </w:rPr>
        <w:t>О</w:t>
      </w:r>
      <w:r w:rsidR="00BD04C3" w:rsidRPr="00ED7225">
        <w:rPr>
          <w:rFonts w:ascii="Book Antiqua" w:hAnsi="Book Antiqua" w:cs="Times New Roman"/>
          <w:sz w:val="24"/>
          <w:szCs w:val="24"/>
        </w:rPr>
        <w:t>днак нейтралітет</w:t>
      </w:r>
      <w:r w:rsidRPr="00ED7225">
        <w:rPr>
          <w:rFonts w:ascii="Book Antiqua" w:hAnsi="Book Antiqua" w:cs="Times New Roman"/>
          <w:sz w:val="24"/>
          <w:szCs w:val="24"/>
        </w:rPr>
        <w:t xml:space="preserve"> не повинен поширюватися до точки, де він стає пасивним схваленням несправедливості </w:t>
      </w:r>
      <w:r w:rsidR="00BD04C3" w:rsidRPr="00ED7225">
        <w:rPr>
          <w:rFonts w:ascii="Book Antiqua" w:hAnsi="Book Antiqua" w:cs="Times New Roman"/>
          <w:sz w:val="24"/>
          <w:szCs w:val="24"/>
        </w:rPr>
        <w:t>й</w:t>
      </w:r>
      <w:r w:rsidRPr="00ED7225">
        <w:rPr>
          <w:rFonts w:ascii="Book Antiqua" w:hAnsi="Book Antiqua" w:cs="Times New Roman"/>
          <w:sz w:val="24"/>
          <w:szCs w:val="24"/>
        </w:rPr>
        <w:t xml:space="preserve"> злочинів, оскільки </w:t>
      </w:r>
      <w:r w:rsidR="00BD04C3" w:rsidRPr="00ED7225">
        <w:rPr>
          <w:rFonts w:ascii="Book Antiqua" w:hAnsi="Book Antiqua" w:cs="Times New Roman"/>
          <w:sz w:val="24"/>
          <w:szCs w:val="24"/>
        </w:rPr>
        <w:t>існує моральний імператив</w:t>
      </w:r>
      <w:r w:rsidRPr="00ED7225">
        <w:rPr>
          <w:rFonts w:ascii="Book Antiqua" w:hAnsi="Book Antiqua" w:cs="Times New Roman"/>
          <w:sz w:val="24"/>
          <w:szCs w:val="24"/>
        </w:rPr>
        <w:t xml:space="preserve"> протистояти несправедливій агресії проти будь-якої країни і захищати цінності, на яких ґрунтується міжнародне співтовариство. Уроки історії, на яких наголошував </w:t>
      </w:r>
      <w:r w:rsidR="00AD7A7C">
        <w:rPr>
          <w:rFonts w:ascii="Book Antiqua" w:hAnsi="Book Antiqua" w:cs="Times New Roman"/>
          <w:sz w:val="24"/>
          <w:szCs w:val="24"/>
        </w:rPr>
        <w:t>п</w:t>
      </w:r>
      <w:r w:rsidRPr="00ED7225">
        <w:rPr>
          <w:rFonts w:ascii="Book Antiqua" w:hAnsi="Book Antiqua" w:cs="Times New Roman"/>
          <w:sz w:val="24"/>
          <w:szCs w:val="24"/>
        </w:rPr>
        <w:t xml:space="preserve">апа Пій XII, </w:t>
      </w:r>
      <w:r w:rsidR="00AD7A7C">
        <w:rPr>
          <w:rFonts w:ascii="Book Antiqua" w:hAnsi="Book Antiqua" w:cs="Times New Roman"/>
          <w:sz w:val="24"/>
          <w:szCs w:val="24"/>
        </w:rPr>
        <w:t>гостро</w:t>
      </w:r>
      <w:r w:rsidRPr="00ED7225">
        <w:rPr>
          <w:rFonts w:ascii="Book Antiqua" w:hAnsi="Book Antiqua" w:cs="Times New Roman"/>
          <w:sz w:val="24"/>
          <w:szCs w:val="24"/>
        </w:rPr>
        <w:t xml:space="preserve"> нагаду</w:t>
      </w:r>
      <w:r w:rsidR="00F50F60" w:rsidRPr="00ED7225">
        <w:rPr>
          <w:rFonts w:ascii="Book Antiqua" w:hAnsi="Book Antiqua" w:cs="Times New Roman"/>
          <w:sz w:val="24"/>
          <w:szCs w:val="24"/>
        </w:rPr>
        <w:t>ють</w:t>
      </w:r>
      <w:r w:rsidRPr="00ED7225">
        <w:rPr>
          <w:rFonts w:ascii="Book Antiqua" w:hAnsi="Book Antiqua" w:cs="Times New Roman"/>
          <w:sz w:val="24"/>
          <w:szCs w:val="24"/>
        </w:rPr>
        <w:t xml:space="preserve"> про те, що байдужість до актів агресії може мати далекосяжні наслідки. Нації зобов’язані оцінювати межі свого політичного нейтралітету, </w:t>
      </w:r>
      <w:r w:rsidR="00F50F60" w:rsidRPr="00ED7225">
        <w:rPr>
          <w:rFonts w:ascii="Book Antiqua" w:hAnsi="Book Antiqua" w:cs="Times New Roman"/>
          <w:sz w:val="24"/>
          <w:szCs w:val="24"/>
        </w:rPr>
        <w:t>який</w:t>
      </w:r>
      <w:r w:rsidRPr="00ED7225">
        <w:rPr>
          <w:rFonts w:ascii="Book Antiqua" w:hAnsi="Book Antiqua" w:cs="Times New Roman"/>
          <w:sz w:val="24"/>
          <w:szCs w:val="24"/>
        </w:rPr>
        <w:t xml:space="preserve"> не може стати моральним, </w:t>
      </w:r>
      <w:r w:rsidR="00F50F60" w:rsidRPr="00ED7225">
        <w:rPr>
          <w:rFonts w:ascii="Book Antiqua" w:hAnsi="Book Antiqua" w:cs="Times New Roman"/>
          <w:sz w:val="24"/>
          <w:szCs w:val="24"/>
        </w:rPr>
        <w:t>інакше</w:t>
      </w:r>
      <w:r w:rsidRPr="00ED7225">
        <w:rPr>
          <w:rFonts w:ascii="Book Antiqua" w:hAnsi="Book Antiqua" w:cs="Times New Roman"/>
          <w:sz w:val="24"/>
          <w:szCs w:val="24"/>
        </w:rPr>
        <w:t xml:space="preserve"> перетвори</w:t>
      </w:r>
      <w:r w:rsidR="00F50F60" w:rsidRPr="00ED7225">
        <w:rPr>
          <w:rFonts w:ascii="Book Antiqua" w:hAnsi="Book Antiqua" w:cs="Times New Roman"/>
          <w:sz w:val="24"/>
          <w:szCs w:val="24"/>
        </w:rPr>
        <w:t>ть</w:t>
      </w:r>
      <w:r w:rsidRPr="00ED7225">
        <w:rPr>
          <w:rFonts w:ascii="Book Antiqua" w:hAnsi="Book Antiqua" w:cs="Times New Roman"/>
          <w:sz w:val="24"/>
          <w:szCs w:val="24"/>
        </w:rPr>
        <w:t xml:space="preserve">ся на зраду фундаментальних цінностей і принципів. У такі критичні моменти міжнародне співтовариство </w:t>
      </w:r>
      <w:r w:rsidR="00F50F60" w:rsidRPr="00ED7225">
        <w:rPr>
          <w:rFonts w:ascii="Book Antiqua" w:hAnsi="Book Antiqua" w:cs="Times New Roman"/>
          <w:sz w:val="24"/>
          <w:szCs w:val="24"/>
        </w:rPr>
        <w:t>мусить</w:t>
      </w:r>
      <w:r w:rsidRPr="00ED7225">
        <w:rPr>
          <w:rFonts w:ascii="Book Antiqua" w:hAnsi="Book Antiqua" w:cs="Times New Roman"/>
          <w:sz w:val="24"/>
          <w:szCs w:val="24"/>
        </w:rPr>
        <w:t xml:space="preserve"> піднятися над простою безпристрасністю й активно працювати на користь справедливості, миру та збереження людської гідності.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4</w:t>
      </w:r>
      <w:r w:rsidR="00EC0C7C" w:rsidRPr="00ED7225">
        <w:rPr>
          <w:rFonts w:ascii="Book Antiqua" w:hAnsi="Book Antiqua" w:cs="Times New Roman"/>
          <w:sz w:val="24"/>
          <w:szCs w:val="24"/>
        </w:rPr>
        <w:t>4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Російська агресія проти України не </w:t>
      </w:r>
      <w:r w:rsidR="00DA61C9" w:rsidRPr="00DA359C">
        <w:rPr>
          <w:rFonts w:ascii="Book Antiqua" w:hAnsi="Book Antiqua" w:cs="Times New Roman"/>
          <w:sz w:val="24"/>
          <w:szCs w:val="24"/>
        </w:rPr>
        <w:t xml:space="preserve">є </w:t>
      </w:r>
      <w:r w:rsidR="007453B0" w:rsidRPr="00DA359C">
        <w:rPr>
          <w:rFonts w:ascii="Book Antiqua" w:hAnsi="Book Antiqua" w:cs="Times New Roman"/>
          <w:sz w:val="24"/>
          <w:szCs w:val="24"/>
        </w:rPr>
        <w:t>боротьбою</w:t>
      </w:r>
      <w:r w:rsidRPr="00DA359C">
        <w:rPr>
          <w:rFonts w:ascii="Book Antiqua" w:hAnsi="Book Antiqua" w:cs="Times New Roman"/>
          <w:sz w:val="24"/>
          <w:szCs w:val="24"/>
        </w:rPr>
        <w:t xml:space="preserve"> за спірну територію</w:t>
      </w:r>
      <w:r w:rsidR="00DA61C9" w:rsidRPr="00DA359C">
        <w:rPr>
          <w:rFonts w:ascii="Book Antiqua" w:hAnsi="Book Antiqua" w:cs="Times New Roman"/>
          <w:sz w:val="24"/>
          <w:szCs w:val="24"/>
        </w:rPr>
        <w:t xml:space="preserve">: це </w:t>
      </w:r>
      <w:r w:rsidRPr="00DA359C">
        <w:rPr>
          <w:rFonts w:ascii="Book Antiqua" w:hAnsi="Book Antiqua" w:cs="Times New Roman"/>
          <w:sz w:val="24"/>
          <w:szCs w:val="24"/>
        </w:rPr>
        <w:t>атака на міжнародне право і злочин проти миру. Нинішня війна в Європі є конфліктом ідентичностей з нульовою сумою, оскільки українці прагнуть зберегти свою державну незалежність і право бути українцями, а росіяни намагаються позба</w:t>
      </w:r>
      <w:r w:rsidR="00DA61C9" w:rsidRPr="00DA359C">
        <w:rPr>
          <w:rFonts w:ascii="Book Antiqua" w:hAnsi="Book Antiqua" w:cs="Times New Roman"/>
          <w:sz w:val="24"/>
          <w:szCs w:val="24"/>
        </w:rPr>
        <w:t>в</w:t>
      </w:r>
      <w:r w:rsidRPr="00DA359C">
        <w:rPr>
          <w:rFonts w:ascii="Book Antiqua" w:hAnsi="Book Antiqua" w:cs="Times New Roman"/>
          <w:sz w:val="24"/>
          <w:szCs w:val="24"/>
        </w:rPr>
        <w:t xml:space="preserve">ити українців їхнього права на існування як такого та відродити свою імперію. А звірства російської армії проти мирного населення, за якими весь світ спостерігає практично в прямому ефірі, є брутальною наругою над людською гідністю і злочином рівня геноциду. Дотримання позірного нейтралітету в такій ситуації є зрадою цінностей поваги до міжнародного права, справедливості </w:t>
      </w:r>
      <w:r w:rsidR="00585C8B" w:rsidRPr="00DA359C">
        <w:rPr>
          <w:rFonts w:ascii="Book Antiqua" w:hAnsi="Book Antiqua" w:cs="Times New Roman"/>
          <w:sz w:val="24"/>
          <w:szCs w:val="24"/>
        </w:rPr>
        <w:t>й</w:t>
      </w:r>
      <w:r w:rsidRPr="00DA359C">
        <w:rPr>
          <w:rFonts w:ascii="Book Antiqua" w:hAnsi="Book Antiqua" w:cs="Times New Roman"/>
          <w:sz w:val="24"/>
          <w:szCs w:val="24"/>
        </w:rPr>
        <w:t xml:space="preserve"> людської гідності. Це позиція, </w:t>
      </w:r>
      <w:r w:rsidR="008B08D6" w:rsidRPr="00DA359C">
        <w:rPr>
          <w:rFonts w:ascii="Book Antiqua" w:hAnsi="Book Antiqua" w:cs="Times New Roman"/>
          <w:sz w:val="24"/>
          <w:szCs w:val="24"/>
        </w:rPr>
        <w:t>яка ґрунтується</w:t>
      </w:r>
      <w:r w:rsidRPr="00DA359C">
        <w:rPr>
          <w:rFonts w:ascii="Book Antiqua" w:hAnsi="Book Antiqua" w:cs="Times New Roman"/>
          <w:sz w:val="24"/>
          <w:szCs w:val="24"/>
        </w:rPr>
        <w:t xml:space="preserve"> на інтересах</w:t>
      </w:r>
      <w:r w:rsidRPr="00ED7225">
        <w:rPr>
          <w:rFonts w:ascii="Book Antiqua" w:hAnsi="Book Antiqua" w:cs="Times New Roman"/>
          <w:sz w:val="24"/>
          <w:szCs w:val="24"/>
        </w:rPr>
        <w:t>, а не на принципах.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4</w:t>
      </w:r>
      <w:r w:rsidR="00EC0C7C" w:rsidRPr="00ED7225">
        <w:rPr>
          <w:rFonts w:ascii="Book Antiqua" w:hAnsi="Book Antiqua" w:cs="Times New Roman"/>
          <w:sz w:val="24"/>
          <w:szCs w:val="24"/>
        </w:rPr>
        <w:t>5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  <w:t xml:space="preserve">Штучна й формальна нейтральність спонукає багатьох трактувати обидві </w:t>
      </w:r>
      <w:r w:rsidR="00585C8B" w:rsidRPr="00ED7225">
        <w:rPr>
          <w:rFonts w:ascii="Book Antiqua" w:hAnsi="Book Antiqua" w:cs="Times New Roman"/>
          <w:sz w:val="24"/>
          <w:szCs w:val="24"/>
        </w:rPr>
        <w:t xml:space="preserve">протиборчі </w:t>
      </w:r>
      <w:r w:rsidRPr="00ED7225">
        <w:rPr>
          <w:rFonts w:ascii="Book Antiqua" w:hAnsi="Book Antiqua" w:cs="Times New Roman"/>
          <w:sz w:val="24"/>
          <w:szCs w:val="24"/>
        </w:rPr>
        <w:t>сторони симетрично</w:t>
      </w:r>
      <w:r w:rsidR="00663F53">
        <w:rPr>
          <w:rFonts w:ascii="Book Antiqua" w:hAnsi="Book Antiqua" w:cs="Times New Roman"/>
          <w:sz w:val="24"/>
          <w:szCs w:val="24"/>
        </w:rPr>
        <w:t>,</w:t>
      </w:r>
      <w:r w:rsidRPr="00ED7225">
        <w:rPr>
          <w:rFonts w:ascii="Book Antiqua" w:hAnsi="Book Antiqua" w:cs="Times New Roman"/>
          <w:sz w:val="24"/>
          <w:szCs w:val="24"/>
        </w:rPr>
        <w:t xml:space="preserve"> як політично і морально рівні, ігноруючи реальні причини цієї війни та її </w:t>
      </w:r>
      <w:r w:rsidRPr="00DA359C">
        <w:rPr>
          <w:rFonts w:ascii="Book Antiqua" w:hAnsi="Book Antiqua" w:cs="Times New Roman"/>
          <w:sz w:val="24"/>
          <w:szCs w:val="24"/>
        </w:rPr>
        <w:t xml:space="preserve">обставини, </w:t>
      </w:r>
      <w:r w:rsidR="00663F53" w:rsidRPr="00DA359C">
        <w:rPr>
          <w:rFonts w:ascii="Book Antiqua" w:hAnsi="Book Antiqua" w:cs="Times New Roman"/>
          <w:sz w:val="24"/>
          <w:szCs w:val="24"/>
        </w:rPr>
        <w:t xml:space="preserve">а </w:t>
      </w:r>
      <w:r w:rsidRPr="00DA359C">
        <w:rPr>
          <w:rFonts w:ascii="Book Antiqua" w:hAnsi="Book Antiqua" w:cs="Times New Roman"/>
          <w:sz w:val="24"/>
          <w:szCs w:val="24"/>
        </w:rPr>
        <w:t xml:space="preserve">тому </w:t>
      </w:r>
      <w:r w:rsidR="001F0D73" w:rsidRPr="00DA359C">
        <w:rPr>
          <w:rFonts w:ascii="Book Antiqua" w:hAnsi="Book Antiqua" w:cs="Times New Roman"/>
          <w:sz w:val="24"/>
          <w:szCs w:val="24"/>
        </w:rPr>
        <w:t xml:space="preserve">вона </w:t>
      </w:r>
      <w:r w:rsidR="00585C8B" w:rsidRPr="00DA359C">
        <w:rPr>
          <w:rFonts w:ascii="Book Antiqua" w:hAnsi="Book Antiqua" w:cs="Times New Roman"/>
          <w:sz w:val="24"/>
          <w:szCs w:val="24"/>
        </w:rPr>
        <w:t>приречена</w:t>
      </w:r>
      <w:r w:rsidRPr="00DA359C">
        <w:rPr>
          <w:rFonts w:ascii="Book Antiqua" w:hAnsi="Book Antiqua" w:cs="Times New Roman"/>
          <w:sz w:val="24"/>
          <w:szCs w:val="24"/>
        </w:rPr>
        <w:t xml:space="preserve"> на етичну поразку. Ця поразка детермінована </w:t>
      </w:r>
      <w:r w:rsidR="00663F53" w:rsidRPr="00DA359C">
        <w:rPr>
          <w:rFonts w:ascii="Book Antiqua" w:hAnsi="Book Antiqua" w:cs="Times New Roman"/>
          <w:sz w:val="24"/>
          <w:szCs w:val="24"/>
        </w:rPr>
        <w:t xml:space="preserve">ще й </w:t>
      </w:r>
      <w:r w:rsidRPr="00DA359C">
        <w:rPr>
          <w:rFonts w:ascii="Book Antiqua" w:hAnsi="Book Antiqua" w:cs="Times New Roman"/>
          <w:sz w:val="24"/>
          <w:szCs w:val="24"/>
        </w:rPr>
        <w:t>тим</w:t>
      </w:r>
      <w:r w:rsidRPr="00ED7225">
        <w:rPr>
          <w:rFonts w:ascii="Book Antiqua" w:hAnsi="Book Antiqua" w:cs="Times New Roman"/>
          <w:sz w:val="24"/>
          <w:szCs w:val="24"/>
        </w:rPr>
        <w:t>, що російсько-українська війна радикально відрізняється від традиційних військових конфліктів. У цій ситуації неможливо зберегти моральну нейтральність, натомість треба зробити вибір на користь цінностей: «Не можете Богові служити – і мамоні» (Мт. 6,</w:t>
      </w:r>
      <w:r w:rsidR="00663F53">
        <w:rPr>
          <w:rFonts w:ascii="Book Antiqua" w:hAnsi="Book Antiqua" w:cs="Times New Roman"/>
          <w:sz w:val="24"/>
          <w:szCs w:val="24"/>
        </w:rPr>
        <w:t xml:space="preserve"> </w:t>
      </w:r>
      <w:r w:rsidRPr="00ED7225">
        <w:rPr>
          <w:rFonts w:ascii="Book Antiqua" w:hAnsi="Book Antiqua" w:cs="Times New Roman"/>
          <w:sz w:val="24"/>
          <w:szCs w:val="24"/>
        </w:rPr>
        <w:t>24).</w:t>
      </w:r>
    </w:p>
    <w:p w:rsidR="00DF128F" w:rsidRPr="00DA359C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ED7225">
        <w:rPr>
          <w:rFonts w:ascii="Book Antiqua" w:hAnsi="Book Antiqua" w:cs="Times New Roman"/>
          <w:sz w:val="24"/>
          <w:szCs w:val="24"/>
        </w:rPr>
        <w:t>4</w:t>
      </w:r>
      <w:r w:rsidR="00EC0C7C" w:rsidRPr="00ED7225">
        <w:rPr>
          <w:rFonts w:ascii="Book Antiqua" w:hAnsi="Book Antiqua" w:cs="Times New Roman"/>
          <w:sz w:val="24"/>
          <w:szCs w:val="24"/>
        </w:rPr>
        <w:t>6</w:t>
      </w:r>
      <w:r w:rsidRPr="00ED7225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ab/>
      </w:r>
      <w:r w:rsidRPr="00DA359C">
        <w:rPr>
          <w:rFonts w:ascii="Book Antiqua" w:hAnsi="Book Antiqua" w:cs="Times New Roman"/>
          <w:sz w:val="24"/>
          <w:szCs w:val="24"/>
        </w:rPr>
        <w:t xml:space="preserve">Звісно, у світі існують країни, які з огляду на певну історичну траєкторію чи специфіку своєї ролі </w:t>
      </w:r>
      <w:r w:rsidR="00663F53" w:rsidRPr="00DA359C">
        <w:rPr>
          <w:rFonts w:ascii="Book Antiqua" w:hAnsi="Book Antiqua" w:cs="Times New Roman"/>
          <w:sz w:val="24"/>
          <w:szCs w:val="24"/>
        </w:rPr>
        <w:t>в</w:t>
      </w:r>
      <w:r w:rsidRPr="00DA359C">
        <w:rPr>
          <w:rFonts w:ascii="Book Antiqua" w:hAnsi="Book Antiqua" w:cs="Times New Roman"/>
          <w:sz w:val="24"/>
          <w:szCs w:val="24"/>
        </w:rPr>
        <w:t xml:space="preserve"> міжнародному співтоваристві декларують перманентний нейтралітет у </w:t>
      </w:r>
      <w:r w:rsidR="00663F53" w:rsidRPr="00DA359C">
        <w:rPr>
          <w:rFonts w:ascii="Book Antiqua" w:hAnsi="Book Antiqua" w:cs="Times New Roman"/>
          <w:sz w:val="24"/>
          <w:szCs w:val="24"/>
        </w:rPr>
        <w:t>разі</w:t>
      </w:r>
      <w:r w:rsidRPr="00DA359C">
        <w:rPr>
          <w:rFonts w:ascii="Book Antiqua" w:hAnsi="Book Antiqua" w:cs="Times New Roman"/>
          <w:sz w:val="24"/>
          <w:szCs w:val="24"/>
        </w:rPr>
        <w:t xml:space="preserve"> будь-яких збройних конфліктів, а тому послідовно дотримуються принципів, до яких їх 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зобов</w:t>
      </w:r>
      <w:r w:rsidRPr="00DA359C">
        <w:rPr>
          <w:rFonts w:ascii="Times New Roman" w:hAnsi="Times New Roman" w:cs="Times New Roman"/>
          <w:sz w:val="24"/>
          <w:szCs w:val="24"/>
        </w:rPr>
        <w:t>ʼ</w:t>
      </w:r>
      <w:r w:rsidRPr="00DA359C">
        <w:rPr>
          <w:rFonts w:ascii="Book Antiqua" w:hAnsi="Book Antiqua" w:cs="Book Antiqua"/>
          <w:sz w:val="24"/>
          <w:szCs w:val="24"/>
        </w:rPr>
        <w:t>язує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цей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статус</w:t>
      </w:r>
      <w:r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Pr="00DA359C">
        <w:rPr>
          <w:rFonts w:ascii="Book Antiqua" w:hAnsi="Book Antiqua" w:cs="Book Antiqua"/>
          <w:sz w:val="24"/>
          <w:szCs w:val="24"/>
        </w:rPr>
        <w:t>Серед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таких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держав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особливе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місце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1F0D73" w:rsidRPr="00DA359C">
        <w:rPr>
          <w:rFonts w:ascii="Book Antiqua" w:hAnsi="Book Antiqua" w:cs="Book Antiqua"/>
          <w:sz w:val="24"/>
          <w:szCs w:val="24"/>
        </w:rPr>
        <w:t>посідає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CC6891" w:rsidRPr="00DA359C">
        <w:rPr>
          <w:rFonts w:ascii="Book Antiqua" w:hAnsi="Book Antiqua" w:cs="Book Antiqua"/>
          <w:sz w:val="24"/>
          <w:szCs w:val="24"/>
        </w:rPr>
        <w:t>Святий Престол</w:t>
      </w:r>
      <w:r w:rsidRPr="00DA359C">
        <w:rPr>
          <w:rFonts w:ascii="Book Antiqua" w:hAnsi="Book Antiqua" w:cs="Times New Roman"/>
          <w:sz w:val="24"/>
          <w:szCs w:val="24"/>
        </w:rPr>
        <w:t xml:space="preserve">, позитивний нейтралітет якого полягає в тому, що він не обмежується спостереженням, а прагне сприяти </w:t>
      </w:r>
      <w:r w:rsidR="001C3CEB" w:rsidRPr="00DA359C">
        <w:rPr>
          <w:rFonts w:ascii="Book Antiqua" w:hAnsi="Book Antiqua" w:cs="Times New Roman"/>
          <w:sz w:val="24"/>
          <w:szCs w:val="24"/>
        </w:rPr>
        <w:t>діалогові</w:t>
      </w:r>
      <w:r w:rsidRPr="00DA359C">
        <w:rPr>
          <w:rFonts w:ascii="Book Antiqua" w:hAnsi="Book Antiqua" w:cs="Times New Roman"/>
          <w:sz w:val="24"/>
          <w:szCs w:val="24"/>
        </w:rPr>
        <w:t xml:space="preserve"> між сторонами конфлікту. </w:t>
      </w:r>
      <w:r w:rsidR="000200AC" w:rsidRPr="00DA359C">
        <w:rPr>
          <w:rFonts w:ascii="Book Antiqua" w:hAnsi="Book Antiqua" w:cs="Times New Roman"/>
          <w:sz w:val="24"/>
          <w:szCs w:val="24"/>
        </w:rPr>
        <w:t>У служінні</w:t>
      </w:r>
      <w:r w:rsidR="00AE4B05" w:rsidRPr="00DA359C">
        <w:rPr>
          <w:rFonts w:ascii="Book Antiqua" w:hAnsi="Book Antiqua" w:cs="Times New Roman"/>
          <w:sz w:val="24"/>
          <w:szCs w:val="24"/>
        </w:rPr>
        <w:t xml:space="preserve"> справі миру та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міжн</w:t>
      </w:r>
      <w:r w:rsidR="00750A0F" w:rsidRPr="00DA359C">
        <w:rPr>
          <w:rFonts w:ascii="Book Antiqua" w:hAnsi="Book Antiqua" w:cs="Times New Roman"/>
          <w:sz w:val="24"/>
          <w:szCs w:val="24"/>
        </w:rPr>
        <w:t>а</w:t>
      </w:r>
      <w:r w:rsidR="00963EF6" w:rsidRPr="00DA359C">
        <w:rPr>
          <w:rFonts w:ascii="Book Antiqua" w:hAnsi="Book Antiqua" w:cs="Times New Roman"/>
          <w:sz w:val="24"/>
          <w:szCs w:val="24"/>
        </w:rPr>
        <w:t>родної співпраці Апостоль</w:t>
      </w:r>
      <w:r w:rsidR="00750A0F" w:rsidRPr="00DA359C">
        <w:rPr>
          <w:rFonts w:ascii="Book Antiqua" w:hAnsi="Book Antiqua" w:cs="Times New Roman"/>
          <w:sz w:val="24"/>
          <w:szCs w:val="24"/>
        </w:rPr>
        <w:t>ськ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ої </w:t>
      </w:r>
      <w:r w:rsidR="00663F53" w:rsidRPr="00DA359C">
        <w:rPr>
          <w:rFonts w:ascii="Book Antiqua" w:hAnsi="Book Antiqua" w:cs="Times New Roman"/>
          <w:sz w:val="24"/>
          <w:szCs w:val="24"/>
        </w:rPr>
        <w:t>с</w:t>
      </w:r>
      <w:r w:rsidR="00963EF6" w:rsidRPr="00DA359C">
        <w:rPr>
          <w:rFonts w:ascii="Book Antiqua" w:hAnsi="Book Antiqua" w:cs="Times New Roman"/>
          <w:sz w:val="24"/>
          <w:szCs w:val="24"/>
        </w:rPr>
        <w:t>то</w:t>
      </w:r>
      <w:r w:rsidR="000200AC" w:rsidRPr="00DA359C">
        <w:rPr>
          <w:rFonts w:ascii="Book Antiqua" w:hAnsi="Book Antiqua" w:cs="Times New Roman"/>
          <w:sz w:val="24"/>
          <w:szCs w:val="24"/>
        </w:rPr>
        <w:t xml:space="preserve">лиці </w:t>
      </w:r>
      <w:r w:rsidR="00572405" w:rsidRPr="00DA359C">
        <w:rPr>
          <w:rFonts w:ascii="Book Antiqua" w:hAnsi="Book Antiqua" w:cs="Times New Roman"/>
          <w:sz w:val="24"/>
          <w:szCs w:val="24"/>
        </w:rPr>
        <w:t>потрібно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розрізняти два види нейтралітету: дипломатичн</w:t>
      </w:r>
      <w:r w:rsidR="00572405" w:rsidRPr="00DA359C">
        <w:rPr>
          <w:rFonts w:ascii="Book Antiqua" w:hAnsi="Book Antiqua" w:cs="Times New Roman"/>
          <w:sz w:val="24"/>
          <w:szCs w:val="24"/>
        </w:rPr>
        <w:t>ий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і моральн</w:t>
      </w:r>
      <w:r w:rsidR="00572405" w:rsidRPr="00DA359C">
        <w:rPr>
          <w:rFonts w:ascii="Book Antiqua" w:hAnsi="Book Antiqua" w:cs="Times New Roman"/>
          <w:sz w:val="24"/>
          <w:szCs w:val="24"/>
        </w:rPr>
        <w:t>ий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="00572405" w:rsidRPr="00DA359C">
        <w:rPr>
          <w:rFonts w:ascii="Book Antiqua" w:hAnsi="Book Antiqua" w:cs="Times New Roman"/>
          <w:sz w:val="24"/>
          <w:szCs w:val="24"/>
        </w:rPr>
        <w:t>Проте в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діях Святого </w:t>
      </w:r>
      <w:r w:rsidR="00BA7036" w:rsidRPr="00DA359C">
        <w:rPr>
          <w:rFonts w:ascii="Book Antiqua" w:hAnsi="Book Antiqua" w:cs="Times New Roman"/>
          <w:sz w:val="24"/>
          <w:szCs w:val="24"/>
        </w:rPr>
        <w:t>П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рестолу </w:t>
      </w:r>
      <w:r w:rsidR="00572405" w:rsidRPr="00DA359C">
        <w:rPr>
          <w:rFonts w:ascii="Book Antiqua" w:hAnsi="Book Antiqua" w:cs="Times New Roman"/>
          <w:sz w:val="24"/>
          <w:szCs w:val="24"/>
        </w:rPr>
        <w:t xml:space="preserve">ми </w:t>
      </w:r>
      <w:r w:rsidR="00AE4B05" w:rsidRPr="00DA359C">
        <w:rPr>
          <w:rFonts w:ascii="Book Antiqua" w:hAnsi="Book Antiqua" w:cs="Times New Roman"/>
          <w:sz w:val="24"/>
          <w:szCs w:val="24"/>
        </w:rPr>
        <w:t>в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жодному разі не вбачаємо морального нейтралітету. </w:t>
      </w:r>
      <w:r w:rsidR="00DF128F" w:rsidRPr="00DA359C">
        <w:rPr>
          <w:rFonts w:ascii="Book Antiqua" w:hAnsi="Book Antiqua" w:cs="Times New Roman"/>
          <w:sz w:val="24"/>
          <w:szCs w:val="24"/>
        </w:rPr>
        <w:t>Наприклад,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DF128F" w:rsidRPr="00DA359C">
        <w:rPr>
          <w:rFonts w:ascii="Book Antiqua" w:hAnsi="Book Antiqua" w:cs="Times New Roman"/>
          <w:sz w:val="24"/>
          <w:szCs w:val="24"/>
        </w:rPr>
        <w:t xml:space="preserve">у випадку </w:t>
      </w:r>
      <w:r w:rsidR="00963EF6" w:rsidRPr="00DA359C">
        <w:rPr>
          <w:rFonts w:ascii="Book Antiqua" w:hAnsi="Book Antiqua" w:cs="Times New Roman"/>
          <w:sz w:val="24"/>
          <w:szCs w:val="24"/>
        </w:rPr>
        <w:t>несп</w:t>
      </w:r>
      <w:r w:rsidR="002D6F7E" w:rsidRPr="00DA359C">
        <w:rPr>
          <w:rFonts w:ascii="Book Antiqua" w:hAnsi="Book Antiqua" w:cs="Times New Roman"/>
          <w:sz w:val="24"/>
          <w:szCs w:val="24"/>
        </w:rPr>
        <w:t>р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аведливої агресії 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Росії 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проти </w:t>
      </w:r>
      <w:r w:rsidR="00DF128F" w:rsidRPr="00DA359C">
        <w:rPr>
          <w:rFonts w:ascii="Book Antiqua" w:hAnsi="Book Antiqua" w:cs="Times New Roman"/>
          <w:sz w:val="24"/>
          <w:szCs w:val="24"/>
        </w:rPr>
        <w:t>нашої Батьківщини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572405" w:rsidRPr="00DA359C">
        <w:rPr>
          <w:rFonts w:ascii="Book Antiqua" w:hAnsi="Book Antiqua" w:cs="Times New Roman"/>
          <w:sz w:val="24"/>
          <w:szCs w:val="24"/>
        </w:rPr>
        <w:t>він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чітко розрі</w:t>
      </w:r>
      <w:r w:rsidR="002D6F7E" w:rsidRPr="00DA359C">
        <w:rPr>
          <w:rFonts w:ascii="Book Antiqua" w:hAnsi="Book Antiqua" w:cs="Times New Roman"/>
          <w:sz w:val="24"/>
          <w:szCs w:val="24"/>
        </w:rPr>
        <w:t>з</w:t>
      </w:r>
      <w:r w:rsidR="000200AC" w:rsidRPr="00DA359C">
        <w:rPr>
          <w:rFonts w:ascii="Book Antiqua" w:hAnsi="Book Antiqua" w:cs="Times New Roman"/>
          <w:sz w:val="24"/>
          <w:szCs w:val="24"/>
        </w:rPr>
        <w:t>няє агресора і жерт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ву </w:t>
      </w:r>
      <w:r w:rsidR="00572405" w:rsidRPr="00DA359C">
        <w:rPr>
          <w:rFonts w:ascii="Book Antiqua" w:hAnsi="Book Antiqua" w:cs="Times New Roman"/>
          <w:sz w:val="24"/>
          <w:szCs w:val="24"/>
        </w:rPr>
        <w:t xml:space="preserve">його нападу </w:t>
      </w:r>
      <w:r w:rsidR="00963EF6" w:rsidRPr="00DA359C">
        <w:rPr>
          <w:rFonts w:ascii="Book Antiqua" w:hAnsi="Book Antiqua" w:cs="Times New Roman"/>
          <w:sz w:val="24"/>
          <w:szCs w:val="24"/>
        </w:rPr>
        <w:t>та завжди підтримує того</w:t>
      </w:r>
      <w:r w:rsidR="000200AC" w:rsidRPr="00DA359C">
        <w:rPr>
          <w:rFonts w:ascii="Book Antiqua" w:hAnsi="Book Antiqua" w:cs="Times New Roman"/>
          <w:sz w:val="24"/>
          <w:szCs w:val="24"/>
        </w:rPr>
        <w:t>,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хто став </w:t>
      </w:r>
      <w:r w:rsidR="00572405" w:rsidRPr="00DA359C">
        <w:rPr>
          <w:rFonts w:ascii="Book Antiqua" w:hAnsi="Book Antiqua" w:cs="Times New Roman"/>
          <w:sz w:val="24"/>
          <w:szCs w:val="24"/>
        </w:rPr>
        <w:t>цією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жертвою</w:t>
      </w:r>
      <w:r w:rsidR="00572405" w:rsidRPr="00DA359C">
        <w:rPr>
          <w:rFonts w:ascii="Book Antiqua" w:hAnsi="Book Antiqua" w:cs="Times New Roman"/>
          <w:sz w:val="24"/>
          <w:szCs w:val="24"/>
        </w:rPr>
        <w:t>,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– український народ. </w:t>
      </w:r>
    </w:p>
    <w:p w:rsidR="0024106D" w:rsidRPr="00DF128F" w:rsidRDefault="00DF128F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color w:val="FF0000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47. Заразом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тисячолітня традиція ролі </w:t>
      </w:r>
      <w:r w:rsidR="00A83BB3" w:rsidRPr="00DA359C">
        <w:rPr>
          <w:rFonts w:ascii="Book Antiqua" w:hAnsi="Book Antiqua" w:cs="Times New Roman"/>
          <w:sz w:val="24"/>
          <w:szCs w:val="24"/>
        </w:rPr>
        <w:t xml:space="preserve">Римського </w:t>
      </w:r>
      <w:proofErr w:type="spellStart"/>
      <w:r w:rsidR="00A83BB3" w:rsidRPr="00DA359C">
        <w:rPr>
          <w:rFonts w:ascii="Book Antiqua" w:hAnsi="Book Antiqua" w:cs="Times New Roman"/>
          <w:sz w:val="24"/>
          <w:szCs w:val="24"/>
        </w:rPr>
        <w:t>Архиєрея</w:t>
      </w:r>
      <w:proofErr w:type="spellEnd"/>
      <w:r w:rsidR="00963EF6" w:rsidRPr="00DA359C">
        <w:rPr>
          <w:rFonts w:ascii="Book Antiqua" w:hAnsi="Book Antiqua" w:cs="Times New Roman"/>
          <w:sz w:val="24"/>
          <w:szCs w:val="24"/>
        </w:rPr>
        <w:t xml:space="preserve"> як найвищого арбітра христия</w:t>
      </w:r>
      <w:r w:rsidR="00750A0F" w:rsidRPr="00DA359C">
        <w:rPr>
          <w:rFonts w:ascii="Book Antiqua" w:hAnsi="Book Antiqua" w:cs="Times New Roman"/>
          <w:sz w:val="24"/>
          <w:szCs w:val="24"/>
        </w:rPr>
        <w:t>н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ського світу, </w:t>
      </w:r>
      <w:r w:rsidRPr="00DA359C">
        <w:rPr>
          <w:rFonts w:ascii="Book Antiqua" w:hAnsi="Book Antiqua" w:cs="Times New Roman"/>
          <w:sz w:val="24"/>
          <w:szCs w:val="24"/>
        </w:rPr>
        <w:t xml:space="preserve">тобто 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позиція «понад </w:t>
      </w:r>
      <w:r w:rsidR="002D6F7E" w:rsidRPr="00DA359C">
        <w:rPr>
          <w:rFonts w:ascii="Book Antiqua" w:hAnsi="Book Antiqua" w:cs="Times New Roman"/>
          <w:sz w:val="24"/>
          <w:szCs w:val="24"/>
        </w:rPr>
        <w:t>сторонами</w:t>
      </w:r>
      <w:r w:rsidR="00963EF6" w:rsidRPr="00DA359C">
        <w:rPr>
          <w:rFonts w:ascii="Book Antiqua" w:hAnsi="Book Antiqua" w:cs="Times New Roman"/>
          <w:sz w:val="24"/>
          <w:szCs w:val="24"/>
        </w:rPr>
        <w:t>»</w:t>
      </w:r>
      <w:r w:rsidRPr="00DA359C">
        <w:rPr>
          <w:rFonts w:ascii="Book Antiqua" w:hAnsi="Book Antiqua" w:cs="Times New Roman"/>
          <w:sz w:val="24"/>
          <w:szCs w:val="24"/>
        </w:rPr>
        <w:t>,</w:t>
      </w:r>
      <w:r w:rsidR="00963EF6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A83BB3" w:rsidRPr="00DA359C">
        <w:rPr>
          <w:rFonts w:ascii="Book Antiqua" w:hAnsi="Book Antiqua" w:cs="Times New Roman"/>
          <w:sz w:val="24"/>
          <w:szCs w:val="24"/>
        </w:rPr>
        <w:t>які</w:t>
      </w:r>
      <w:r w:rsidRPr="00DA359C">
        <w:rPr>
          <w:rFonts w:ascii="Book Antiqua" w:hAnsi="Book Antiqua" w:cs="Times New Roman"/>
          <w:sz w:val="24"/>
          <w:szCs w:val="24"/>
        </w:rPr>
        <w:t xml:space="preserve"> перебувають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Times New Roman"/>
          <w:sz w:val="24"/>
          <w:szCs w:val="24"/>
        </w:rPr>
        <w:t>у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 стані війни, давала і дає</w:t>
      </w:r>
      <w:r w:rsidR="000200AC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D6F7E" w:rsidRPr="00DA359C">
        <w:rPr>
          <w:rFonts w:ascii="Book Antiqua" w:hAnsi="Book Antiqua" w:cs="Times New Roman"/>
          <w:sz w:val="24"/>
          <w:szCs w:val="24"/>
        </w:rPr>
        <w:t>можливість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Ватикан</w:t>
      </w:r>
      <w:r w:rsidR="002D6F7E" w:rsidRPr="00DA359C">
        <w:rPr>
          <w:rFonts w:ascii="Book Antiqua" w:hAnsi="Book Antiqua" w:cs="Times New Roman"/>
          <w:sz w:val="24"/>
          <w:szCs w:val="24"/>
        </w:rPr>
        <w:t>у відіграти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важливу</w:t>
      </w:r>
      <w:r w:rsidR="002D6F7E" w:rsidRPr="00DA359C">
        <w:rPr>
          <w:rFonts w:ascii="Book Antiqua" w:hAnsi="Book Antiqua" w:cs="Times New Roman"/>
          <w:sz w:val="24"/>
          <w:szCs w:val="24"/>
        </w:rPr>
        <w:t>, часом вирішальну,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роль у </w:t>
      </w:r>
      <w:r w:rsidRPr="00DA359C">
        <w:rPr>
          <w:rFonts w:ascii="Book Antiqua" w:hAnsi="Book Antiqua" w:cs="Times New Roman"/>
          <w:sz w:val="24"/>
          <w:szCs w:val="24"/>
        </w:rPr>
        <w:t>розв’язанні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низки конфліктних ситуаці</w:t>
      </w:r>
      <w:r w:rsidR="000200AC" w:rsidRPr="00DA359C">
        <w:rPr>
          <w:rFonts w:ascii="Book Antiqua" w:hAnsi="Book Antiqua" w:cs="Times New Roman"/>
          <w:sz w:val="24"/>
          <w:szCs w:val="24"/>
        </w:rPr>
        <w:t>й у всьому світі, а також сприяти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налагодженню каналів для обміну полоненими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 та </w:t>
      </w:r>
      <w:r w:rsidRPr="00DA359C">
        <w:rPr>
          <w:rFonts w:ascii="Book Antiqua" w:hAnsi="Book Antiqua" w:cs="Times New Roman"/>
          <w:sz w:val="24"/>
          <w:szCs w:val="24"/>
        </w:rPr>
        <w:t>полегшенні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 страждань мирного населення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4</w:t>
      </w:r>
      <w:r w:rsidR="00DF128F" w:rsidRPr="00DA359C">
        <w:rPr>
          <w:rFonts w:ascii="Book Antiqua" w:hAnsi="Book Antiqua" w:cs="Times New Roman"/>
          <w:sz w:val="24"/>
          <w:szCs w:val="24"/>
        </w:rPr>
        <w:t>8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</w:r>
      <w:r w:rsidR="00CD4AC4" w:rsidRPr="00DA359C">
        <w:rPr>
          <w:rFonts w:ascii="Book Antiqua" w:hAnsi="Book Antiqua" w:cs="Times New Roman"/>
          <w:sz w:val="24"/>
          <w:szCs w:val="24"/>
        </w:rPr>
        <w:t>Значення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CD4AC4" w:rsidRPr="00DA359C">
        <w:rPr>
          <w:rFonts w:ascii="Book Antiqua" w:hAnsi="Book Antiqua" w:cs="Times New Roman"/>
          <w:sz w:val="24"/>
          <w:szCs w:val="24"/>
        </w:rPr>
        <w:t xml:space="preserve">цього </w:t>
      </w:r>
      <w:r w:rsidRPr="00DA359C">
        <w:rPr>
          <w:rFonts w:ascii="Book Antiqua" w:hAnsi="Book Antiqua" w:cs="Times New Roman"/>
          <w:sz w:val="24"/>
          <w:szCs w:val="24"/>
        </w:rPr>
        <w:t>посередництв</w:t>
      </w:r>
      <w:r w:rsidR="00CD4AC4" w:rsidRPr="00DA359C">
        <w:rPr>
          <w:rFonts w:ascii="Book Antiqua" w:hAnsi="Book Antiqua" w:cs="Times New Roman"/>
          <w:sz w:val="24"/>
          <w:szCs w:val="24"/>
        </w:rPr>
        <w:t>а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CD4AC4" w:rsidRPr="00DA359C">
        <w:rPr>
          <w:rFonts w:ascii="Book Antiqua" w:hAnsi="Book Antiqua" w:cs="Times New Roman"/>
          <w:sz w:val="24"/>
          <w:szCs w:val="24"/>
        </w:rPr>
        <w:t>не можна переоцінити</w:t>
      </w:r>
      <w:r w:rsidRPr="00DA359C">
        <w:rPr>
          <w:rFonts w:ascii="Book Antiqua" w:hAnsi="Book Antiqua" w:cs="Times New Roman"/>
          <w:sz w:val="24"/>
          <w:szCs w:val="24"/>
        </w:rPr>
        <w:t xml:space="preserve"> і в умовах нинішньої агресії Росії проти України – </w:t>
      </w:r>
      <w:r w:rsidR="00CD4AC4" w:rsidRPr="00DA359C">
        <w:rPr>
          <w:rFonts w:ascii="Book Antiqua" w:hAnsi="Book Antiqua" w:cs="Times New Roman"/>
          <w:sz w:val="24"/>
          <w:szCs w:val="24"/>
        </w:rPr>
        <w:t>багато</w:t>
      </w:r>
      <w:r w:rsidRPr="00DA359C">
        <w:rPr>
          <w:rFonts w:ascii="Book Antiqua" w:hAnsi="Book Antiqua" w:cs="Times New Roman"/>
          <w:sz w:val="24"/>
          <w:szCs w:val="24"/>
        </w:rPr>
        <w:t xml:space="preserve"> мат</w:t>
      </w:r>
      <w:r w:rsidR="00CD4AC4" w:rsidRPr="00DA359C">
        <w:rPr>
          <w:rFonts w:ascii="Book Antiqua" w:hAnsi="Book Antiqua" w:cs="Times New Roman"/>
          <w:sz w:val="24"/>
          <w:szCs w:val="24"/>
        </w:rPr>
        <w:t>ерів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CD4AC4" w:rsidRPr="00DA359C">
        <w:rPr>
          <w:rFonts w:ascii="Book Antiqua" w:hAnsi="Book Antiqua" w:cs="Times New Roman"/>
          <w:sz w:val="24"/>
          <w:szCs w:val="24"/>
        </w:rPr>
        <w:t>і</w:t>
      </w:r>
      <w:r w:rsidRPr="00DA359C">
        <w:rPr>
          <w:rFonts w:ascii="Book Antiqua" w:hAnsi="Book Antiqua" w:cs="Times New Roman"/>
          <w:sz w:val="24"/>
          <w:szCs w:val="24"/>
        </w:rPr>
        <w:t xml:space="preserve"> дружин вдячно згаду</w:t>
      </w:r>
      <w:r w:rsidR="00A83BB3" w:rsidRPr="00DA359C">
        <w:rPr>
          <w:rFonts w:ascii="Book Antiqua" w:hAnsi="Book Antiqua" w:cs="Times New Roman"/>
          <w:sz w:val="24"/>
          <w:szCs w:val="24"/>
        </w:rPr>
        <w:t>ють</w:t>
      </w:r>
      <w:r w:rsidRPr="00DA359C">
        <w:rPr>
          <w:rFonts w:ascii="Book Antiqua" w:hAnsi="Book Antiqua" w:cs="Times New Roman"/>
          <w:sz w:val="24"/>
          <w:szCs w:val="24"/>
        </w:rPr>
        <w:t xml:space="preserve"> роль Святішого Отця у звільненні полонених воїнів чи депортованих дітей. Такі факти стають особливо промовистими, коли дипломатичні посередницькі зусилля </w:t>
      </w:r>
      <w:r w:rsidR="00BA7036" w:rsidRPr="00DA359C">
        <w:rPr>
          <w:rFonts w:ascii="Book Antiqua" w:hAnsi="Book Antiqua" w:cs="Times New Roman"/>
          <w:sz w:val="24"/>
          <w:szCs w:val="24"/>
        </w:rPr>
        <w:t>Єпископа Риму</w:t>
      </w:r>
      <w:r w:rsidRPr="00DA359C">
        <w:rPr>
          <w:rFonts w:ascii="Book Antiqua" w:hAnsi="Book Antiqua" w:cs="Times New Roman"/>
          <w:sz w:val="24"/>
          <w:szCs w:val="24"/>
        </w:rPr>
        <w:t xml:space="preserve"> гармонійно поєднуються з мовою віри, </w:t>
      </w:r>
      <w:r w:rsidR="00BA7036" w:rsidRPr="00DA359C">
        <w:rPr>
          <w:rFonts w:ascii="Book Antiqua" w:hAnsi="Book Antiqua" w:cs="Times New Roman"/>
          <w:sz w:val="24"/>
          <w:szCs w:val="24"/>
        </w:rPr>
        <w:t>що</w:t>
      </w:r>
      <w:r w:rsidRPr="00DA359C">
        <w:rPr>
          <w:rFonts w:ascii="Book Antiqua" w:hAnsi="Book Antiqua" w:cs="Times New Roman"/>
          <w:sz w:val="24"/>
          <w:szCs w:val="24"/>
        </w:rPr>
        <w:t xml:space="preserve"> має відвагу назвати зло злом</w:t>
      </w:r>
      <w:r w:rsidR="00BA7036" w:rsidRPr="00DA359C">
        <w:rPr>
          <w:rFonts w:ascii="Book Antiqua" w:hAnsi="Book Antiqua" w:cs="Times New Roman"/>
          <w:sz w:val="24"/>
          <w:szCs w:val="24"/>
        </w:rPr>
        <w:t xml:space="preserve">, вигоюючи цим </w:t>
      </w:r>
      <w:r w:rsidRPr="00DA359C">
        <w:rPr>
          <w:rFonts w:ascii="Book Antiqua" w:hAnsi="Book Antiqua" w:cs="Times New Roman"/>
          <w:sz w:val="24"/>
          <w:szCs w:val="24"/>
        </w:rPr>
        <w:t>словом правди людські рани</w:t>
      </w:r>
      <w:r w:rsidR="00BA7036" w:rsidRPr="00DA359C">
        <w:rPr>
          <w:rFonts w:ascii="Book Antiqua" w:hAnsi="Book Antiqua" w:cs="Times New Roman"/>
          <w:sz w:val="24"/>
          <w:szCs w:val="24"/>
        </w:rPr>
        <w:t>,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BA7036" w:rsidRPr="00DA359C">
        <w:rPr>
          <w:rFonts w:ascii="Book Antiqua" w:hAnsi="Book Antiqua" w:cs="Times New Roman"/>
          <w:sz w:val="24"/>
          <w:szCs w:val="24"/>
        </w:rPr>
        <w:t>я</w:t>
      </w:r>
      <w:r w:rsidRPr="00DA359C">
        <w:rPr>
          <w:rFonts w:ascii="Book Antiqua" w:hAnsi="Book Antiqua" w:cs="Times New Roman"/>
          <w:sz w:val="24"/>
          <w:szCs w:val="24"/>
        </w:rPr>
        <w:t xml:space="preserve">к це було, </w:t>
      </w:r>
      <w:r w:rsidR="00BA7036" w:rsidRPr="00DA359C">
        <w:rPr>
          <w:rFonts w:ascii="Book Antiqua" w:hAnsi="Book Antiqua" w:cs="Times New Roman"/>
          <w:sz w:val="24"/>
          <w:szCs w:val="24"/>
        </w:rPr>
        <w:t>наприклад</w:t>
      </w:r>
      <w:r w:rsidRPr="00DA359C">
        <w:rPr>
          <w:rFonts w:ascii="Book Antiqua" w:hAnsi="Book Antiqua" w:cs="Times New Roman"/>
          <w:sz w:val="24"/>
          <w:szCs w:val="24"/>
        </w:rPr>
        <w:t>, 8 січня 202</w:t>
      </w:r>
      <w:r w:rsidR="00A96127" w:rsidRPr="00DA359C">
        <w:rPr>
          <w:rFonts w:ascii="Book Antiqua" w:hAnsi="Book Antiqua" w:cs="Times New Roman"/>
          <w:sz w:val="24"/>
          <w:szCs w:val="24"/>
        </w:rPr>
        <w:t>4</w:t>
      </w:r>
      <w:r w:rsidRPr="00DA359C">
        <w:rPr>
          <w:rFonts w:ascii="Book Antiqua" w:hAnsi="Book Antiqua" w:cs="Times New Roman"/>
          <w:sz w:val="24"/>
          <w:szCs w:val="24"/>
        </w:rPr>
        <w:t xml:space="preserve"> року під час зустрічі Папи Франциска з дипломатичним корпусом, акредитованим при </w:t>
      </w:r>
      <w:r w:rsidR="005536B8">
        <w:rPr>
          <w:rFonts w:ascii="Book Antiqua" w:hAnsi="Book Antiqua" w:cs="Times New Roman"/>
          <w:sz w:val="24"/>
          <w:szCs w:val="24"/>
        </w:rPr>
        <w:t>Святому П</w:t>
      </w:r>
      <w:r w:rsidRPr="00DA359C">
        <w:rPr>
          <w:rFonts w:ascii="Book Antiqua" w:hAnsi="Book Antiqua" w:cs="Times New Roman"/>
          <w:sz w:val="24"/>
          <w:szCs w:val="24"/>
        </w:rPr>
        <w:t xml:space="preserve">рестолі. </w:t>
      </w:r>
      <w:r w:rsidR="005536B8">
        <w:rPr>
          <w:rFonts w:ascii="Book Antiqua" w:hAnsi="Book Antiqua" w:cs="Times New Roman"/>
          <w:sz w:val="24"/>
          <w:szCs w:val="24"/>
        </w:rPr>
        <w:t xml:space="preserve">Тоді </w:t>
      </w:r>
      <w:r w:rsidRPr="00ED7225">
        <w:rPr>
          <w:rFonts w:ascii="Book Antiqua" w:hAnsi="Book Antiqua" w:cs="Times New Roman"/>
          <w:sz w:val="24"/>
          <w:szCs w:val="24"/>
        </w:rPr>
        <w:t xml:space="preserve">Папа нагадав учасникам, що саме Росія розв’язала агресивну війну проти України, </w:t>
      </w:r>
      <w:r w:rsidR="00BA7036">
        <w:rPr>
          <w:rFonts w:ascii="Book Antiqua" w:hAnsi="Book Antiqua" w:cs="Times New Roman"/>
          <w:sz w:val="24"/>
          <w:szCs w:val="24"/>
        </w:rPr>
        <w:t>і</w:t>
      </w:r>
      <w:r w:rsidRPr="00ED7225">
        <w:rPr>
          <w:rFonts w:ascii="Book Antiqua" w:hAnsi="Book Antiqua" w:cs="Times New Roman"/>
          <w:sz w:val="24"/>
          <w:szCs w:val="24"/>
        </w:rPr>
        <w:t xml:space="preserve"> наголосив, що воєнні злочини вимагають відповідної реакції з боку міжнародної спільноти</w:t>
      </w:r>
      <w:r w:rsidR="007A61BC" w:rsidRPr="00ED7225">
        <w:rPr>
          <w:rStyle w:val="ae"/>
          <w:rFonts w:ascii="Book Antiqua" w:hAnsi="Book Antiqua" w:cs="Times New Roman"/>
          <w:sz w:val="24"/>
          <w:szCs w:val="24"/>
        </w:rPr>
        <w:footnoteReference w:id="25"/>
      </w:r>
      <w:r w:rsidR="00BA7036">
        <w:rPr>
          <w:rFonts w:ascii="Book Antiqua" w:hAnsi="Book Antiqua" w:cs="Times New Roman"/>
          <w:sz w:val="24"/>
          <w:szCs w:val="24"/>
        </w:rPr>
        <w:t>.</w:t>
      </w:r>
      <w:r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24106D" w:rsidP="00C9764F">
      <w:pPr>
        <w:spacing w:after="0" w:line="276" w:lineRule="auto"/>
        <w:ind w:left="284" w:hanging="426"/>
        <w:rPr>
          <w:rFonts w:ascii="Book Antiqua" w:hAnsi="Book Antiqua" w:cs="Times New Roman"/>
          <w:sz w:val="24"/>
          <w:szCs w:val="24"/>
        </w:rPr>
      </w:pPr>
    </w:p>
    <w:p w:rsidR="00EC0C7C" w:rsidRPr="00ED7225" w:rsidRDefault="00EB23D9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7" w:name="_Toc158641056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VI</w:t>
      </w:r>
      <w:r w:rsidR="0024106D" w:rsidRPr="00ED7225">
        <w:rPr>
          <w:rFonts w:ascii="Book Antiqua" w:hAnsi="Book Antiqua"/>
          <w:b/>
          <w:bCs/>
          <w:color w:val="auto"/>
          <w:sz w:val="24"/>
          <w:szCs w:val="24"/>
        </w:rPr>
        <w:t>. Мета законного захисту – справедливий мир</w:t>
      </w:r>
      <w:bookmarkEnd w:id="7"/>
    </w:p>
    <w:p w:rsidR="0024106D" w:rsidRPr="00DA359C" w:rsidRDefault="00C11EE3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4</w:t>
      </w:r>
      <w:r w:rsidR="009E21E6" w:rsidRPr="00DA359C">
        <w:rPr>
          <w:rFonts w:ascii="Book Antiqua" w:hAnsi="Book Antiqua" w:cs="Times New Roman"/>
          <w:sz w:val="24"/>
          <w:szCs w:val="24"/>
        </w:rPr>
        <w:t>9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</w:r>
      <w:r w:rsidR="007B6C50" w:rsidRPr="00DA359C">
        <w:rPr>
          <w:rFonts w:ascii="Book Antiqua" w:hAnsi="Book Antiqua" w:cs="Times New Roman"/>
          <w:sz w:val="24"/>
          <w:szCs w:val="24"/>
        </w:rPr>
        <w:t xml:space="preserve">Звертаючись у цьому </w:t>
      </w:r>
      <w:r w:rsidR="00113945">
        <w:rPr>
          <w:rFonts w:ascii="Book Antiqua" w:hAnsi="Book Antiqua" w:cs="Times New Roman"/>
          <w:sz w:val="24"/>
          <w:szCs w:val="24"/>
        </w:rPr>
        <w:t>п</w:t>
      </w:r>
      <w:r w:rsidR="007B6C50" w:rsidRPr="00DA359C">
        <w:rPr>
          <w:rFonts w:ascii="Book Antiqua" w:hAnsi="Book Antiqua" w:cs="Times New Roman"/>
          <w:sz w:val="24"/>
          <w:szCs w:val="24"/>
        </w:rPr>
        <w:t>осланні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до всіх людей доброї волі</w:t>
      </w:r>
      <w:r w:rsidRPr="00DA359C">
        <w:rPr>
          <w:rFonts w:ascii="Book Antiqua" w:hAnsi="Book Antiqua" w:cs="Times New Roman"/>
          <w:sz w:val="24"/>
          <w:szCs w:val="24"/>
        </w:rPr>
        <w:t>,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ми хочемо наголосити,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що нашим християнським та громадянським </w:t>
      </w:r>
      <w:proofErr w:type="spellStart"/>
      <w:r w:rsidR="0024106D" w:rsidRPr="00ED7225">
        <w:rPr>
          <w:rFonts w:ascii="Book Antiqua" w:hAnsi="Book Antiqua" w:cs="Times New Roman"/>
          <w:sz w:val="24"/>
          <w:szCs w:val="24"/>
        </w:rPr>
        <w:t>обов</w:t>
      </w:r>
      <w:r w:rsidR="0024106D" w:rsidRPr="00ED7225">
        <w:rPr>
          <w:rFonts w:ascii="Times New Roman" w:hAnsi="Times New Roman" w:cs="Times New Roman"/>
          <w:sz w:val="24"/>
          <w:szCs w:val="24"/>
        </w:rPr>
        <w:t>ʼ</w:t>
      </w:r>
      <w:r w:rsidR="0024106D" w:rsidRPr="00ED7225">
        <w:rPr>
          <w:rFonts w:ascii="Book Antiqua" w:hAnsi="Book Antiqua" w:cs="Book Antiqua"/>
          <w:sz w:val="24"/>
          <w:szCs w:val="24"/>
        </w:rPr>
        <w:t>язком</w:t>
      </w:r>
      <w:proofErr w:type="spellEnd"/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є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захищати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життя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наших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Book Antiqua"/>
          <w:sz w:val="24"/>
          <w:szCs w:val="24"/>
        </w:rPr>
        <w:t>ближніх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, </w:t>
      </w:r>
      <w:r w:rsidR="002F4B43" w:rsidRPr="00ED7225">
        <w:rPr>
          <w:rFonts w:ascii="Book Antiqua" w:hAnsi="Book Antiqua" w:cs="Times New Roman"/>
          <w:sz w:val="24"/>
          <w:szCs w:val="24"/>
        </w:rPr>
        <w:t>передусім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дітей, жінок</w:t>
      </w:r>
      <w:r w:rsidR="007B6C50">
        <w:rPr>
          <w:rFonts w:ascii="Book Antiqua" w:hAnsi="Book Antiqua" w:cs="Times New Roman"/>
          <w:sz w:val="24"/>
          <w:szCs w:val="24"/>
        </w:rPr>
        <w:t xml:space="preserve"> і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людей похилого віку</w:t>
      </w:r>
      <w:r w:rsidR="002F4B43" w:rsidRPr="00ED7225">
        <w:rPr>
          <w:rFonts w:ascii="Book Antiqua" w:hAnsi="Book Antiqua" w:cs="Times New Roman"/>
          <w:sz w:val="24"/>
          <w:szCs w:val="24"/>
        </w:rPr>
        <w:t>,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  <w:r w:rsidR="002F4B43" w:rsidRPr="00ED7225">
        <w:rPr>
          <w:rFonts w:ascii="Book Antiqua" w:hAnsi="Book Antiqua" w:cs="Times New Roman"/>
          <w:sz w:val="24"/>
          <w:szCs w:val="24"/>
        </w:rPr>
        <w:t>найвідважнішим і найрадикальнішим чином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– </w:t>
      </w:r>
      <w:r w:rsidR="007B6C50">
        <w:rPr>
          <w:rFonts w:ascii="Book Antiqua" w:hAnsi="Book Antiqua" w:cs="Times New Roman"/>
          <w:sz w:val="24"/>
          <w:szCs w:val="24"/>
        </w:rPr>
        <w:t>у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зявши </w:t>
      </w:r>
      <w:r w:rsidR="007B6C50">
        <w:rPr>
          <w:rFonts w:ascii="Book Antiqua" w:hAnsi="Book Antiqua" w:cs="Times New Roman"/>
          <w:sz w:val="24"/>
          <w:szCs w:val="24"/>
        </w:rPr>
        <w:t>в руки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зброю</w:t>
      </w:r>
      <w:r w:rsidR="002F4B43" w:rsidRPr="00ED7225">
        <w:rPr>
          <w:rFonts w:ascii="Book Antiqua" w:hAnsi="Book Antiqua" w:cs="Times New Roman"/>
          <w:sz w:val="24"/>
          <w:szCs w:val="24"/>
        </w:rPr>
        <w:t>,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з готовністю покласти за це власне життя, як навчав Ісус: «Ніхто </w:t>
      </w:r>
      <w:proofErr w:type="spellStart"/>
      <w:r w:rsidR="0024106D" w:rsidRPr="00ED7225">
        <w:rPr>
          <w:rFonts w:ascii="Book Antiqua" w:hAnsi="Book Antiqua" w:cs="Times New Roman"/>
          <w:sz w:val="24"/>
          <w:szCs w:val="24"/>
        </w:rPr>
        <w:t>неспроможен</w:t>
      </w:r>
      <w:proofErr w:type="spellEnd"/>
      <w:r w:rsidR="0024106D" w:rsidRPr="00ED7225">
        <w:rPr>
          <w:rFonts w:ascii="Book Antiqua" w:hAnsi="Book Antiqua" w:cs="Times New Roman"/>
          <w:sz w:val="24"/>
          <w:szCs w:val="24"/>
        </w:rPr>
        <w:t xml:space="preserve"> любити більше, ніж тоді, коли він за своїх друзів своє життя віддає» (</w:t>
      </w:r>
      <w:r w:rsidR="007B6C50">
        <w:rPr>
          <w:rFonts w:ascii="Book Antiqua" w:hAnsi="Book Antiqua" w:cs="Times New Roman"/>
          <w:sz w:val="24"/>
          <w:szCs w:val="24"/>
        </w:rPr>
        <w:t>Ів</w:t>
      </w:r>
      <w:r w:rsidR="0024106D" w:rsidRPr="00ED7225">
        <w:rPr>
          <w:rFonts w:ascii="Book Antiqua" w:hAnsi="Book Antiqua" w:cs="Times New Roman"/>
          <w:sz w:val="24"/>
          <w:szCs w:val="24"/>
        </w:rPr>
        <w:t>. 15,</w:t>
      </w:r>
      <w:r w:rsidR="007B6C50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13). Ми опинилися в ситуації, коли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мусимо </w:t>
      </w:r>
      <w:r w:rsidR="007B6C50" w:rsidRPr="00DA359C">
        <w:rPr>
          <w:rFonts w:ascii="Book Antiqua" w:hAnsi="Book Antiqua" w:cs="Times New Roman"/>
          <w:sz w:val="24"/>
          <w:szCs w:val="24"/>
        </w:rPr>
        <w:t>обороняти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людей від нелюдів. </w:t>
      </w:r>
    </w:p>
    <w:p w:rsidR="00541711" w:rsidRPr="00ED7225" w:rsidRDefault="009E21E6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50</w:t>
      </w:r>
      <w:r w:rsidR="00541711" w:rsidRPr="00DA359C">
        <w:rPr>
          <w:rFonts w:ascii="Book Antiqua" w:hAnsi="Book Antiqua" w:cs="Times New Roman"/>
          <w:sz w:val="24"/>
          <w:szCs w:val="24"/>
        </w:rPr>
        <w:t xml:space="preserve">. У християнській етиці справедливий мир означає більше ніж просто перемогу над агресією. Етика справедливої війни, що переважає </w:t>
      </w:r>
      <w:r w:rsidR="00B64CBE" w:rsidRPr="00DA359C">
        <w:rPr>
          <w:rFonts w:ascii="Book Antiqua" w:hAnsi="Book Antiqua" w:cs="Times New Roman"/>
          <w:sz w:val="24"/>
          <w:szCs w:val="24"/>
        </w:rPr>
        <w:t>в</w:t>
      </w:r>
      <w:r w:rsidR="00541711" w:rsidRPr="00DA359C">
        <w:rPr>
          <w:rFonts w:ascii="Book Antiqua" w:hAnsi="Book Antiqua" w:cs="Times New Roman"/>
          <w:sz w:val="24"/>
          <w:szCs w:val="24"/>
        </w:rPr>
        <w:t xml:space="preserve"> християнському осмисленні проблематики війни та миру, сформувалася в Середньовіччі, коли Церква для цього застосувала поняття справедливості</w:t>
      </w:r>
      <w:r w:rsidR="00B64CBE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541711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B64CBE" w:rsidRPr="00DA359C">
        <w:rPr>
          <w:rFonts w:ascii="Book Antiqua" w:hAnsi="Book Antiqua" w:cs="Times New Roman"/>
          <w:sz w:val="24"/>
          <w:szCs w:val="24"/>
        </w:rPr>
        <w:t xml:space="preserve">– </w:t>
      </w:r>
      <w:r w:rsidR="00541711" w:rsidRPr="00DA359C">
        <w:rPr>
          <w:rFonts w:ascii="Book Antiqua" w:hAnsi="Book Antiqua" w:cs="Times New Roman"/>
          <w:sz w:val="24"/>
          <w:szCs w:val="24"/>
        </w:rPr>
        <w:t>постійн</w:t>
      </w:r>
      <w:r w:rsidR="00B64CBE" w:rsidRPr="00DA359C">
        <w:rPr>
          <w:rFonts w:ascii="Book Antiqua" w:hAnsi="Book Antiqua" w:cs="Times New Roman"/>
          <w:sz w:val="24"/>
          <w:szCs w:val="24"/>
        </w:rPr>
        <w:t>ого</w:t>
      </w:r>
      <w:r w:rsidR="00541711" w:rsidRPr="00DA359C">
        <w:rPr>
          <w:rFonts w:ascii="Book Antiqua" w:hAnsi="Book Antiqua" w:cs="Times New Roman"/>
          <w:sz w:val="24"/>
          <w:szCs w:val="24"/>
        </w:rPr>
        <w:t xml:space="preserve"> прагнення віддати кожному належне. Це поняття стало основою сучасного міжнародного права, </w:t>
      </w:r>
      <w:r w:rsidR="00B64CBE" w:rsidRPr="00DA359C">
        <w:rPr>
          <w:rFonts w:ascii="Book Antiqua" w:hAnsi="Book Antiqua" w:cs="Times New Roman"/>
          <w:sz w:val="24"/>
          <w:szCs w:val="24"/>
        </w:rPr>
        <w:t>у якому</w:t>
      </w:r>
      <w:r w:rsidR="00541711" w:rsidRPr="00DA359C">
        <w:rPr>
          <w:rFonts w:ascii="Book Antiqua" w:hAnsi="Book Antiqua" w:cs="Times New Roman"/>
          <w:sz w:val="24"/>
          <w:szCs w:val="24"/>
        </w:rPr>
        <w:t xml:space="preserve"> воно означає права націй і народів на незалежність. Корені розуміння справедливості знаходимо в Біблії – тут </w:t>
      </w:r>
      <w:r w:rsidR="002E7E40" w:rsidRPr="00DA359C">
        <w:rPr>
          <w:rFonts w:ascii="Book Antiqua" w:hAnsi="Book Antiqua" w:cs="Times New Roman"/>
          <w:sz w:val="24"/>
          <w:szCs w:val="24"/>
        </w:rPr>
        <w:t>вона</w:t>
      </w:r>
      <w:r w:rsidR="00541711" w:rsidRPr="00DA359C">
        <w:rPr>
          <w:rFonts w:ascii="Book Antiqua" w:hAnsi="Book Antiqua" w:cs="Times New Roman"/>
          <w:sz w:val="24"/>
          <w:szCs w:val="24"/>
        </w:rPr>
        <w:t xml:space="preserve"> означає всеосяжні правильні взаємовідносини, які виражаються</w:t>
      </w:r>
      <w:r w:rsidR="00541711" w:rsidRPr="00ED7225">
        <w:rPr>
          <w:rFonts w:ascii="Book Antiqua" w:hAnsi="Book Antiqua" w:cs="Times New Roman"/>
          <w:sz w:val="24"/>
          <w:szCs w:val="24"/>
        </w:rPr>
        <w:t xml:space="preserve"> єврейським терміном </w:t>
      </w:r>
      <w:r w:rsidR="000248D8">
        <w:rPr>
          <w:rFonts w:ascii="Book Antiqua" w:hAnsi="Book Antiqua" w:cs="Times New Roman"/>
          <w:sz w:val="24"/>
          <w:szCs w:val="24"/>
        </w:rPr>
        <w:t>«</w:t>
      </w:r>
      <w:r w:rsidR="000248D8">
        <w:rPr>
          <w:rFonts w:ascii="Book Antiqua" w:hAnsi="Book Antiqua" w:cs="Times New Roman"/>
          <w:sz w:val="24"/>
          <w:szCs w:val="27"/>
        </w:rPr>
        <w:t>цадик</w:t>
      </w:r>
      <w:r w:rsidR="000248D8">
        <w:rPr>
          <w:rFonts w:ascii="Book Antiqua" w:hAnsi="Book Antiqua" w:cs="Times New Roman"/>
          <w:sz w:val="24"/>
          <w:szCs w:val="24"/>
        </w:rPr>
        <w:t>»</w:t>
      </w:r>
      <w:r w:rsidR="00541711" w:rsidRPr="00ED7225">
        <w:rPr>
          <w:rFonts w:ascii="Book Antiqua" w:hAnsi="Book Antiqua" w:cs="Times New Roman"/>
          <w:sz w:val="24"/>
          <w:szCs w:val="24"/>
        </w:rPr>
        <w:t xml:space="preserve"> і грецьким </w:t>
      </w:r>
      <w:r w:rsidR="000248D8">
        <w:rPr>
          <w:rFonts w:ascii="Book Antiqua" w:hAnsi="Book Antiqua" w:cs="Times New Roman"/>
          <w:sz w:val="24"/>
          <w:szCs w:val="24"/>
        </w:rPr>
        <w:t>«</w:t>
      </w:r>
      <w:proofErr w:type="spellStart"/>
      <w:r w:rsidR="00541711" w:rsidRPr="00ED7225">
        <w:rPr>
          <w:rFonts w:ascii="Book Antiqua" w:hAnsi="Book Antiqua" w:cs="Times New Roman"/>
          <w:sz w:val="24"/>
          <w:szCs w:val="24"/>
        </w:rPr>
        <w:t>дікайосіне</w:t>
      </w:r>
      <w:proofErr w:type="spellEnd"/>
      <w:r w:rsidR="000248D8">
        <w:rPr>
          <w:rFonts w:ascii="Book Antiqua" w:hAnsi="Book Antiqua" w:cs="Times New Roman"/>
          <w:sz w:val="24"/>
          <w:szCs w:val="24"/>
        </w:rPr>
        <w:t>»</w:t>
      </w:r>
      <w:r w:rsidR="00541711" w:rsidRPr="00ED7225">
        <w:rPr>
          <w:rFonts w:ascii="Book Antiqua" w:hAnsi="Book Antiqua" w:cs="Times New Roman"/>
          <w:sz w:val="24"/>
          <w:szCs w:val="24"/>
        </w:rPr>
        <w:t xml:space="preserve">. Ця справедливість узгоджується з правами і законом, але вона ширша, </w:t>
      </w:r>
      <w:r w:rsidR="002E7E40">
        <w:rPr>
          <w:rFonts w:ascii="Book Antiqua" w:hAnsi="Book Antiqua" w:cs="Times New Roman"/>
          <w:sz w:val="24"/>
          <w:szCs w:val="24"/>
        </w:rPr>
        <w:t>тому що</w:t>
      </w:r>
      <w:r w:rsidR="00541711" w:rsidRPr="00ED7225">
        <w:rPr>
          <w:rFonts w:ascii="Book Antiqua" w:hAnsi="Book Antiqua" w:cs="Times New Roman"/>
          <w:sz w:val="24"/>
          <w:szCs w:val="24"/>
        </w:rPr>
        <w:t xml:space="preserve"> включає також чесноти, як-от дарування та милосердя. Вона досягає свого апогею в примиренні Богом світу </w:t>
      </w:r>
      <w:r w:rsidR="002E7E40">
        <w:rPr>
          <w:rFonts w:ascii="Book Antiqua" w:hAnsi="Book Antiqua" w:cs="Times New Roman"/>
          <w:sz w:val="24"/>
          <w:szCs w:val="24"/>
        </w:rPr>
        <w:t>і</w:t>
      </w:r>
      <w:r w:rsidR="00541711" w:rsidRPr="00ED7225">
        <w:rPr>
          <w:rFonts w:ascii="Book Antiqua" w:hAnsi="Book Antiqua" w:cs="Times New Roman"/>
          <w:sz w:val="24"/>
          <w:szCs w:val="24"/>
        </w:rPr>
        <w:t>з самим собою через хрест і воскресіння, яке апостол Павло називає Божою справедливістю (пор. Р</w:t>
      </w:r>
      <w:r w:rsidR="00750A0F">
        <w:rPr>
          <w:rFonts w:ascii="Book Antiqua" w:hAnsi="Book Antiqua" w:cs="Times New Roman"/>
          <w:sz w:val="24"/>
          <w:szCs w:val="24"/>
        </w:rPr>
        <w:t>и</w:t>
      </w:r>
      <w:r w:rsidR="00541711" w:rsidRPr="00ED7225">
        <w:rPr>
          <w:rFonts w:ascii="Book Antiqua" w:hAnsi="Book Antiqua" w:cs="Times New Roman"/>
          <w:sz w:val="24"/>
          <w:szCs w:val="24"/>
        </w:rPr>
        <w:t>м. 3,</w:t>
      </w:r>
      <w:r w:rsidR="002E7E40">
        <w:rPr>
          <w:rFonts w:ascii="Book Antiqua" w:hAnsi="Book Antiqua" w:cs="Times New Roman"/>
          <w:sz w:val="24"/>
          <w:szCs w:val="24"/>
        </w:rPr>
        <w:t xml:space="preserve"> </w:t>
      </w:r>
      <w:r w:rsidR="00541711" w:rsidRPr="00ED7225">
        <w:rPr>
          <w:rFonts w:ascii="Book Antiqua" w:hAnsi="Book Antiqua" w:cs="Times New Roman"/>
          <w:sz w:val="24"/>
          <w:szCs w:val="24"/>
        </w:rPr>
        <w:t>21</w:t>
      </w:r>
      <w:r w:rsidR="002E7E40">
        <w:rPr>
          <w:rFonts w:ascii="Book Antiqua" w:hAnsi="Book Antiqua" w:cs="Times New Roman"/>
          <w:sz w:val="24"/>
          <w:szCs w:val="24"/>
        </w:rPr>
        <w:t>–</w:t>
      </w:r>
      <w:r w:rsidR="00541711" w:rsidRPr="00ED7225">
        <w:rPr>
          <w:rFonts w:ascii="Book Antiqua" w:hAnsi="Book Antiqua" w:cs="Times New Roman"/>
          <w:sz w:val="24"/>
          <w:szCs w:val="24"/>
        </w:rPr>
        <w:t xml:space="preserve">26; </w:t>
      </w:r>
      <w:r w:rsidR="002E7E40">
        <w:rPr>
          <w:rFonts w:ascii="Book Antiqua" w:hAnsi="Book Antiqua" w:cs="Times New Roman"/>
          <w:sz w:val="24"/>
          <w:szCs w:val="24"/>
          <w:lang w:val="en-US"/>
        </w:rPr>
        <w:t>II</w:t>
      </w:r>
      <w:r w:rsidR="00541711" w:rsidRPr="00ED722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541711" w:rsidRPr="00ED7225">
        <w:rPr>
          <w:rFonts w:ascii="Book Antiqua" w:hAnsi="Book Antiqua" w:cs="Times New Roman"/>
          <w:sz w:val="24"/>
          <w:szCs w:val="24"/>
        </w:rPr>
        <w:t>Сол</w:t>
      </w:r>
      <w:proofErr w:type="spellEnd"/>
      <w:r w:rsidR="00541711" w:rsidRPr="00ED7225">
        <w:rPr>
          <w:rFonts w:ascii="Book Antiqua" w:hAnsi="Book Antiqua" w:cs="Times New Roman"/>
          <w:sz w:val="24"/>
          <w:szCs w:val="24"/>
        </w:rPr>
        <w:t>.</w:t>
      </w:r>
      <w:r w:rsidR="002E7E40" w:rsidRPr="008F409C">
        <w:rPr>
          <w:rFonts w:ascii="Book Antiqua" w:hAnsi="Book Antiqua" w:cs="Times New Roman"/>
          <w:sz w:val="24"/>
          <w:szCs w:val="24"/>
          <w:lang w:val="ru-RU"/>
        </w:rPr>
        <w:t xml:space="preserve"> </w:t>
      </w:r>
      <w:r w:rsidR="00541711" w:rsidRPr="00ED7225">
        <w:rPr>
          <w:rFonts w:ascii="Book Antiqua" w:hAnsi="Book Antiqua" w:cs="Times New Roman"/>
          <w:sz w:val="24"/>
          <w:szCs w:val="24"/>
        </w:rPr>
        <w:t>1,</w:t>
      </w:r>
      <w:r w:rsidR="002E7E40">
        <w:rPr>
          <w:rFonts w:ascii="Book Antiqua" w:hAnsi="Book Antiqua" w:cs="Times New Roman"/>
          <w:sz w:val="24"/>
          <w:szCs w:val="24"/>
        </w:rPr>
        <w:t xml:space="preserve"> </w:t>
      </w:r>
      <w:r w:rsidR="00541711" w:rsidRPr="00ED7225">
        <w:rPr>
          <w:rFonts w:ascii="Book Antiqua" w:hAnsi="Book Antiqua" w:cs="Times New Roman"/>
          <w:sz w:val="24"/>
          <w:szCs w:val="24"/>
        </w:rPr>
        <w:t>6).</w:t>
      </w:r>
    </w:p>
    <w:p w:rsidR="0024106D" w:rsidRPr="004528D5" w:rsidRDefault="00AE2BD6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color w:val="FF0000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9E21E6" w:rsidRPr="00DA359C">
        <w:rPr>
          <w:rFonts w:ascii="Book Antiqua" w:hAnsi="Book Antiqua" w:cs="Times New Roman"/>
          <w:sz w:val="24"/>
          <w:szCs w:val="24"/>
        </w:rPr>
        <w:t>1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  <w:t xml:space="preserve">Українці, </w:t>
      </w:r>
      <w:r w:rsidR="002F4B43" w:rsidRPr="00DA359C">
        <w:rPr>
          <w:rFonts w:ascii="Book Antiqua" w:hAnsi="Book Antiqua" w:cs="Times New Roman"/>
          <w:sz w:val="24"/>
          <w:szCs w:val="24"/>
        </w:rPr>
        <w:t>звичайно</w:t>
      </w:r>
      <w:r w:rsidR="0024106D" w:rsidRPr="00DA359C">
        <w:rPr>
          <w:rFonts w:ascii="Book Antiqua" w:hAnsi="Book Antiqua" w:cs="Times New Roman"/>
          <w:sz w:val="24"/>
          <w:szCs w:val="24"/>
        </w:rPr>
        <w:t>, прагнуть, щоб війна закінчилася</w:t>
      </w:r>
      <w:r w:rsidR="00750A0F" w:rsidRPr="00DA359C">
        <w:rPr>
          <w:rFonts w:ascii="Book Antiqua" w:hAnsi="Book Antiqua" w:cs="Times New Roman"/>
          <w:sz w:val="24"/>
          <w:szCs w:val="24"/>
        </w:rPr>
        <w:t xml:space="preserve"> якнайшвидше і настав довгождан</w:t>
      </w:r>
      <w:r w:rsidR="0024106D" w:rsidRPr="00DA359C">
        <w:rPr>
          <w:rFonts w:ascii="Book Antiqua" w:hAnsi="Book Antiqua" w:cs="Times New Roman"/>
          <w:sz w:val="24"/>
          <w:szCs w:val="24"/>
        </w:rPr>
        <w:t>ий мир. Св</w:t>
      </w:r>
      <w:r w:rsidR="002E7E40" w:rsidRPr="00DA359C">
        <w:rPr>
          <w:rFonts w:ascii="Book Antiqua" w:hAnsi="Book Antiqua" w:cs="Times New Roman"/>
          <w:sz w:val="24"/>
          <w:szCs w:val="24"/>
        </w:rPr>
        <w:t>яті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Августин і Тома Аквінський вважали, що метою справедливої війни є справедливий мир. </w:t>
      </w:r>
      <w:r w:rsidR="004528D5">
        <w:rPr>
          <w:rFonts w:ascii="Book Antiqua" w:hAnsi="Book Antiqua" w:cs="Times New Roman"/>
          <w:sz w:val="24"/>
          <w:szCs w:val="24"/>
        </w:rPr>
        <w:t>П</w:t>
      </w:r>
      <w:r w:rsidR="004528D5" w:rsidRPr="00DA359C">
        <w:rPr>
          <w:rFonts w:ascii="Book Antiqua" w:hAnsi="Book Antiqua" w:cs="Times New Roman"/>
          <w:sz w:val="24"/>
          <w:szCs w:val="24"/>
        </w:rPr>
        <w:t xml:space="preserve">апа Павло VI повторив </w:t>
      </w:r>
      <w:r w:rsidR="004528D5" w:rsidRPr="00004769">
        <w:rPr>
          <w:rFonts w:ascii="Book Antiqua" w:hAnsi="Book Antiqua" w:cs="Times New Roman"/>
          <w:sz w:val="24"/>
          <w:szCs w:val="24"/>
        </w:rPr>
        <w:t>цю тезу в День миру 1972 року</w:t>
      </w:r>
      <w:r w:rsidR="004528D5" w:rsidRPr="00004769">
        <w:rPr>
          <w:rStyle w:val="ae"/>
          <w:rFonts w:ascii="Book Antiqua" w:hAnsi="Book Antiqua" w:cs="Times New Roman"/>
          <w:sz w:val="24"/>
          <w:szCs w:val="24"/>
        </w:rPr>
        <w:footnoteReference w:id="26"/>
      </w:r>
      <w:r w:rsidR="004528D5" w:rsidRPr="00004769">
        <w:rPr>
          <w:rFonts w:ascii="Book Antiqua" w:hAnsi="Book Antiqua" w:cs="Times New Roman"/>
          <w:sz w:val="24"/>
          <w:szCs w:val="24"/>
        </w:rPr>
        <w:t xml:space="preserve">. </w:t>
      </w:r>
      <w:r w:rsidR="009A47AC" w:rsidRPr="00004769">
        <w:rPr>
          <w:rFonts w:ascii="Book Antiqua" w:hAnsi="Book Antiqua" w:cs="Times New Roman"/>
          <w:sz w:val="24"/>
          <w:szCs w:val="24"/>
        </w:rPr>
        <w:t>Проте припинення війни не є справжнім миром, якщо це означає кінець України.</w:t>
      </w:r>
      <w:r w:rsidR="009A47AC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4528D5">
        <w:rPr>
          <w:rFonts w:ascii="Book Antiqua" w:hAnsi="Book Antiqua" w:cs="Times New Roman"/>
          <w:sz w:val="24"/>
          <w:szCs w:val="24"/>
        </w:rPr>
        <w:t xml:space="preserve"> </w:t>
      </w:r>
      <w:r w:rsidR="00004769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9E21E6" w:rsidRPr="00DA359C">
        <w:rPr>
          <w:rFonts w:ascii="Book Antiqua" w:hAnsi="Book Antiqua" w:cs="Times New Roman"/>
          <w:sz w:val="24"/>
          <w:szCs w:val="24"/>
        </w:rPr>
        <w:t>2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  <w:t>Метою законн</w:t>
      </w:r>
      <w:r w:rsidR="00CC6891" w:rsidRPr="00DA359C">
        <w:rPr>
          <w:rFonts w:ascii="Book Antiqua" w:hAnsi="Book Antiqua" w:cs="Times New Roman"/>
          <w:sz w:val="24"/>
          <w:szCs w:val="24"/>
        </w:rPr>
        <w:t>ого захисту власного народу та його державності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є забезпечити справедливий мир для всіх сторін, тому помста, завоювання, економічна вигода, підпорядкування неприпустимі. Справедливим миром не може бути ні </w:t>
      </w:r>
      <w:r w:rsidR="002E7E40" w:rsidRPr="00DA359C">
        <w:rPr>
          <w:rFonts w:ascii="Book Antiqua" w:hAnsi="Book Antiqua" w:cs="Times New Roman"/>
          <w:sz w:val="24"/>
          <w:szCs w:val="24"/>
        </w:rPr>
        <w:t>«</w:t>
      </w:r>
      <w:r w:rsidR="0024106D" w:rsidRPr="00DA359C">
        <w:rPr>
          <w:rFonts w:ascii="Book Antiqua" w:hAnsi="Book Antiqua" w:cs="Times New Roman"/>
          <w:sz w:val="24"/>
          <w:szCs w:val="24"/>
        </w:rPr>
        <w:t>замирення</w:t>
      </w:r>
      <w:r w:rsidR="002E7E40" w:rsidRPr="00DA359C">
        <w:rPr>
          <w:rFonts w:ascii="Book Antiqua" w:hAnsi="Book Antiqua" w:cs="Times New Roman"/>
          <w:sz w:val="24"/>
          <w:szCs w:val="24"/>
        </w:rPr>
        <w:t>»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E7E40" w:rsidRPr="00DA359C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агресора, ні </w:t>
      </w:r>
      <w:r w:rsidR="002F4B43" w:rsidRPr="00DA359C">
        <w:rPr>
          <w:rFonts w:ascii="Book Antiqua" w:hAnsi="Book Antiqua" w:cs="Times New Roman"/>
          <w:sz w:val="24"/>
          <w:szCs w:val="24"/>
        </w:rPr>
        <w:t>так званий «мінімальний мир»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який передбачає визнання за агресором окупованих </w:t>
      </w:r>
      <w:r w:rsidR="002F4B43" w:rsidRPr="00DA359C">
        <w:rPr>
          <w:rFonts w:ascii="Book Antiqua" w:hAnsi="Book Antiqua" w:cs="Times New Roman"/>
          <w:sz w:val="24"/>
          <w:szCs w:val="24"/>
        </w:rPr>
        <w:t xml:space="preserve">ним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територій. </w:t>
      </w:r>
      <w:r w:rsidR="002E7E40" w:rsidRPr="00DA359C">
        <w:rPr>
          <w:rFonts w:ascii="Book Antiqua" w:hAnsi="Book Antiqua" w:cs="Times New Roman"/>
          <w:sz w:val="24"/>
          <w:szCs w:val="24"/>
        </w:rPr>
        <w:t xml:space="preserve">Такий </w:t>
      </w:r>
      <w:r w:rsidR="002E7E40" w:rsidRPr="00DA359C">
        <w:rPr>
          <w:rFonts w:ascii="Book Antiqua" w:hAnsi="Book Antiqua" w:cs="Times New Roman"/>
          <w:sz w:val="24"/>
          <w:szCs w:val="24"/>
          <w:lang w:val="ru-RU"/>
        </w:rPr>
        <w:t>[</w:t>
      </w:r>
      <w:r w:rsidR="002E7E40" w:rsidRPr="00DA359C">
        <w:rPr>
          <w:rFonts w:ascii="Book Antiqua" w:hAnsi="Book Antiqua" w:cs="Times New Roman"/>
          <w:sz w:val="24"/>
          <w:szCs w:val="24"/>
        </w:rPr>
        <w:t>с</w:t>
      </w:r>
      <w:r w:rsidR="0024106D" w:rsidRPr="00DA359C">
        <w:rPr>
          <w:rFonts w:ascii="Book Antiqua" w:hAnsi="Book Antiqua" w:cs="Times New Roman"/>
          <w:sz w:val="24"/>
          <w:szCs w:val="24"/>
        </w:rPr>
        <w:t>праведливий</w:t>
      </w:r>
      <w:r w:rsidR="002E7E40" w:rsidRPr="00DA359C">
        <w:rPr>
          <w:rFonts w:ascii="Book Antiqua" w:hAnsi="Book Antiqua" w:cs="Times New Roman"/>
          <w:sz w:val="24"/>
          <w:szCs w:val="24"/>
          <w:lang w:val="ru-RU"/>
        </w:rPr>
        <w:t>]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мир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 повинен бути довготривалим </w:t>
      </w:r>
      <w:r w:rsidR="002E7E40" w:rsidRPr="00DA359C">
        <w:rPr>
          <w:rFonts w:ascii="Book Antiqua" w:hAnsi="Book Antiqua" w:cs="Times New Roman"/>
          <w:sz w:val="24"/>
          <w:szCs w:val="24"/>
        </w:rPr>
        <w:t>і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 непорушним</w:t>
      </w:r>
      <w:r w:rsidR="00F50DDE">
        <w:rPr>
          <w:rFonts w:ascii="Book Antiqua" w:hAnsi="Book Antiqua" w:cs="Times New Roman"/>
          <w:sz w:val="24"/>
          <w:szCs w:val="24"/>
        </w:rPr>
        <w:t>,</w:t>
      </w:r>
      <w:r w:rsidR="002D6F7E" w:rsidRPr="00DA359C">
        <w:rPr>
          <w:rFonts w:ascii="Book Antiqua" w:hAnsi="Book Antiqua" w:cs="Times New Roman"/>
          <w:sz w:val="24"/>
          <w:szCs w:val="24"/>
        </w:rPr>
        <w:t xml:space="preserve"> із </w:t>
      </w:r>
      <w:r w:rsidR="002D6F7E" w:rsidRPr="00004769">
        <w:rPr>
          <w:rFonts w:ascii="Book Antiqua" w:hAnsi="Book Antiqua" w:cs="Times New Roman"/>
          <w:sz w:val="24"/>
          <w:szCs w:val="24"/>
        </w:rPr>
        <w:t>відновленням принципів міжнародного</w:t>
      </w:r>
      <w:r w:rsidR="00E9106F" w:rsidRPr="00004769">
        <w:rPr>
          <w:rFonts w:ascii="Book Antiqua" w:hAnsi="Book Antiqua" w:cs="Times New Roman"/>
          <w:sz w:val="24"/>
          <w:szCs w:val="24"/>
        </w:rPr>
        <w:t xml:space="preserve"> права</w:t>
      </w:r>
      <w:r w:rsidR="002D6F7E" w:rsidRPr="00004769">
        <w:rPr>
          <w:rFonts w:ascii="Book Antiqua" w:hAnsi="Book Antiqua" w:cs="Times New Roman"/>
          <w:sz w:val="24"/>
          <w:szCs w:val="24"/>
        </w:rPr>
        <w:t xml:space="preserve">. </w:t>
      </w:r>
      <w:r w:rsidR="002E7E40" w:rsidRPr="00004769">
        <w:rPr>
          <w:rFonts w:ascii="Book Antiqua" w:hAnsi="Book Antiqua" w:cs="Times New Roman"/>
          <w:sz w:val="24"/>
          <w:szCs w:val="24"/>
        </w:rPr>
        <w:t>Він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 передбачає не лише перемогу над агресором </w:t>
      </w:r>
      <w:r w:rsidR="002E7E40" w:rsidRPr="00004769">
        <w:rPr>
          <w:rFonts w:ascii="Book Antiqua" w:hAnsi="Book Antiqua" w:cs="Times New Roman"/>
          <w:sz w:val="24"/>
          <w:szCs w:val="24"/>
        </w:rPr>
        <w:t>і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6F136D" w:rsidRPr="00004769">
        <w:rPr>
          <w:rFonts w:ascii="Book Antiqua" w:hAnsi="Book Antiqua" w:cs="Times New Roman"/>
          <w:sz w:val="24"/>
          <w:szCs w:val="24"/>
        </w:rPr>
        <w:t>повернення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територіальної цілісності України, а й заходи, спрямовані на відновлення правильних відносин між Україною та Росією </w:t>
      </w:r>
      <w:r w:rsidR="006F136D">
        <w:rPr>
          <w:rFonts w:ascii="Book Antiqua" w:hAnsi="Book Antiqua" w:cs="Times New Roman"/>
          <w:sz w:val="24"/>
          <w:szCs w:val="24"/>
        </w:rPr>
        <w:t>та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загоєння ран, завданих війною</w:t>
      </w:r>
      <w:r w:rsidR="002E7E40" w:rsidRPr="00DA359C">
        <w:rPr>
          <w:rFonts w:ascii="Book Antiqua" w:hAnsi="Book Antiqua" w:cs="Times New Roman"/>
          <w:sz w:val="24"/>
          <w:szCs w:val="24"/>
        </w:rPr>
        <w:t>: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розк</w:t>
      </w:r>
      <w:r w:rsidR="002D6F7E" w:rsidRPr="00DA359C">
        <w:rPr>
          <w:rFonts w:ascii="Book Antiqua" w:hAnsi="Book Antiqua" w:cs="Times New Roman"/>
          <w:sz w:val="24"/>
          <w:szCs w:val="24"/>
        </w:rPr>
        <w:t>риття</w:t>
      </w:r>
      <w:r w:rsidR="002D6F7E" w:rsidRPr="00ED7225">
        <w:rPr>
          <w:rFonts w:ascii="Book Antiqua" w:hAnsi="Book Antiqua" w:cs="Times New Roman"/>
          <w:sz w:val="24"/>
          <w:szCs w:val="24"/>
        </w:rPr>
        <w:t xml:space="preserve"> правди і визнання злочинців</w:t>
      </w:r>
      <w:r w:rsidR="0024106D" w:rsidRPr="00ED7225">
        <w:rPr>
          <w:rFonts w:ascii="Book Antiqua" w:hAnsi="Book Antiqua" w:cs="Times New Roman"/>
          <w:sz w:val="24"/>
          <w:szCs w:val="24"/>
        </w:rPr>
        <w:t>, міжнародні кримінальні суди, репарації, політичні вибачення та прощення, меморіали, нові конституції та місцеві форуми примирення</w:t>
      </w:r>
      <w:r w:rsidR="00AE2BD6" w:rsidRPr="00ED7225">
        <w:rPr>
          <w:rFonts w:ascii="Book Antiqua" w:hAnsi="Book Antiqua" w:cs="Times New Roman"/>
          <w:sz w:val="24"/>
          <w:szCs w:val="24"/>
        </w:rPr>
        <w:t>.</w:t>
      </w:r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9E21E6" w:rsidRPr="00DA359C">
        <w:rPr>
          <w:rFonts w:ascii="Book Antiqua" w:hAnsi="Book Antiqua" w:cs="Times New Roman"/>
          <w:sz w:val="24"/>
          <w:szCs w:val="24"/>
        </w:rPr>
        <w:t>3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  <w:t xml:space="preserve">Для </w:t>
      </w:r>
      <w:r w:rsidR="004765A5" w:rsidRPr="00DA359C">
        <w:rPr>
          <w:rFonts w:ascii="Book Antiqua" w:hAnsi="Book Antiqua" w:cs="Times New Roman"/>
          <w:sz w:val="24"/>
          <w:szCs w:val="24"/>
        </w:rPr>
        <w:t>д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осягнення справедливого миру в Україні християнські Церкви, міжнародні організації та політичні інституції повинні спромогтися на дуже чітку риторику засудження </w:t>
      </w:r>
      <w:r w:rsidR="003C70FC" w:rsidRPr="00DA359C">
        <w:rPr>
          <w:rFonts w:ascii="Book Antiqua" w:hAnsi="Book Antiqua" w:cs="Times New Roman"/>
          <w:sz w:val="24"/>
          <w:szCs w:val="24"/>
        </w:rPr>
        <w:t xml:space="preserve">військової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агресії та геноцидних актів Росії проти України, а також домогтися кримінального переслідування </w:t>
      </w:r>
      <w:r w:rsidR="003C70FC" w:rsidRPr="00DA359C">
        <w:rPr>
          <w:rFonts w:ascii="Book Antiqua" w:hAnsi="Book Antiqua" w:cs="Times New Roman"/>
          <w:sz w:val="24"/>
          <w:szCs w:val="24"/>
        </w:rPr>
        <w:t>воєнних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злочинців. Непокаране зло </w:t>
      </w:r>
      <w:r w:rsidR="000C1084" w:rsidRPr="00DA359C">
        <w:rPr>
          <w:rFonts w:ascii="Book Antiqua" w:hAnsi="Book Antiqua" w:cs="Times New Roman"/>
          <w:sz w:val="24"/>
          <w:szCs w:val="24"/>
        </w:rPr>
        <w:t>продовжує завдавати ще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більш</w:t>
      </w:r>
      <w:r w:rsidR="00337C43" w:rsidRPr="00DA359C">
        <w:rPr>
          <w:rFonts w:ascii="Book Antiqua" w:hAnsi="Book Antiqua" w:cs="Times New Roman"/>
          <w:sz w:val="24"/>
          <w:szCs w:val="24"/>
        </w:rPr>
        <w:t>ої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шкоди.</w:t>
      </w:r>
    </w:p>
    <w:p w:rsidR="0024106D" w:rsidRPr="00DA359C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9E21E6" w:rsidRPr="00DA359C">
        <w:rPr>
          <w:rFonts w:ascii="Book Antiqua" w:hAnsi="Book Antiqua" w:cs="Times New Roman"/>
          <w:sz w:val="24"/>
          <w:szCs w:val="24"/>
        </w:rPr>
        <w:t>4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  <w:t xml:space="preserve">Численні жертви, </w:t>
      </w:r>
      <w:r w:rsidR="00337C43" w:rsidRPr="00DA359C">
        <w:rPr>
          <w:rFonts w:ascii="Book Antiqua" w:hAnsi="Book Antiqua" w:cs="Times New Roman"/>
          <w:sz w:val="24"/>
          <w:szCs w:val="24"/>
        </w:rPr>
        <w:t>до яких</w:t>
      </w:r>
      <w:r w:rsidRPr="00DA359C">
        <w:rPr>
          <w:rFonts w:ascii="Book Antiqua" w:hAnsi="Book Antiqua" w:cs="Times New Roman"/>
          <w:sz w:val="24"/>
          <w:szCs w:val="24"/>
        </w:rPr>
        <w:t xml:space="preserve"> Росія спричинила</w:t>
      </w:r>
      <w:r w:rsidR="00337C43" w:rsidRPr="00DA359C">
        <w:rPr>
          <w:rFonts w:ascii="Book Antiqua" w:hAnsi="Book Antiqua" w:cs="Times New Roman"/>
          <w:sz w:val="24"/>
          <w:szCs w:val="24"/>
        </w:rPr>
        <w:t>с</w:t>
      </w:r>
      <w:r w:rsidR="003C70FC" w:rsidRPr="00DA359C">
        <w:rPr>
          <w:rFonts w:ascii="Book Antiqua" w:hAnsi="Book Antiqua" w:cs="Times New Roman"/>
          <w:sz w:val="24"/>
          <w:szCs w:val="24"/>
        </w:rPr>
        <w:t>я</w:t>
      </w:r>
      <w:r w:rsidRPr="00DA359C">
        <w:rPr>
          <w:rFonts w:ascii="Book Antiqua" w:hAnsi="Book Antiqua" w:cs="Times New Roman"/>
          <w:sz w:val="24"/>
          <w:szCs w:val="24"/>
        </w:rPr>
        <w:t xml:space="preserve"> в Україні впродовж історії, зокрема </w:t>
      </w:r>
      <w:r w:rsidR="00337C43" w:rsidRPr="00DA359C">
        <w:rPr>
          <w:rFonts w:ascii="Book Antiqua" w:hAnsi="Book Antiqua" w:cs="Times New Roman"/>
          <w:sz w:val="24"/>
          <w:szCs w:val="24"/>
        </w:rPr>
        <w:t xml:space="preserve">у </w:t>
      </w:r>
      <w:r w:rsidRPr="00DA359C">
        <w:rPr>
          <w:rFonts w:ascii="Book Antiqua" w:hAnsi="Book Antiqua" w:cs="Times New Roman"/>
          <w:sz w:val="24"/>
          <w:szCs w:val="24"/>
        </w:rPr>
        <w:t>XX ст</w:t>
      </w:r>
      <w:r w:rsidR="000C1084" w:rsidRPr="00DA359C">
        <w:rPr>
          <w:rFonts w:ascii="Book Antiqua" w:hAnsi="Book Antiqua" w:cs="Times New Roman"/>
          <w:sz w:val="24"/>
          <w:szCs w:val="24"/>
        </w:rPr>
        <w:t>олітті</w:t>
      </w:r>
      <w:r w:rsidRPr="00DA359C">
        <w:rPr>
          <w:rFonts w:ascii="Book Antiqua" w:hAnsi="Book Antiqua" w:cs="Times New Roman"/>
          <w:sz w:val="24"/>
          <w:szCs w:val="24"/>
        </w:rPr>
        <w:t xml:space="preserve">, а також після повномасштабного вторгнення 24 лютого 2022 року, </w:t>
      </w:r>
      <w:r w:rsidR="00337C43" w:rsidRPr="00DA359C">
        <w:rPr>
          <w:rFonts w:ascii="Book Antiqua" w:hAnsi="Book Antiqua" w:cs="Times New Roman"/>
          <w:sz w:val="24"/>
          <w:szCs w:val="24"/>
        </w:rPr>
        <w:t>мають бути у</w:t>
      </w:r>
      <w:r w:rsidRPr="00DA359C">
        <w:rPr>
          <w:rFonts w:ascii="Book Antiqua" w:hAnsi="Book Antiqua" w:cs="Times New Roman"/>
          <w:sz w:val="24"/>
          <w:szCs w:val="24"/>
        </w:rPr>
        <w:t xml:space="preserve"> фокусі уваги світо</w:t>
      </w:r>
      <w:r w:rsidR="004765A5" w:rsidRPr="00DA359C">
        <w:rPr>
          <w:rFonts w:ascii="Book Antiqua" w:hAnsi="Book Antiqua" w:cs="Times New Roman"/>
          <w:sz w:val="24"/>
          <w:szCs w:val="24"/>
        </w:rPr>
        <w:t>во</w:t>
      </w:r>
      <w:r w:rsidRPr="00DA359C">
        <w:rPr>
          <w:rFonts w:ascii="Book Antiqua" w:hAnsi="Book Antiqua" w:cs="Times New Roman"/>
          <w:sz w:val="24"/>
          <w:szCs w:val="24"/>
        </w:rPr>
        <w:t xml:space="preserve">го співтовариства, щоб у цьому ключі дати належну оцінку </w:t>
      </w:r>
      <w:r w:rsidR="003C70FC" w:rsidRPr="00DA359C">
        <w:rPr>
          <w:rFonts w:ascii="Book Antiqua" w:hAnsi="Book Antiqua" w:cs="Times New Roman"/>
          <w:sz w:val="24"/>
          <w:szCs w:val="24"/>
        </w:rPr>
        <w:t xml:space="preserve">цим </w:t>
      </w:r>
      <w:r w:rsidRPr="00DA359C">
        <w:rPr>
          <w:rFonts w:ascii="Book Antiqua" w:hAnsi="Book Antiqua" w:cs="Times New Roman"/>
          <w:sz w:val="24"/>
          <w:szCs w:val="24"/>
        </w:rPr>
        <w:t xml:space="preserve">безперервним злодіянням.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9E21E6" w:rsidRPr="00DA359C">
        <w:rPr>
          <w:rFonts w:ascii="Book Antiqua" w:hAnsi="Book Antiqua" w:cs="Times New Roman"/>
          <w:sz w:val="24"/>
          <w:szCs w:val="24"/>
        </w:rPr>
        <w:t>5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</w:r>
      <w:r w:rsidR="003D2816" w:rsidRPr="00DA359C">
        <w:rPr>
          <w:rFonts w:ascii="Book Antiqua" w:hAnsi="Book Antiqua" w:cs="Times New Roman"/>
          <w:sz w:val="24"/>
          <w:szCs w:val="24"/>
        </w:rPr>
        <w:t>Російська агресія</w:t>
      </w:r>
      <w:r w:rsidRPr="00DA359C">
        <w:rPr>
          <w:rFonts w:ascii="Book Antiqua" w:hAnsi="Book Antiqua" w:cs="Times New Roman"/>
          <w:sz w:val="24"/>
          <w:szCs w:val="24"/>
        </w:rPr>
        <w:t xml:space="preserve"> в Україні змусила світ пережити новий досвід та нові травми, подібні до тих, </w:t>
      </w:r>
      <w:r w:rsidR="004765A5" w:rsidRPr="00DA359C">
        <w:rPr>
          <w:rFonts w:ascii="Book Antiqua" w:hAnsi="Book Antiqua" w:cs="Times New Roman"/>
          <w:sz w:val="24"/>
          <w:szCs w:val="24"/>
        </w:rPr>
        <w:t>що їх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3D2816" w:rsidRPr="00DA359C">
        <w:rPr>
          <w:rFonts w:ascii="Book Antiqua" w:hAnsi="Book Antiqua" w:cs="Times New Roman"/>
          <w:sz w:val="24"/>
          <w:szCs w:val="24"/>
        </w:rPr>
        <w:t>людство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3C70FC" w:rsidRPr="00DA359C">
        <w:rPr>
          <w:rFonts w:ascii="Book Antiqua" w:hAnsi="Book Antiqua" w:cs="Times New Roman"/>
          <w:sz w:val="24"/>
          <w:szCs w:val="24"/>
        </w:rPr>
        <w:t>зазнало</w:t>
      </w:r>
      <w:r w:rsidRPr="00DA359C">
        <w:rPr>
          <w:rFonts w:ascii="Book Antiqua" w:hAnsi="Book Antiqua" w:cs="Times New Roman"/>
          <w:sz w:val="24"/>
          <w:szCs w:val="24"/>
        </w:rPr>
        <w:t xml:space="preserve"> в час</w:t>
      </w:r>
      <w:r w:rsidR="003D2816" w:rsidRPr="00DA359C">
        <w:rPr>
          <w:rFonts w:ascii="Book Antiqua" w:hAnsi="Book Antiqua" w:cs="Times New Roman"/>
          <w:sz w:val="24"/>
          <w:szCs w:val="24"/>
        </w:rPr>
        <w:t>и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4765A5" w:rsidRPr="00DA359C">
        <w:rPr>
          <w:rFonts w:ascii="Book Antiqua" w:hAnsi="Book Antiqua" w:cs="Times New Roman"/>
          <w:sz w:val="24"/>
          <w:szCs w:val="24"/>
        </w:rPr>
        <w:t>Другої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4765A5" w:rsidRPr="00DA359C">
        <w:rPr>
          <w:rFonts w:ascii="Book Antiqua" w:hAnsi="Book Antiqua" w:cs="Times New Roman"/>
          <w:sz w:val="24"/>
          <w:szCs w:val="24"/>
        </w:rPr>
        <w:t>с</w:t>
      </w:r>
      <w:r w:rsidRPr="00DA359C">
        <w:rPr>
          <w:rFonts w:ascii="Book Antiqua" w:hAnsi="Book Antiqua" w:cs="Times New Roman"/>
          <w:sz w:val="24"/>
          <w:szCs w:val="24"/>
        </w:rPr>
        <w:t xml:space="preserve">вітової війни. Страшні наслідки </w:t>
      </w:r>
      <w:r w:rsidR="003D2816" w:rsidRPr="00DA359C">
        <w:rPr>
          <w:rFonts w:ascii="Book Antiqua" w:hAnsi="Book Antiqua" w:cs="Times New Roman"/>
          <w:sz w:val="24"/>
          <w:szCs w:val="24"/>
        </w:rPr>
        <w:t xml:space="preserve">цього </w:t>
      </w:r>
      <w:r w:rsidRPr="00DA359C">
        <w:rPr>
          <w:rFonts w:ascii="Book Antiqua" w:hAnsi="Book Antiqua" w:cs="Times New Roman"/>
          <w:sz w:val="24"/>
          <w:szCs w:val="24"/>
        </w:rPr>
        <w:t xml:space="preserve">російського вторгнення </w:t>
      </w:r>
      <w:r w:rsidR="003D2816" w:rsidRPr="00DA359C">
        <w:rPr>
          <w:rFonts w:ascii="Book Antiqua" w:hAnsi="Book Antiqua" w:cs="Times New Roman"/>
          <w:sz w:val="24"/>
          <w:szCs w:val="24"/>
        </w:rPr>
        <w:t>необхідно</w:t>
      </w:r>
      <w:r w:rsidRPr="00DA359C">
        <w:rPr>
          <w:rFonts w:ascii="Book Antiqua" w:hAnsi="Book Antiqua" w:cs="Times New Roman"/>
          <w:sz w:val="24"/>
          <w:szCs w:val="24"/>
        </w:rPr>
        <w:t xml:space="preserve"> долати вже зараз </w:t>
      </w:r>
      <w:r w:rsidR="003D2816" w:rsidRPr="00DA359C">
        <w:rPr>
          <w:rFonts w:ascii="Book Antiqua" w:hAnsi="Book Antiqua" w:cs="Times New Roman"/>
          <w:sz w:val="24"/>
          <w:szCs w:val="24"/>
        </w:rPr>
        <w:t>і</w:t>
      </w:r>
      <w:r w:rsidRPr="00DA359C">
        <w:rPr>
          <w:rFonts w:ascii="Book Antiqua" w:hAnsi="Book Antiqua" w:cs="Times New Roman"/>
          <w:sz w:val="24"/>
          <w:szCs w:val="24"/>
        </w:rPr>
        <w:t xml:space="preserve"> враховувати  їх</w:t>
      </w:r>
      <w:r w:rsidR="00551D26" w:rsidRPr="00DA359C">
        <w:rPr>
          <w:rFonts w:ascii="Book Antiqua" w:hAnsi="Book Antiqua" w:cs="Times New Roman"/>
          <w:sz w:val="24"/>
          <w:szCs w:val="24"/>
        </w:rPr>
        <w:t>, працюючи над</w:t>
      </w:r>
      <w:r w:rsidRPr="00DA359C">
        <w:rPr>
          <w:rFonts w:ascii="Book Antiqua" w:hAnsi="Book Antiqua" w:cs="Times New Roman"/>
          <w:sz w:val="24"/>
          <w:szCs w:val="24"/>
        </w:rPr>
        <w:t xml:space="preserve"> посиленн</w:t>
      </w:r>
      <w:r w:rsidR="00551D26" w:rsidRPr="00DA359C">
        <w:rPr>
          <w:rFonts w:ascii="Book Antiqua" w:hAnsi="Book Antiqua" w:cs="Times New Roman"/>
          <w:sz w:val="24"/>
          <w:szCs w:val="24"/>
        </w:rPr>
        <w:t>ям</w:t>
      </w:r>
      <w:r w:rsidRPr="00DA359C">
        <w:rPr>
          <w:rFonts w:ascii="Book Antiqua" w:hAnsi="Book Antiqua" w:cs="Times New Roman"/>
          <w:sz w:val="24"/>
          <w:szCs w:val="24"/>
        </w:rPr>
        <w:t xml:space="preserve"> архітектури безпеки України та світу. </w:t>
      </w:r>
      <w:r w:rsidR="00551D26" w:rsidRPr="00DA359C">
        <w:rPr>
          <w:rFonts w:ascii="Book Antiqua" w:hAnsi="Book Antiqua" w:cs="Times New Roman"/>
          <w:sz w:val="24"/>
          <w:szCs w:val="24"/>
        </w:rPr>
        <w:t xml:space="preserve">В основу цієї глобальної </w:t>
      </w:r>
      <w:r w:rsidR="003C70FC" w:rsidRPr="00DA359C">
        <w:rPr>
          <w:rFonts w:ascii="Book Antiqua" w:hAnsi="Book Antiqua" w:cs="Times New Roman"/>
          <w:sz w:val="24"/>
          <w:szCs w:val="24"/>
        </w:rPr>
        <w:t>та</w:t>
      </w:r>
      <w:r w:rsidR="00221B42" w:rsidRPr="00DA359C">
        <w:rPr>
          <w:rFonts w:ascii="Book Antiqua" w:hAnsi="Book Antiqua" w:cs="Times New Roman"/>
          <w:sz w:val="24"/>
          <w:szCs w:val="24"/>
        </w:rPr>
        <w:t xml:space="preserve"> сталої </w:t>
      </w:r>
      <w:r w:rsidR="00551D26" w:rsidRPr="00DA359C">
        <w:rPr>
          <w:rFonts w:ascii="Book Antiqua" w:hAnsi="Book Antiqua" w:cs="Times New Roman"/>
          <w:sz w:val="24"/>
          <w:szCs w:val="24"/>
        </w:rPr>
        <w:t xml:space="preserve">архітектури безпеки </w:t>
      </w:r>
      <w:r w:rsidR="003C70FC" w:rsidRPr="00DA359C">
        <w:rPr>
          <w:rFonts w:ascii="Book Antiqua" w:hAnsi="Book Antiqua" w:cs="Times New Roman"/>
          <w:sz w:val="24"/>
          <w:szCs w:val="24"/>
        </w:rPr>
        <w:t xml:space="preserve">потрібно </w:t>
      </w:r>
      <w:r w:rsidR="00551D26" w:rsidRPr="00DA359C">
        <w:rPr>
          <w:rFonts w:ascii="Book Antiqua" w:hAnsi="Book Antiqua" w:cs="Times New Roman"/>
          <w:sz w:val="24"/>
          <w:szCs w:val="24"/>
        </w:rPr>
        <w:t>закласти принципи справедливого миру, і на це мають бути</w:t>
      </w:r>
      <w:r w:rsidR="00551D26" w:rsidRPr="00ED7225">
        <w:rPr>
          <w:rFonts w:ascii="Book Antiqua" w:hAnsi="Book Antiqua" w:cs="Times New Roman"/>
          <w:sz w:val="24"/>
          <w:szCs w:val="24"/>
        </w:rPr>
        <w:t xml:space="preserve"> спрямовані зусилля держав, міжнародних організацій та християнських Церков. </w:t>
      </w:r>
    </w:p>
    <w:p w:rsidR="0024106D" w:rsidRPr="00ED7225" w:rsidRDefault="0024106D" w:rsidP="00C9764F">
      <w:pPr>
        <w:spacing w:after="0" w:line="276" w:lineRule="auto"/>
        <w:ind w:left="284" w:hanging="426"/>
        <w:rPr>
          <w:rFonts w:ascii="Book Antiqua" w:hAnsi="Book Antiqua" w:cs="Times New Roman"/>
          <w:sz w:val="24"/>
          <w:szCs w:val="24"/>
        </w:rPr>
      </w:pPr>
    </w:p>
    <w:p w:rsidR="00EC0C7C" w:rsidRPr="00ED7225" w:rsidRDefault="0024106D" w:rsidP="00C9764F">
      <w:pPr>
        <w:pStyle w:val="1"/>
        <w:spacing w:before="0" w:after="120" w:line="276" w:lineRule="auto"/>
        <w:rPr>
          <w:rFonts w:ascii="Book Antiqua" w:hAnsi="Book Antiqua"/>
          <w:b/>
          <w:bCs/>
          <w:color w:val="auto"/>
          <w:sz w:val="24"/>
          <w:szCs w:val="24"/>
        </w:rPr>
      </w:pPr>
      <w:bookmarkStart w:id="8" w:name="_Toc158641057"/>
      <w:r w:rsidRPr="00ED7225">
        <w:rPr>
          <w:rFonts w:ascii="Book Antiqua" w:hAnsi="Book Antiqua"/>
          <w:b/>
          <w:bCs/>
          <w:color w:val="auto"/>
          <w:sz w:val="24"/>
          <w:szCs w:val="24"/>
        </w:rPr>
        <w:t>Висновок</w:t>
      </w:r>
      <w:bookmarkEnd w:id="8"/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D7776C" w:rsidRPr="00DA359C">
        <w:rPr>
          <w:rFonts w:ascii="Book Antiqua" w:hAnsi="Book Antiqua" w:cs="Times New Roman"/>
          <w:sz w:val="24"/>
          <w:szCs w:val="24"/>
        </w:rPr>
        <w:t>6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  <w:t xml:space="preserve"> Є «час розкидати каміння і час його збирати» – сказав 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Еклезіаст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="002A1274" w:rsidRPr="00DA359C">
        <w:rPr>
          <w:rFonts w:ascii="Book Antiqua" w:hAnsi="Book Antiqua" w:cs="Times New Roman"/>
          <w:sz w:val="24"/>
          <w:szCs w:val="24"/>
        </w:rPr>
        <w:t>Проп</w:t>
      </w:r>
      <w:proofErr w:type="spellEnd"/>
      <w:r w:rsidR="002A1274"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Pr="00DA359C">
        <w:rPr>
          <w:rFonts w:ascii="Book Antiqua" w:hAnsi="Book Antiqua" w:cs="Times New Roman"/>
          <w:sz w:val="24"/>
          <w:szCs w:val="24"/>
        </w:rPr>
        <w:t xml:space="preserve">3, 5), і наша доба це підтверджує. Нинішній режим у Росії заповзявся демонтувати 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донедавню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 xml:space="preserve"> конструкцію міжнародної безпеки, провести новий переділ світу і встановити в ньому свої правила. Міжнародні інституції та механізми, які підтримували цей порядок, </w:t>
      </w:r>
      <w:r w:rsidR="00D92D3A">
        <w:rPr>
          <w:rFonts w:ascii="Book Antiqua" w:hAnsi="Book Antiqua" w:cs="Times New Roman"/>
          <w:sz w:val="24"/>
          <w:szCs w:val="24"/>
        </w:rPr>
        <w:t>тепер</w:t>
      </w:r>
      <w:r w:rsidRPr="00DA359C">
        <w:rPr>
          <w:rFonts w:ascii="Book Antiqua" w:hAnsi="Book Antiqua" w:cs="Times New Roman"/>
          <w:sz w:val="24"/>
          <w:szCs w:val="24"/>
        </w:rPr>
        <w:t xml:space="preserve"> виявляють своє безсилля перед наступом </w:t>
      </w:r>
      <w:r w:rsidR="003C70FC" w:rsidRPr="00DA359C">
        <w:rPr>
          <w:rFonts w:ascii="Book Antiqua" w:hAnsi="Book Antiqua" w:cs="Times New Roman"/>
          <w:sz w:val="24"/>
          <w:szCs w:val="24"/>
        </w:rPr>
        <w:t>руйнівників</w:t>
      </w:r>
      <w:r w:rsidRPr="00DA359C">
        <w:rPr>
          <w:rFonts w:ascii="Book Antiqua" w:hAnsi="Book Antiqua" w:cs="Times New Roman"/>
          <w:sz w:val="24"/>
          <w:szCs w:val="24"/>
        </w:rPr>
        <w:t xml:space="preserve"> цього</w:t>
      </w:r>
      <w:r w:rsidRPr="00ED7225">
        <w:rPr>
          <w:rFonts w:ascii="Book Antiqua" w:hAnsi="Book Antiqua" w:cs="Times New Roman"/>
          <w:sz w:val="24"/>
          <w:szCs w:val="24"/>
        </w:rPr>
        <w:t xml:space="preserve"> порядку.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D7776C" w:rsidRPr="00DA359C">
        <w:rPr>
          <w:rFonts w:ascii="Book Antiqua" w:hAnsi="Book Antiqua" w:cs="Times New Roman"/>
          <w:sz w:val="24"/>
          <w:szCs w:val="24"/>
        </w:rPr>
        <w:t>7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</w:r>
      <w:r w:rsidR="003C70FC" w:rsidRPr="00DA359C">
        <w:rPr>
          <w:rFonts w:ascii="Book Antiqua" w:hAnsi="Book Antiqua" w:cs="Times New Roman"/>
          <w:sz w:val="24"/>
          <w:szCs w:val="24"/>
        </w:rPr>
        <w:t>У</w:t>
      </w:r>
      <w:r w:rsidRPr="00DA359C">
        <w:rPr>
          <w:rFonts w:ascii="Book Antiqua" w:hAnsi="Book Antiqua" w:cs="Times New Roman"/>
          <w:sz w:val="24"/>
          <w:szCs w:val="24"/>
        </w:rPr>
        <w:t xml:space="preserve">се це стало не лише потрясінням для світової спільноти, а й викликом для Христової Церкви. Адже її вчення, що з ініціативи християнських демократів Європи задало парадигму півстолітньої розбудови її мирної цивілізації, значною мірою пристосувалося до узвичаєних правил. Сьогодні </w:t>
      </w:r>
      <w:r w:rsidR="003C70FC" w:rsidRPr="00DA359C">
        <w:rPr>
          <w:rFonts w:ascii="Book Antiqua" w:hAnsi="Book Antiqua" w:cs="Times New Roman"/>
          <w:sz w:val="24"/>
          <w:szCs w:val="24"/>
        </w:rPr>
        <w:t>потрібно</w:t>
      </w:r>
      <w:r w:rsidRPr="00DA359C">
        <w:rPr>
          <w:rFonts w:ascii="Book Antiqua" w:hAnsi="Book Antiqua" w:cs="Times New Roman"/>
          <w:sz w:val="24"/>
          <w:szCs w:val="24"/>
        </w:rPr>
        <w:t xml:space="preserve"> згадати, що Євангеліє є не </w:t>
      </w:r>
      <w:r w:rsidR="003C70FC" w:rsidRPr="00DA359C">
        <w:rPr>
          <w:rFonts w:ascii="Book Antiqua" w:hAnsi="Book Antiqua" w:cs="Times New Roman"/>
          <w:sz w:val="24"/>
          <w:szCs w:val="24"/>
        </w:rPr>
        <w:t>так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3C70FC" w:rsidRPr="00DA359C">
        <w:rPr>
          <w:rFonts w:ascii="Book Antiqua" w:hAnsi="Book Antiqua" w:cs="Times New Roman"/>
          <w:sz w:val="24"/>
          <w:szCs w:val="24"/>
        </w:rPr>
        <w:t>до</w:t>
      </w:r>
      <w:r w:rsidRPr="00DA359C">
        <w:rPr>
          <w:rFonts w:ascii="Book Antiqua" w:hAnsi="Book Antiqua" w:cs="Times New Roman"/>
          <w:sz w:val="24"/>
          <w:szCs w:val="24"/>
        </w:rPr>
        <w:t xml:space="preserve">біркою постулатів, з яких вибудовується християнське вчення, </w:t>
      </w:r>
      <w:r w:rsidR="003C70FC" w:rsidRPr="00DA359C">
        <w:rPr>
          <w:rFonts w:ascii="Book Antiqua" w:hAnsi="Book Antiqua" w:cs="Times New Roman"/>
          <w:sz w:val="24"/>
          <w:szCs w:val="24"/>
        </w:rPr>
        <w:t>як</w:t>
      </w:r>
      <w:r w:rsidRPr="00DA359C">
        <w:rPr>
          <w:rFonts w:ascii="Book Antiqua" w:hAnsi="Book Antiqua" w:cs="Times New Roman"/>
          <w:sz w:val="24"/>
          <w:szCs w:val="24"/>
        </w:rPr>
        <w:t xml:space="preserve"> Божим </w:t>
      </w:r>
      <w:r w:rsidR="00221B42" w:rsidRPr="00DA359C">
        <w:rPr>
          <w:rFonts w:ascii="Book Antiqua" w:hAnsi="Book Antiqua" w:cs="Times New Roman"/>
          <w:sz w:val="24"/>
          <w:szCs w:val="24"/>
        </w:rPr>
        <w:t>с</w:t>
      </w:r>
      <w:r w:rsidRPr="00DA359C">
        <w:rPr>
          <w:rFonts w:ascii="Book Antiqua" w:hAnsi="Book Antiqua" w:cs="Times New Roman"/>
          <w:sz w:val="24"/>
          <w:szCs w:val="24"/>
        </w:rPr>
        <w:t xml:space="preserve">ловом, </w:t>
      </w:r>
      <w:r w:rsidR="003C70FC" w:rsidRPr="00DA359C">
        <w:rPr>
          <w:rFonts w:ascii="Book Antiqua" w:hAnsi="Book Antiqua" w:cs="Times New Roman"/>
          <w:sz w:val="24"/>
          <w:szCs w:val="24"/>
        </w:rPr>
        <w:t>що</w:t>
      </w:r>
      <w:r w:rsidRPr="00DA359C">
        <w:rPr>
          <w:rFonts w:ascii="Book Antiqua" w:hAnsi="Book Antiqua" w:cs="Times New Roman"/>
          <w:sz w:val="24"/>
          <w:szCs w:val="24"/>
        </w:rPr>
        <w:t xml:space="preserve"> заохочує</w:t>
      </w:r>
      <w:r w:rsidRPr="00ED7225">
        <w:rPr>
          <w:rFonts w:ascii="Book Antiqua" w:hAnsi="Book Antiqua" w:cs="Times New Roman"/>
          <w:sz w:val="24"/>
          <w:szCs w:val="24"/>
        </w:rPr>
        <w:t xml:space="preserve"> нас до вічного оновлення нашого духу та переосмислення реалій цього світу. 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D7776C" w:rsidRPr="00DA359C">
        <w:rPr>
          <w:rFonts w:ascii="Book Antiqua" w:hAnsi="Book Antiqua" w:cs="Times New Roman"/>
          <w:sz w:val="24"/>
          <w:szCs w:val="24"/>
        </w:rPr>
        <w:t>8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</w:r>
      <w:r w:rsidR="004972D3" w:rsidRPr="00DA359C">
        <w:rPr>
          <w:rFonts w:ascii="Book Antiqua" w:hAnsi="Book Antiqua" w:cs="Times New Roman"/>
          <w:sz w:val="24"/>
          <w:szCs w:val="24"/>
        </w:rPr>
        <w:t xml:space="preserve">Той самий </w:t>
      </w:r>
      <w:proofErr w:type="spellStart"/>
      <w:r w:rsidR="004972D3" w:rsidRPr="00DA359C">
        <w:rPr>
          <w:rFonts w:ascii="Book Antiqua" w:hAnsi="Book Antiqua" w:cs="Times New Roman"/>
          <w:sz w:val="24"/>
          <w:szCs w:val="24"/>
        </w:rPr>
        <w:t>Еклезіаст</w:t>
      </w:r>
      <w:proofErr w:type="spellEnd"/>
      <w:r w:rsidR="004972D3" w:rsidRPr="00DA359C">
        <w:rPr>
          <w:rFonts w:ascii="Book Antiqua" w:hAnsi="Book Antiqua" w:cs="Times New Roman"/>
          <w:sz w:val="24"/>
          <w:szCs w:val="24"/>
        </w:rPr>
        <w:t xml:space="preserve"> нагадує: «Є час мовчати і час говорити» (пор. </w:t>
      </w:r>
      <w:proofErr w:type="spellStart"/>
      <w:r w:rsidR="004972D3" w:rsidRPr="00DA359C">
        <w:rPr>
          <w:rFonts w:ascii="Book Antiqua" w:hAnsi="Book Antiqua" w:cs="Times New Roman"/>
          <w:sz w:val="24"/>
          <w:szCs w:val="24"/>
        </w:rPr>
        <w:t>Проп</w:t>
      </w:r>
      <w:proofErr w:type="spellEnd"/>
      <w:r w:rsidR="004972D3" w:rsidRPr="00DA359C">
        <w:rPr>
          <w:rFonts w:ascii="Book Antiqua" w:hAnsi="Book Antiqua" w:cs="Times New Roman"/>
          <w:sz w:val="24"/>
          <w:szCs w:val="24"/>
        </w:rPr>
        <w:t>. 3,</w:t>
      </w:r>
      <w:r w:rsidR="003C70FC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4972D3" w:rsidRPr="00DA359C">
        <w:rPr>
          <w:rFonts w:ascii="Book Antiqua" w:hAnsi="Book Antiqua" w:cs="Times New Roman"/>
          <w:sz w:val="24"/>
          <w:szCs w:val="24"/>
        </w:rPr>
        <w:t xml:space="preserve">7). </w:t>
      </w:r>
      <w:r w:rsidRPr="00DA359C">
        <w:rPr>
          <w:rFonts w:ascii="Book Antiqua" w:hAnsi="Book Antiqua" w:cs="Times New Roman"/>
          <w:sz w:val="24"/>
          <w:szCs w:val="24"/>
        </w:rPr>
        <w:t>Отож є час, коли Церква говорить душпастирським голосом, виконуючи заповідь Господню: «Паси мої вівці!» (</w:t>
      </w:r>
      <w:r w:rsidR="003C70FC" w:rsidRPr="00DA359C">
        <w:rPr>
          <w:rFonts w:ascii="Book Antiqua" w:hAnsi="Book Antiqua" w:cs="Times New Roman"/>
          <w:sz w:val="24"/>
          <w:szCs w:val="24"/>
        </w:rPr>
        <w:t>Ів</w:t>
      </w:r>
      <w:r w:rsidRPr="00DA359C">
        <w:rPr>
          <w:rFonts w:ascii="Book Antiqua" w:hAnsi="Book Antiqua" w:cs="Times New Roman"/>
          <w:sz w:val="24"/>
          <w:szCs w:val="24"/>
        </w:rPr>
        <w:t>. 21,</w:t>
      </w:r>
      <w:r w:rsidR="003C70FC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Times New Roman"/>
          <w:sz w:val="24"/>
          <w:szCs w:val="24"/>
        </w:rPr>
        <w:t>16</w:t>
      </w:r>
      <w:r w:rsidR="002B112A" w:rsidRPr="00DA359C">
        <w:rPr>
          <w:rFonts w:ascii="Book Antiqua" w:hAnsi="Book Antiqua" w:cs="Times New Roman"/>
          <w:sz w:val="24"/>
          <w:szCs w:val="24"/>
        </w:rPr>
        <w:t>–</w:t>
      </w:r>
      <w:r w:rsidRPr="00DA359C">
        <w:rPr>
          <w:rFonts w:ascii="Book Antiqua" w:hAnsi="Book Antiqua" w:cs="Times New Roman"/>
          <w:sz w:val="24"/>
          <w:szCs w:val="24"/>
        </w:rPr>
        <w:t>17). Є час, коли Церква говорить учительським голосом, здійснюючи настанову: «Ідіть, отже, і зробіть учнями всі народи» (Мт. 28,</w:t>
      </w:r>
      <w:r w:rsidR="003C70FC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Times New Roman"/>
          <w:sz w:val="24"/>
          <w:szCs w:val="24"/>
        </w:rPr>
        <w:t xml:space="preserve">20). І є час, коли Церква має заговорити своїм пророчим голосом, </w:t>
      </w:r>
      <w:r w:rsidR="003C70FC" w:rsidRPr="00DA359C">
        <w:rPr>
          <w:rFonts w:ascii="Book Antiqua" w:hAnsi="Book Antiqua" w:cs="Times New Roman"/>
          <w:sz w:val="24"/>
          <w:szCs w:val="24"/>
        </w:rPr>
        <w:t>даруючи</w:t>
      </w:r>
      <w:r w:rsidRPr="00DA359C">
        <w:rPr>
          <w:rFonts w:ascii="Book Antiqua" w:hAnsi="Book Antiqua" w:cs="Times New Roman"/>
          <w:sz w:val="24"/>
          <w:szCs w:val="24"/>
        </w:rPr>
        <w:t xml:space="preserve"> зболеним людям промінчик надії</w:t>
      </w:r>
      <w:r w:rsidR="002B112A" w:rsidRPr="00DA359C">
        <w:rPr>
          <w:rFonts w:ascii="Book Antiqua" w:hAnsi="Book Antiqua" w:cs="Times New Roman"/>
          <w:sz w:val="24"/>
          <w:szCs w:val="24"/>
        </w:rPr>
        <w:t xml:space="preserve"> на те</w:t>
      </w:r>
      <w:r w:rsidRPr="00DA359C">
        <w:rPr>
          <w:rFonts w:ascii="Book Antiqua" w:hAnsi="Book Antiqua" w:cs="Times New Roman"/>
          <w:sz w:val="24"/>
          <w:szCs w:val="24"/>
        </w:rPr>
        <w:t xml:space="preserve">, як можна подолати зло: «І вони перемогли його кров’ю Агнця і словом свідчення свого, і не злюбили життя свого до 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смерти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>» (</w:t>
      </w:r>
      <w:proofErr w:type="spellStart"/>
      <w:r w:rsidRPr="00DA359C">
        <w:rPr>
          <w:rFonts w:ascii="Book Antiqua" w:hAnsi="Book Antiqua" w:cs="Times New Roman"/>
          <w:sz w:val="24"/>
          <w:szCs w:val="24"/>
        </w:rPr>
        <w:t>Од</w:t>
      </w:r>
      <w:r w:rsidR="003C70FC" w:rsidRPr="00DA359C">
        <w:rPr>
          <w:rFonts w:ascii="Book Antiqua" w:hAnsi="Book Antiqua" w:cs="Times New Roman"/>
          <w:sz w:val="24"/>
          <w:szCs w:val="24"/>
        </w:rPr>
        <w:t>кр</w:t>
      </w:r>
      <w:proofErr w:type="spellEnd"/>
      <w:r w:rsidRPr="00DA359C">
        <w:rPr>
          <w:rFonts w:ascii="Book Antiqua" w:hAnsi="Book Antiqua" w:cs="Times New Roman"/>
          <w:sz w:val="24"/>
          <w:szCs w:val="24"/>
        </w:rPr>
        <w:t>. 12,</w:t>
      </w:r>
      <w:r w:rsidR="003C70FC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Times New Roman"/>
          <w:sz w:val="24"/>
          <w:szCs w:val="24"/>
        </w:rPr>
        <w:t>11).</w:t>
      </w:r>
      <w:r w:rsidR="004972D3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3C70FC" w:rsidRPr="00DA359C">
        <w:rPr>
          <w:rFonts w:ascii="Book Antiqua" w:hAnsi="Book Antiqua" w:cs="Times New Roman"/>
          <w:sz w:val="24"/>
          <w:szCs w:val="24"/>
        </w:rPr>
        <w:t>М</w:t>
      </w:r>
      <w:r w:rsidR="004972D3" w:rsidRPr="00DA359C">
        <w:rPr>
          <w:rFonts w:ascii="Book Antiqua" w:hAnsi="Book Antiqua" w:cs="Times New Roman"/>
          <w:sz w:val="24"/>
          <w:szCs w:val="24"/>
        </w:rPr>
        <w:t>и, християни, маємо багато молитися, щоб пророчий голос Христової Церкви став переконливим.</w:t>
      </w:r>
    </w:p>
    <w:p w:rsidR="0024106D" w:rsidRPr="00ED7225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5</w:t>
      </w:r>
      <w:r w:rsidR="00D7776C" w:rsidRPr="00DA359C">
        <w:rPr>
          <w:rFonts w:ascii="Book Antiqua" w:hAnsi="Book Antiqua" w:cs="Times New Roman"/>
          <w:sz w:val="24"/>
          <w:szCs w:val="24"/>
        </w:rPr>
        <w:t>9</w:t>
      </w:r>
      <w:r w:rsidRPr="00DA359C">
        <w:rPr>
          <w:rFonts w:ascii="Book Antiqua" w:hAnsi="Book Antiqua" w:cs="Times New Roman"/>
          <w:sz w:val="24"/>
          <w:szCs w:val="24"/>
        </w:rPr>
        <w:t>.</w:t>
      </w:r>
      <w:r w:rsidRPr="00DA359C">
        <w:rPr>
          <w:rFonts w:ascii="Book Antiqua" w:hAnsi="Book Antiqua" w:cs="Times New Roman"/>
          <w:sz w:val="24"/>
          <w:szCs w:val="24"/>
        </w:rPr>
        <w:tab/>
        <w:t xml:space="preserve">Україна </w:t>
      </w:r>
      <w:r w:rsidR="003C70FC" w:rsidRPr="00DA359C">
        <w:rPr>
          <w:rFonts w:ascii="Book Antiqua" w:hAnsi="Book Antiqua" w:cs="Times New Roman"/>
          <w:sz w:val="24"/>
          <w:szCs w:val="24"/>
        </w:rPr>
        <w:t>стала осередком</w:t>
      </w:r>
      <w:r w:rsidRPr="00DA359C">
        <w:rPr>
          <w:rFonts w:ascii="Book Antiqua" w:hAnsi="Book Antiqua" w:cs="Times New Roman"/>
          <w:sz w:val="24"/>
          <w:szCs w:val="24"/>
        </w:rPr>
        <w:t xml:space="preserve"> світових змін і зазнає́ </w:t>
      </w:r>
      <w:r w:rsidRPr="00DA359C">
        <w:rPr>
          <w:rFonts w:ascii="Book Antiqua" w:hAnsi="Book Antiqua" w:cs="Book Antiqua"/>
          <w:sz w:val="24"/>
          <w:szCs w:val="24"/>
        </w:rPr>
        <w:t>сьогодні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страхітливих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випробувань</w:t>
      </w:r>
      <w:r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Pr="00DA359C">
        <w:rPr>
          <w:rFonts w:ascii="Book Antiqua" w:hAnsi="Book Antiqua" w:cs="Book Antiqua"/>
          <w:sz w:val="24"/>
          <w:szCs w:val="24"/>
        </w:rPr>
        <w:t>Зло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є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реальним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–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ми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побачили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його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обличчя</w:t>
      </w:r>
      <w:r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Pr="00DA359C">
        <w:rPr>
          <w:rFonts w:ascii="Book Antiqua" w:hAnsi="Book Antiqua" w:cs="Book Antiqua"/>
          <w:sz w:val="24"/>
          <w:szCs w:val="24"/>
        </w:rPr>
        <w:t>Голоси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невинно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убієнних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і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безжально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катованих</w:t>
      </w:r>
      <w:r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Pr="00DA359C">
        <w:rPr>
          <w:rFonts w:ascii="Book Antiqua" w:hAnsi="Book Antiqua" w:cs="Book Antiqua"/>
          <w:sz w:val="24"/>
          <w:szCs w:val="24"/>
        </w:rPr>
        <w:t>брутально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зґвалтованих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і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примусово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депортованих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волають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до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сумління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світу</w:t>
      </w:r>
      <w:r w:rsidRPr="00DA359C">
        <w:rPr>
          <w:rFonts w:ascii="Book Antiqua" w:hAnsi="Book Antiqua" w:cs="Times New Roman"/>
          <w:sz w:val="24"/>
          <w:szCs w:val="24"/>
        </w:rPr>
        <w:t xml:space="preserve">. </w:t>
      </w:r>
      <w:r w:rsidRPr="00DA359C">
        <w:rPr>
          <w:rFonts w:ascii="Book Antiqua" w:hAnsi="Book Antiqua" w:cs="Book Antiqua"/>
          <w:sz w:val="24"/>
          <w:szCs w:val="24"/>
        </w:rPr>
        <w:t>Українці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не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ставлять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під</w:t>
      </w:r>
      <w:r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Book Antiqua"/>
          <w:sz w:val="24"/>
          <w:szCs w:val="24"/>
        </w:rPr>
        <w:t>с</w:t>
      </w:r>
      <w:r w:rsidRPr="00DA359C">
        <w:rPr>
          <w:rFonts w:ascii="Book Antiqua" w:hAnsi="Book Antiqua" w:cs="Times New Roman"/>
          <w:sz w:val="24"/>
          <w:szCs w:val="24"/>
        </w:rPr>
        <w:t>умнів важливість тверезого зважування загроз і ретельного вивірення політичних кроків. Проте не менш важливо зберігати</w:t>
      </w:r>
      <w:r w:rsidRPr="00ED7225">
        <w:rPr>
          <w:rFonts w:ascii="Book Antiqua" w:hAnsi="Book Antiqua" w:cs="Times New Roman"/>
          <w:sz w:val="24"/>
          <w:szCs w:val="24"/>
        </w:rPr>
        <w:t xml:space="preserve"> здатність дивитися на нинішні події очима жертви. </w:t>
      </w:r>
    </w:p>
    <w:p w:rsidR="0024106D" w:rsidRPr="00DA359C" w:rsidRDefault="00D7776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60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  <w:t>Світові не вдалося зупинити московського тирана й остерегти його, що «гріх на порозі чигає: він і так оволодів тобою, але мусиш над ним панувати» (Бут. 4,</w:t>
      </w:r>
      <w:r w:rsidR="008A3889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7). Сьогодні, коли геноцид чиниться в режимі онлайн, </w:t>
      </w:r>
      <w:r w:rsidR="008A3889" w:rsidRPr="00DA359C">
        <w:rPr>
          <w:rFonts w:ascii="Book Antiqua" w:hAnsi="Book Antiqua" w:cs="Times New Roman"/>
          <w:sz w:val="24"/>
          <w:szCs w:val="24"/>
        </w:rPr>
        <w:t>слушний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час відкрито сказати цьому тиранові, що він стягнув на себе прокляття з Неба, прирікаючи себе «стати втікачем і волоцюгою на цій землі» (пор. Бут. 4,</w:t>
      </w:r>
      <w:r w:rsidR="008A3889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>12).</w:t>
      </w:r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6</w:t>
      </w:r>
      <w:r w:rsidR="00D7776C" w:rsidRPr="00DA359C">
        <w:rPr>
          <w:rFonts w:ascii="Book Antiqua" w:hAnsi="Book Antiqua" w:cs="Times New Roman"/>
          <w:sz w:val="24"/>
          <w:szCs w:val="24"/>
        </w:rPr>
        <w:t>1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  <w:t xml:space="preserve">Як </w:t>
      </w:r>
      <w:r w:rsidR="006F136D">
        <w:rPr>
          <w:rFonts w:ascii="Book Antiqua" w:hAnsi="Book Antiqua" w:cs="Times New Roman"/>
          <w:sz w:val="24"/>
          <w:szCs w:val="24"/>
        </w:rPr>
        <w:t>нині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мають діяти християни в усьому світі? Передусім </w:t>
      </w:r>
      <w:r w:rsidR="006F136D">
        <w:rPr>
          <w:rFonts w:ascii="Book Antiqua" w:hAnsi="Book Antiqua" w:cs="Times New Roman"/>
          <w:sz w:val="24"/>
          <w:szCs w:val="24"/>
        </w:rPr>
        <w:t xml:space="preserve">потрібно </w:t>
      </w:r>
      <w:r w:rsidR="0024106D" w:rsidRPr="00DA359C">
        <w:rPr>
          <w:rFonts w:ascii="Book Antiqua" w:hAnsi="Book Antiqua" w:cs="Times New Roman"/>
          <w:sz w:val="24"/>
          <w:szCs w:val="24"/>
        </w:rPr>
        <w:t>усвідомити глобальність нинішньої загрози</w:t>
      </w:r>
      <w:r w:rsidR="00DA359C" w:rsidRPr="00DA359C">
        <w:rPr>
          <w:rFonts w:ascii="Book Antiqua" w:hAnsi="Book Antiqua" w:cs="Times New Roman"/>
          <w:sz w:val="24"/>
          <w:szCs w:val="24"/>
        </w:rPr>
        <w:t xml:space="preserve"> та утверджувати і розвивати силу справедливого міжнародного права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. Хибною є переконаність частини світових суспільств, що </w:t>
      </w:r>
      <w:r w:rsidR="00A345BF" w:rsidRPr="00DA359C">
        <w:rPr>
          <w:rFonts w:ascii="Book Antiqua" w:hAnsi="Book Antiqua" w:cs="Times New Roman"/>
          <w:sz w:val="24"/>
          <w:szCs w:val="24"/>
        </w:rPr>
        <w:t>ця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війна є суто локальним конфліктом між двома народами, а тому, </w:t>
      </w:r>
      <w:r w:rsidR="00A345BF" w:rsidRPr="00DA359C">
        <w:rPr>
          <w:rFonts w:ascii="Book Antiqua" w:hAnsi="Book Antiqua" w:cs="Times New Roman"/>
          <w:sz w:val="24"/>
          <w:szCs w:val="24"/>
        </w:rPr>
        <w:t>при</w:t>
      </w:r>
      <w:r w:rsidR="0024106D" w:rsidRPr="00DA359C">
        <w:rPr>
          <w:rFonts w:ascii="Book Antiqua" w:hAnsi="Book Antiqua" w:cs="Times New Roman"/>
          <w:sz w:val="24"/>
          <w:szCs w:val="24"/>
        </w:rPr>
        <w:t>миривши їх, можна буде повернутися до звичного комфорту. Сьогодні під загрозою – всі засади людської цивілізації.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24106D" w:rsidRPr="00ED7225" w:rsidRDefault="00EC0C7C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6</w:t>
      </w:r>
      <w:r w:rsidR="00D7776C" w:rsidRPr="00DA359C">
        <w:rPr>
          <w:rFonts w:ascii="Book Antiqua" w:hAnsi="Book Antiqua" w:cs="Times New Roman"/>
          <w:sz w:val="24"/>
          <w:szCs w:val="24"/>
        </w:rPr>
        <w:t>2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  <w:t>Для досягнення своїх імперських, людиноненависницьких цілей Росія вже багато років вик</w:t>
      </w:r>
      <w:r w:rsidR="00A345BF" w:rsidRPr="00DA359C">
        <w:rPr>
          <w:rFonts w:ascii="Book Antiqua" w:hAnsi="Book Antiqua" w:cs="Times New Roman"/>
          <w:sz w:val="24"/>
          <w:szCs w:val="24"/>
        </w:rPr>
        <w:t xml:space="preserve">ористовує як інструмент т. зв. </w:t>
      </w:r>
      <w:r w:rsidR="0024106D" w:rsidRPr="00DA359C">
        <w:rPr>
          <w:rFonts w:ascii="Book Antiqua" w:hAnsi="Book Antiqua" w:cs="Times New Roman"/>
          <w:sz w:val="24"/>
          <w:szCs w:val="24"/>
        </w:rPr>
        <w:t>гібридну</w:t>
      </w:r>
      <w:r w:rsidR="00A345BF" w:rsidRPr="00DA359C">
        <w:rPr>
          <w:rFonts w:ascii="Book Antiqua" w:hAnsi="Book Antiqua" w:cs="Times New Roman"/>
          <w:sz w:val="24"/>
          <w:szCs w:val="24"/>
        </w:rPr>
        <w:t xml:space="preserve"> війн</w:t>
      </w:r>
      <w:r w:rsidR="002D0C73" w:rsidRPr="00DA359C">
        <w:rPr>
          <w:rFonts w:ascii="Book Antiqua" w:hAnsi="Book Antiqua" w:cs="Times New Roman"/>
          <w:sz w:val="24"/>
          <w:szCs w:val="24"/>
        </w:rPr>
        <w:t>у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9E21E6" w:rsidRPr="00DA359C">
        <w:rPr>
          <w:rFonts w:ascii="Book Antiqua" w:hAnsi="Book Antiqua" w:cs="Times New Roman"/>
          <w:sz w:val="24"/>
          <w:szCs w:val="24"/>
        </w:rPr>
        <w:t>елементами якої є: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створення економічної залежності в окремих країнах, інформаційн</w:t>
      </w:r>
      <w:r w:rsidR="009E21E6" w:rsidRPr="00DA359C">
        <w:rPr>
          <w:rFonts w:ascii="Book Antiqua" w:hAnsi="Book Antiqua" w:cs="Times New Roman"/>
          <w:sz w:val="24"/>
          <w:szCs w:val="24"/>
        </w:rPr>
        <w:t>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E21E6" w:rsidRPr="00DA359C">
        <w:rPr>
          <w:rFonts w:ascii="Book Antiqua" w:hAnsi="Book Antiqua" w:cs="Times New Roman"/>
          <w:sz w:val="24"/>
          <w:szCs w:val="24"/>
        </w:rPr>
        <w:t>боротьба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за допомогою поширення пропаганди </w:t>
      </w:r>
      <w:r w:rsidR="009E21E6" w:rsidRPr="00DA359C">
        <w:rPr>
          <w:rFonts w:ascii="Book Antiqua" w:hAnsi="Book Antiqua" w:cs="Times New Roman"/>
          <w:sz w:val="24"/>
          <w:szCs w:val="24"/>
        </w:rPr>
        <w:t>та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4106D" w:rsidRPr="00DA359C">
        <w:rPr>
          <w:rFonts w:ascii="Book Antiqua" w:hAnsi="Book Antiqua" w:cs="Times New Roman"/>
          <w:sz w:val="24"/>
          <w:szCs w:val="24"/>
        </w:rPr>
        <w:t>фейків</w:t>
      </w:r>
      <w:proofErr w:type="spellEnd"/>
      <w:r w:rsidR="0024106D" w:rsidRPr="00DA359C">
        <w:rPr>
          <w:rFonts w:ascii="Book Antiqua" w:hAnsi="Book Antiqua" w:cs="Times New Roman"/>
          <w:sz w:val="24"/>
          <w:szCs w:val="24"/>
        </w:rPr>
        <w:t xml:space="preserve">, підкуп очільників міжнародних організацій та політиків, залякування </w:t>
      </w:r>
      <w:r w:rsidR="009E21E6" w:rsidRPr="00DA359C">
        <w:rPr>
          <w:rFonts w:ascii="Book Antiqua" w:hAnsi="Book Antiqua" w:cs="Times New Roman"/>
          <w:sz w:val="24"/>
          <w:szCs w:val="24"/>
        </w:rPr>
        <w:t>та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CC6891" w:rsidRPr="00DA359C">
        <w:rPr>
          <w:rFonts w:ascii="Book Antiqua" w:hAnsi="Book Antiqua" w:cs="Times New Roman"/>
          <w:sz w:val="24"/>
          <w:szCs w:val="24"/>
        </w:rPr>
        <w:t>знищення</w:t>
      </w:r>
      <w:r w:rsidR="009E21E6" w:rsidRPr="00DA359C">
        <w:rPr>
          <w:rFonts w:ascii="Book Antiqua" w:hAnsi="Book Antiqua" w:cs="Times New Roman"/>
          <w:color w:val="FF0000"/>
          <w:sz w:val="24"/>
          <w:szCs w:val="24"/>
        </w:rPr>
        <w:t xml:space="preserve">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власних інакомислячих громадян, яким вдалося виїхати до інших країн, тощо. </w:t>
      </w:r>
      <w:r w:rsidR="009E21E6" w:rsidRPr="00DA359C">
        <w:rPr>
          <w:rFonts w:ascii="Book Antiqua" w:hAnsi="Book Antiqua" w:cs="Times New Roman"/>
          <w:sz w:val="24"/>
          <w:szCs w:val="24"/>
        </w:rPr>
        <w:t>Мета Росії – спричиняти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загрози та хаос, щоб потім анексувати території інших країн або ж пропонувати </w:t>
      </w:r>
      <w:r w:rsidR="009E21E6" w:rsidRPr="00DA359C">
        <w:rPr>
          <w:rFonts w:ascii="Book Antiqua" w:hAnsi="Book Antiqua" w:cs="Times New Roman"/>
          <w:sz w:val="24"/>
          <w:szCs w:val="24"/>
        </w:rPr>
        <w:t xml:space="preserve">їм </w:t>
      </w:r>
      <w:r w:rsidR="0024106D" w:rsidRPr="00DA359C">
        <w:rPr>
          <w:rFonts w:ascii="Book Antiqua" w:hAnsi="Book Antiqua" w:cs="Times New Roman"/>
          <w:sz w:val="24"/>
          <w:szCs w:val="24"/>
        </w:rPr>
        <w:t>свою «допомогу»</w:t>
      </w:r>
      <w:r w:rsidR="002B112A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9E21E6" w:rsidRPr="00DA359C">
        <w:rPr>
          <w:rFonts w:ascii="Book Antiqua" w:hAnsi="Book Antiqua" w:cs="Times New Roman"/>
          <w:sz w:val="24"/>
          <w:szCs w:val="24"/>
        </w:rPr>
        <w:t xml:space="preserve">аби одержати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над </w:t>
      </w:r>
      <w:r w:rsidR="009E21E6" w:rsidRPr="00DA359C">
        <w:rPr>
          <w:rFonts w:ascii="Book Antiqua" w:hAnsi="Book Antiqua" w:cs="Times New Roman"/>
          <w:sz w:val="24"/>
          <w:szCs w:val="24"/>
        </w:rPr>
        <w:t>ними контроль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. Така підступна </w:t>
      </w:r>
      <w:r w:rsidR="002B112A" w:rsidRPr="00DA359C">
        <w:rPr>
          <w:rFonts w:ascii="Book Antiqua" w:hAnsi="Book Antiqua" w:cs="Times New Roman"/>
          <w:sz w:val="24"/>
          <w:szCs w:val="24"/>
        </w:rPr>
        <w:t>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руйнівна політика вимагає </w:t>
      </w:r>
      <w:r w:rsidR="00EE2ADC" w:rsidRPr="00DA359C">
        <w:rPr>
          <w:rFonts w:ascii="Book Antiqua" w:hAnsi="Book Antiqua" w:cs="Times New Roman"/>
          <w:sz w:val="24"/>
          <w:szCs w:val="24"/>
        </w:rPr>
        <w:t xml:space="preserve">від світової спільноти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швидкого розпізнання </w:t>
      </w:r>
      <w:r w:rsidR="00EE2ADC" w:rsidRPr="00DA359C">
        <w:rPr>
          <w:rFonts w:ascii="Book Antiqua" w:hAnsi="Book Antiqua" w:cs="Times New Roman"/>
          <w:sz w:val="24"/>
          <w:szCs w:val="24"/>
        </w:rPr>
        <w:t xml:space="preserve">глобальних 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загроз і </w:t>
      </w:r>
      <w:r w:rsidR="00EE2ADC" w:rsidRPr="00DA359C">
        <w:rPr>
          <w:rFonts w:ascii="Book Antiqua" w:hAnsi="Book Antiqua" w:cs="Times New Roman"/>
          <w:sz w:val="24"/>
          <w:szCs w:val="24"/>
        </w:rPr>
        <w:t>чіткої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моральн</w:t>
      </w:r>
      <w:r w:rsidR="00EE2ADC" w:rsidRPr="00DA359C">
        <w:rPr>
          <w:rFonts w:ascii="Book Antiqua" w:hAnsi="Book Antiqua" w:cs="Times New Roman"/>
          <w:sz w:val="24"/>
          <w:szCs w:val="24"/>
        </w:rPr>
        <w:t>ої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оцін</w:t>
      </w:r>
      <w:r w:rsidR="00EE2ADC" w:rsidRPr="00DA359C">
        <w:rPr>
          <w:rFonts w:ascii="Book Antiqua" w:hAnsi="Book Antiqua" w:cs="Times New Roman"/>
          <w:sz w:val="24"/>
          <w:szCs w:val="24"/>
        </w:rPr>
        <w:t>ки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з боку Церкви.</w:t>
      </w:r>
    </w:p>
    <w:p w:rsidR="005A2DAE" w:rsidRDefault="004765A5" w:rsidP="006E3B03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DA359C">
        <w:rPr>
          <w:rFonts w:ascii="Book Antiqua" w:hAnsi="Book Antiqua" w:cs="Times New Roman"/>
          <w:sz w:val="24"/>
          <w:szCs w:val="24"/>
        </w:rPr>
        <w:t>6</w:t>
      </w:r>
      <w:r w:rsidR="00D7776C" w:rsidRPr="00DA359C">
        <w:rPr>
          <w:rFonts w:ascii="Book Antiqua" w:hAnsi="Book Antiqua" w:cs="Times New Roman"/>
          <w:sz w:val="24"/>
          <w:szCs w:val="24"/>
        </w:rPr>
        <w:t>3</w:t>
      </w:r>
      <w:r w:rsidR="0024106D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ab/>
      </w:r>
      <w:r w:rsidR="00EE2ADC" w:rsidRPr="00DA359C">
        <w:rPr>
          <w:rFonts w:ascii="Book Antiqua" w:hAnsi="Book Antiqua" w:cs="Times New Roman"/>
          <w:sz w:val="24"/>
          <w:szCs w:val="24"/>
        </w:rPr>
        <w:t>Р</w:t>
      </w:r>
      <w:r w:rsidR="0024106D" w:rsidRPr="00DA359C">
        <w:rPr>
          <w:rFonts w:ascii="Book Antiqua" w:hAnsi="Book Antiqua" w:cs="Times New Roman"/>
          <w:sz w:val="24"/>
          <w:szCs w:val="24"/>
        </w:rPr>
        <w:t>озпочавши гібридну війну проти України, Росія насправді кинула виклик усьому цивілізованому світові</w:t>
      </w:r>
      <w:r w:rsidR="00EE2ADC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EE2ADC" w:rsidRPr="00DA359C">
        <w:rPr>
          <w:rFonts w:ascii="Book Antiqua" w:hAnsi="Book Antiqua" w:cs="Times New Roman"/>
          <w:sz w:val="24"/>
          <w:szCs w:val="24"/>
        </w:rPr>
        <w:t>Вона збурила його настільки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</w:t>
      </w:r>
      <w:r w:rsidR="002B112A" w:rsidRPr="00DA359C">
        <w:rPr>
          <w:rFonts w:ascii="Book Antiqua" w:hAnsi="Book Antiqua" w:cs="Times New Roman"/>
          <w:sz w:val="24"/>
          <w:szCs w:val="24"/>
        </w:rPr>
        <w:t>що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Pr="00DA359C">
        <w:rPr>
          <w:rFonts w:ascii="Book Antiqua" w:hAnsi="Book Antiqua" w:cs="Times New Roman"/>
          <w:sz w:val="24"/>
          <w:szCs w:val="24"/>
        </w:rPr>
        <w:t xml:space="preserve">чимало </w:t>
      </w:r>
      <w:r w:rsidR="0024106D" w:rsidRPr="00DA359C">
        <w:rPr>
          <w:rFonts w:ascii="Book Antiqua" w:hAnsi="Book Antiqua" w:cs="Times New Roman"/>
          <w:sz w:val="24"/>
          <w:szCs w:val="24"/>
        </w:rPr>
        <w:t>люд</w:t>
      </w:r>
      <w:r w:rsidRPr="00DA359C">
        <w:rPr>
          <w:rFonts w:ascii="Book Antiqua" w:hAnsi="Book Antiqua" w:cs="Times New Roman"/>
          <w:sz w:val="24"/>
          <w:szCs w:val="24"/>
        </w:rPr>
        <w:t>ей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переста</w:t>
      </w:r>
      <w:r w:rsidR="00B54059" w:rsidRPr="00DA359C">
        <w:rPr>
          <w:rFonts w:ascii="Book Antiqua" w:hAnsi="Book Antiqua" w:cs="Times New Roman"/>
          <w:sz w:val="24"/>
          <w:szCs w:val="24"/>
        </w:rPr>
        <w:t>ли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розрізняти правду й облуду, а відтак добро і зло. На наших очах чиниться страшна підміна: те, що є злом, зодягається в шати добра; а те, що є добром, припечатується пекельним тавром. У такому викривленому світі не вдасться ні оминути, ні зупинити</w:t>
      </w:r>
      <w:r w:rsidR="000C1084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0C1084" w:rsidRPr="00004769">
        <w:rPr>
          <w:rFonts w:ascii="Book Antiqua" w:hAnsi="Book Antiqua" w:cs="Times New Roman"/>
          <w:sz w:val="24"/>
          <w:szCs w:val="24"/>
        </w:rPr>
        <w:t>війни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. </w:t>
      </w:r>
      <w:r w:rsidR="005A2DAE" w:rsidRPr="00004769">
        <w:rPr>
          <w:rFonts w:ascii="Book Antiqua" w:hAnsi="Book Antiqua" w:cs="Times New Roman"/>
          <w:sz w:val="24"/>
          <w:szCs w:val="24"/>
        </w:rPr>
        <w:t>Б</w:t>
      </w:r>
      <w:r w:rsidR="0024106D" w:rsidRPr="00004769">
        <w:rPr>
          <w:rFonts w:ascii="Book Antiqua" w:hAnsi="Book Antiqua" w:cs="Times New Roman"/>
          <w:sz w:val="24"/>
          <w:szCs w:val="24"/>
        </w:rPr>
        <w:t>езсилими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будуть розмиті словесні декларації та невиразна </w:t>
      </w:r>
      <w:r w:rsidR="00E55D73" w:rsidRPr="00DA359C">
        <w:rPr>
          <w:rFonts w:ascii="Book Antiqua" w:hAnsi="Book Antiqua" w:cs="Times New Roman"/>
          <w:sz w:val="24"/>
          <w:szCs w:val="24"/>
        </w:rPr>
        <w:t>політична</w:t>
      </w:r>
      <w:r w:rsidR="00CC6891" w:rsidRPr="00DA359C">
        <w:rPr>
          <w:rFonts w:ascii="Book Antiqua" w:hAnsi="Book Antiqua" w:cs="Times New Roman"/>
          <w:sz w:val="24"/>
          <w:szCs w:val="24"/>
        </w:rPr>
        <w:t xml:space="preserve"> мова, а дипломатичний нейтралітет без чітких ціннісних основ та </w:t>
      </w:r>
      <w:r w:rsidR="00CC6891" w:rsidRPr="00004769">
        <w:rPr>
          <w:rFonts w:ascii="Book Antiqua" w:hAnsi="Book Antiqua" w:cs="Times New Roman"/>
          <w:sz w:val="24"/>
          <w:szCs w:val="24"/>
        </w:rPr>
        <w:t>орієнтирів</w:t>
      </w:r>
      <w:r w:rsidR="00F17BD6" w:rsidRPr="00004769">
        <w:rPr>
          <w:rFonts w:ascii="Tahoma" w:hAnsi="Tahoma" w:cs="Tahoma"/>
          <w:color w:val="FF0000"/>
          <w:sz w:val="21"/>
          <w:szCs w:val="21"/>
          <w:shd w:val="clear" w:color="auto" w:fill="FFFFFF"/>
        </w:rPr>
        <w:t xml:space="preserve"> </w:t>
      </w:r>
      <w:r w:rsidR="005A2DAE" w:rsidRPr="00004769">
        <w:rPr>
          <w:rFonts w:ascii="Book Antiqua" w:hAnsi="Book Antiqua" w:cs="Times New Roman"/>
          <w:color w:val="333333"/>
          <w:sz w:val="24"/>
          <w:szCs w:val="24"/>
          <w:shd w:val="clear" w:color="auto" w:fill="FFFFFF"/>
        </w:rPr>
        <w:t xml:space="preserve">поступово </w:t>
      </w:r>
      <w:r w:rsidR="00CC6891" w:rsidRPr="00004769">
        <w:rPr>
          <w:rFonts w:ascii="Book Antiqua" w:hAnsi="Book Antiqua" w:cs="Times New Roman"/>
          <w:sz w:val="24"/>
          <w:szCs w:val="24"/>
        </w:rPr>
        <w:t>перетворитис</w:t>
      </w:r>
      <w:r w:rsidR="00113945" w:rsidRPr="00004769">
        <w:rPr>
          <w:rFonts w:ascii="Book Antiqua" w:hAnsi="Book Antiqua" w:cs="Times New Roman"/>
          <w:sz w:val="24"/>
          <w:szCs w:val="24"/>
        </w:rPr>
        <w:t>я</w:t>
      </w:r>
      <w:r w:rsidR="00CC6891" w:rsidRPr="00004769">
        <w:rPr>
          <w:rFonts w:ascii="Book Antiqua" w:hAnsi="Book Antiqua" w:cs="Times New Roman"/>
          <w:sz w:val="24"/>
          <w:szCs w:val="24"/>
        </w:rPr>
        <w:t xml:space="preserve"> на моральний релятивізм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326F60" w:rsidRPr="00004769">
        <w:rPr>
          <w:rFonts w:ascii="Book Antiqua" w:hAnsi="Book Antiqua" w:cs="Times New Roman"/>
          <w:sz w:val="24"/>
          <w:szCs w:val="24"/>
        </w:rPr>
        <w:t>чи навіть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 слабкість, яка </w:t>
      </w:r>
      <w:r w:rsidR="005A2DAE" w:rsidRPr="00004769">
        <w:rPr>
          <w:rFonts w:ascii="Book Antiqua" w:hAnsi="Book Antiqua" w:cs="Times New Roman"/>
          <w:sz w:val="24"/>
          <w:szCs w:val="24"/>
        </w:rPr>
        <w:t xml:space="preserve">вже сьогодні 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не дозволяє багатьом політикам у цивілізованому світі визнати </w:t>
      </w:r>
      <w:r w:rsidR="00EF2BB0" w:rsidRPr="00004769">
        <w:rPr>
          <w:rFonts w:ascii="Book Antiqua" w:hAnsi="Book Antiqua" w:cs="Times New Roman"/>
          <w:sz w:val="24"/>
          <w:szCs w:val="24"/>
        </w:rPr>
        <w:t>злодіяння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 російських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військ в Україні геноцид</w:t>
      </w:r>
      <w:r w:rsidR="002B112A" w:rsidRPr="00DA359C">
        <w:rPr>
          <w:rFonts w:ascii="Book Antiqua" w:hAnsi="Book Antiqua" w:cs="Times New Roman"/>
          <w:sz w:val="24"/>
          <w:szCs w:val="24"/>
        </w:rPr>
        <w:t>ом українського народу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, бо це </w:t>
      </w:r>
      <w:r w:rsidR="002B112A" w:rsidRPr="00DA359C">
        <w:rPr>
          <w:rFonts w:ascii="Book Antiqua" w:hAnsi="Book Antiqua" w:cs="Times New Roman"/>
          <w:sz w:val="24"/>
          <w:szCs w:val="24"/>
        </w:rPr>
        <w:t>вимагало б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їхнього втручання</w:t>
      </w:r>
      <w:r w:rsidR="00112588" w:rsidRPr="00DA359C">
        <w:rPr>
          <w:rFonts w:ascii="Book Antiqua" w:hAnsi="Book Antiqua" w:cs="Times New Roman"/>
          <w:sz w:val="24"/>
          <w:szCs w:val="24"/>
        </w:rPr>
        <w:t>.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Наразі </w:t>
      </w:r>
      <w:r w:rsidR="009F0E0D" w:rsidRPr="00DA359C">
        <w:rPr>
          <w:rFonts w:ascii="Book Antiqua" w:hAnsi="Book Antiqua" w:cs="Times New Roman"/>
          <w:sz w:val="24"/>
          <w:szCs w:val="24"/>
        </w:rPr>
        <w:t>багато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християн</w:t>
      </w:r>
      <w:r w:rsidR="00112588" w:rsidRPr="00DA359C">
        <w:rPr>
          <w:rFonts w:ascii="Book Antiqua" w:hAnsi="Book Antiqua" w:cs="Times New Roman"/>
          <w:sz w:val="24"/>
          <w:szCs w:val="24"/>
        </w:rPr>
        <w:t>,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як</w:t>
      </w:r>
      <w:r w:rsidR="009F0E0D" w:rsidRPr="00DA359C">
        <w:rPr>
          <w:rFonts w:ascii="Book Antiqua" w:hAnsi="Book Antiqua" w:cs="Times New Roman"/>
          <w:sz w:val="24"/>
          <w:szCs w:val="24"/>
        </w:rPr>
        <w:t>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належ</w:t>
      </w:r>
      <w:r w:rsidR="009F0E0D" w:rsidRPr="00DA359C">
        <w:rPr>
          <w:rFonts w:ascii="Book Antiqua" w:hAnsi="Book Antiqua" w:cs="Times New Roman"/>
          <w:sz w:val="24"/>
          <w:szCs w:val="24"/>
        </w:rPr>
        <w:t>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ть до постмодерного покоління </w:t>
      </w:r>
      <w:r w:rsidR="009F0E0D" w:rsidRPr="00DA359C">
        <w:rPr>
          <w:rFonts w:ascii="Book Antiqua" w:hAnsi="Book Antiqua" w:cs="Times New Roman"/>
          <w:sz w:val="24"/>
          <w:szCs w:val="24"/>
        </w:rPr>
        <w:t>з</w:t>
      </w:r>
      <w:r w:rsidR="0024106D" w:rsidRPr="00DA359C">
        <w:rPr>
          <w:rFonts w:ascii="Book Antiqua" w:hAnsi="Book Antiqua" w:cs="Times New Roman"/>
          <w:sz w:val="24"/>
          <w:szCs w:val="24"/>
        </w:rPr>
        <w:t>ахідного світу</w:t>
      </w:r>
      <w:r w:rsidR="00112588" w:rsidRPr="00DA359C">
        <w:rPr>
          <w:rFonts w:ascii="Book Antiqua" w:hAnsi="Book Antiqua" w:cs="Times New Roman"/>
          <w:sz w:val="24"/>
          <w:szCs w:val="24"/>
        </w:rPr>
        <w:t>,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просто не бач</w:t>
      </w:r>
      <w:r w:rsidR="009F0E0D" w:rsidRPr="00DA359C">
        <w:rPr>
          <w:rFonts w:ascii="Book Antiqua" w:hAnsi="Book Antiqua" w:cs="Times New Roman"/>
          <w:sz w:val="24"/>
          <w:szCs w:val="24"/>
        </w:rPr>
        <w:t>а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ть геноциду українського народу </w:t>
      </w:r>
      <w:r w:rsidR="009F0E0D" w:rsidRPr="00DA359C">
        <w:rPr>
          <w:rFonts w:ascii="Book Antiqua" w:hAnsi="Book Antiqua" w:cs="Times New Roman"/>
          <w:sz w:val="24"/>
          <w:szCs w:val="24"/>
        </w:rPr>
        <w:t>і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не чу</w:t>
      </w:r>
      <w:r w:rsidR="009F0E0D" w:rsidRPr="00DA359C">
        <w:rPr>
          <w:rFonts w:ascii="Book Antiqua" w:hAnsi="Book Antiqua" w:cs="Times New Roman"/>
          <w:sz w:val="24"/>
          <w:szCs w:val="24"/>
        </w:rPr>
        <w:t>ють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9F0E0D" w:rsidRPr="00DA359C">
        <w:rPr>
          <w:rFonts w:ascii="Book Antiqua" w:hAnsi="Book Antiqua" w:cs="Times New Roman"/>
          <w:sz w:val="24"/>
          <w:szCs w:val="24"/>
        </w:rPr>
        <w:t>волання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жертв, але, щоб </w:t>
      </w:r>
      <w:r w:rsidR="00B94EB4" w:rsidRPr="00DA359C">
        <w:rPr>
          <w:rFonts w:ascii="Book Antiqua" w:hAnsi="Book Antiqua" w:cs="Times New Roman"/>
          <w:sz w:val="24"/>
          <w:szCs w:val="24"/>
        </w:rPr>
        <w:t>не втратити лице</w:t>
      </w:r>
      <w:r w:rsidR="0024106D" w:rsidRPr="00DA359C">
        <w:rPr>
          <w:rFonts w:ascii="Book Antiqua" w:hAnsi="Book Antiqua" w:cs="Times New Roman"/>
          <w:sz w:val="24"/>
          <w:szCs w:val="24"/>
        </w:rPr>
        <w:t>, продовжу</w:t>
      </w:r>
      <w:r w:rsidR="009F0E0D" w:rsidRPr="00DA359C">
        <w:rPr>
          <w:rFonts w:ascii="Book Antiqua" w:hAnsi="Book Antiqua" w:cs="Times New Roman"/>
          <w:sz w:val="24"/>
          <w:szCs w:val="24"/>
        </w:rPr>
        <w:t>ють</w:t>
      </w:r>
      <w:r w:rsidR="0024106D" w:rsidRPr="00DA359C">
        <w:rPr>
          <w:rFonts w:ascii="Book Antiqua" w:hAnsi="Book Antiqua" w:cs="Times New Roman"/>
          <w:sz w:val="24"/>
          <w:szCs w:val="24"/>
        </w:rPr>
        <w:t xml:space="preserve"> висловлювати</w:t>
      </w:r>
      <w:r w:rsidR="0024106D" w:rsidRPr="00ED7225">
        <w:rPr>
          <w:rFonts w:ascii="Book Antiqua" w:hAnsi="Book Antiqua" w:cs="Times New Roman"/>
          <w:sz w:val="24"/>
          <w:szCs w:val="24"/>
        </w:rPr>
        <w:t xml:space="preserve"> свою стурбованість та глибоке занепокоєння.</w:t>
      </w:r>
    </w:p>
    <w:p w:rsidR="006E3B03" w:rsidRPr="00113945" w:rsidRDefault="005A2DAE" w:rsidP="006E3B03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004769">
        <w:rPr>
          <w:rFonts w:ascii="Book Antiqua" w:hAnsi="Book Antiqua" w:cs="Times New Roman"/>
          <w:sz w:val="24"/>
          <w:szCs w:val="24"/>
        </w:rPr>
        <w:t xml:space="preserve">64. </w:t>
      </w:r>
      <w:r w:rsidR="0024106D" w:rsidRPr="00004769">
        <w:rPr>
          <w:rFonts w:ascii="Book Antiqua" w:hAnsi="Book Antiqua" w:cs="Times New Roman"/>
          <w:sz w:val="24"/>
          <w:szCs w:val="24"/>
        </w:rPr>
        <w:t>Усе це можна подолати лише чітк</w:t>
      </w:r>
      <w:r w:rsidR="00F17BD6" w:rsidRPr="00004769">
        <w:rPr>
          <w:rFonts w:ascii="Book Antiqua" w:hAnsi="Book Antiqua" w:cs="Times New Roman"/>
          <w:sz w:val="24"/>
          <w:szCs w:val="24"/>
        </w:rPr>
        <w:t>им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 й виразн</w:t>
      </w:r>
      <w:r w:rsidR="00F17BD6" w:rsidRPr="00004769">
        <w:rPr>
          <w:rFonts w:ascii="Book Antiqua" w:hAnsi="Book Antiqua" w:cs="Times New Roman"/>
          <w:sz w:val="24"/>
          <w:szCs w:val="24"/>
        </w:rPr>
        <w:t>им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F17BD6" w:rsidRPr="00004769">
        <w:rPr>
          <w:rFonts w:ascii="Book Antiqua" w:hAnsi="Book Antiqua" w:cs="Times New Roman"/>
          <w:sz w:val="24"/>
          <w:szCs w:val="24"/>
        </w:rPr>
        <w:t xml:space="preserve">проголошенням </w:t>
      </w:r>
      <w:r w:rsidR="0024106D" w:rsidRPr="00004769">
        <w:rPr>
          <w:rFonts w:ascii="Book Antiqua" w:hAnsi="Book Antiqua" w:cs="Times New Roman"/>
          <w:sz w:val="24"/>
          <w:szCs w:val="24"/>
        </w:rPr>
        <w:t xml:space="preserve">євангельської 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Істини. </w:t>
      </w:r>
      <w:r w:rsidR="00D772C0" w:rsidRPr="00004769">
        <w:rPr>
          <w:rFonts w:ascii="Book Antiqua" w:hAnsi="Book Antiqua" w:cs="Times New Roman"/>
          <w:sz w:val="24"/>
          <w:szCs w:val="24"/>
        </w:rPr>
        <w:t>Якщо сучасне людство – людство «епохи постправди» – не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визна</w:t>
      </w:r>
      <w:r w:rsidR="00D772C0" w:rsidRPr="00004769">
        <w:rPr>
          <w:rFonts w:ascii="Book Antiqua" w:hAnsi="Book Antiqua" w:cs="Times New Roman"/>
          <w:sz w:val="24"/>
          <w:szCs w:val="24"/>
        </w:rPr>
        <w:t>є</w:t>
      </w:r>
      <w:r w:rsidR="008A5ACD" w:rsidRPr="00004769">
        <w:rPr>
          <w:rFonts w:ascii="Book Antiqua" w:hAnsi="Book Antiqua" w:cs="Times New Roman"/>
          <w:sz w:val="24"/>
          <w:szCs w:val="24"/>
        </w:rPr>
        <w:t xml:space="preserve"> об’</w:t>
      </w:r>
      <w:r w:rsidR="005D4FBF" w:rsidRPr="00004769">
        <w:rPr>
          <w:rFonts w:ascii="Book Antiqua" w:hAnsi="Book Antiqua" w:cs="Times New Roman"/>
          <w:sz w:val="24"/>
          <w:szCs w:val="24"/>
        </w:rPr>
        <w:t>єктивної істини</w:t>
      </w:r>
      <w:r w:rsidR="00D772C0" w:rsidRPr="00004769">
        <w:rPr>
          <w:rFonts w:ascii="Book Antiqua" w:hAnsi="Book Antiqua" w:cs="Times New Roman"/>
          <w:sz w:val="24"/>
          <w:szCs w:val="24"/>
        </w:rPr>
        <w:t>, воно поступово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перетвори</w:t>
      </w:r>
      <w:r w:rsidR="00D772C0" w:rsidRPr="00004769">
        <w:rPr>
          <w:rFonts w:ascii="Book Antiqua" w:hAnsi="Book Antiqua" w:cs="Times New Roman"/>
          <w:sz w:val="24"/>
          <w:szCs w:val="24"/>
        </w:rPr>
        <w:t>ться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на </w:t>
      </w:r>
      <w:r w:rsidR="00113945" w:rsidRPr="00004769">
        <w:rPr>
          <w:rFonts w:ascii="Book Antiqua" w:hAnsi="Book Antiqua" w:cs="Times New Roman"/>
          <w:sz w:val="24"/>
          <w:szCs w:val="24"/>
        </w:rPr>
        <w:t>«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світ </w:t>
      </w:r>
      <w:proofErr w:type="spellStart"/>
      <w:r w:rsidR="005D4FBF" w:rsidRPr="00004769">
        <w:rPr>
          <w:rFonts w:ascii="Book Antiqua" w:hAnsi="Book Antiqua" w:cs="Times New Roman"/>
          <w:sz w:val="24"/>
          <w:szCs w:val="24"/>
        </w:rPr>
        <w:t>постсправедливості</w:t>
      </w:r>
      <w:proofErr w:type="spellEnd"/>
      <w:r w:rsidR="005D4FBF" w:rsidRPr="00004769">
        <w:rPr>
          <w:rFonts w:ascii="Book Antiqua" w:hAnsi="Book Antiqua" w:cs="Times New Roman"/>
          <w:sz w:val="24"/>
          <w:szCs w:val="24"/>
        </w:rPr>
        <w:t xml:space="preserve">». </w:t>
      </w:r>
      <w:r w:rsidR="00001E4F" w:rsidRPr="00004769">
        <w:rPr>
          <w:rFonts w:ascii="Book Antiqua" w:hAnsi="Book Antiqua" w:cs="Times New Roman"/>
          <w:sz w:val="24"/>
          <w:szCs w:val="24"/>
        </w:rPr>
        <w:t>Якщо воно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001E4F" w:rsidRPr="00004769">
        <w:rPr>
          <w:rFonts w:ascii="Book Antiqua" w:hAnsi="Book Antiqua" w:cs="Times New Roman"/>
          <w:sz w:val="24"/>
          <w:szCs w:val="24"/>
        </w:rPr>
        <w:t xml:space="preserve">не розвиватиме </w:t>
      </w:r>
      <w:r w:rsidRPr="00004769">
        <w:rPr>
          <w:rFonts w:ascii="Book Antiqua" w:hAnsi="Book Antiqua" w:cs="Times New Roman"/>
          <w:sz w:val="24"/>
          <w:szCs w:val="24"/>
        </w:rPr>
        <w:t>і</w:t>
      </w:r>
      <w:r w:rsidR="00001E4F" w:rsidRPr="00004769">
        <w:rPr>
          <w:rFonts w:ascii="Book Antiqua" w:hAnsi="Book Antiqua" w:cs="Times New Roman"/>
          <w:sz w:val="24"/>
          <w:szCs w:val="24"/>
        </w:rPr>
        <w:t xml:space="preserve"> не утверджуватиме соціальної справедливості </w:t>
      </w:r>
      <w:r w:rsidR="005D4FBF" w:rsidRPr="00004769">
        <w:rPr>
          <w:rFonts w:ascii="Book Antiqua" w:hAnsi="Book Antiqua" w:cs="Times New Roman"/>
          <w:sz w:val="24"/>
          <w:szCs w:val="24"/>
        </w:rPr>
        <w:t>на основі базових принципів гідності люд</w:t>
      </w:r>
      <w:r w:rsidR="00001E4F" w:rsidRPr="00004769">
        <w:rPr>
          <w:rFonts w:ascii="Book Antiqua" w:hAnsi="Book Antiqua" w:cs="Times New Roman"/>
          <w:sz w:val="24"/>
          <w:szCs w:val="24"/>
        </w:rPr>
        <w:t>ини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, святості та недоторканності людського життя, спільного блага </w:t>
      </w:r>
      <w:r w:rsidR="00001E4F" w:rsidRPr="00004769">
        <w:rPr>
          <w:rFonts w:ascii="Book Antiqua" w:hAnsi="Book Antiqua" w:cs="Times New Roman"/>
          <w:sz w:val="24"/>
          <w:szCs w:val="24"/>
        </w:rPr>
        <w:t>та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солідарності, </w:t>
      </w:r>
      <w:r w:rsidR="00001E4F" w:rsidRPr="00004769">
        <w:rPr>
          <w:rFonts w:ascii="Book Antiqua" w:hAnsi="Book Antiqua" w:cs="Times New Roman"/>
          <w:sz w:val="24"/>
          <w:szCs w:val="24"/>
        </w:rPr>
        <w:t>то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опинитися </w:t>
      </w:r>
      <w:r w:rsidR="00001E4F" w:rsidRPr="00004769">
        <w:rPr>
          <w:rFonts w:ascii="Book Antiqua" w:hAnsi="Book Antiqua" w:cs="Times New Roman"/>
          <w:sz w:val="24"/>
          <w:szCs w:val="24"/>
        </w:rPr>
        <w:t>в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суспільствах</w:t>
      </w:r>
      <w:r w:rsidR="00001E4F" w:rsidRPr="00004769">
        <w:rPr>
          <w:rFonts w:ascii="Book Antiqua" w:hAnsi="Book Antiqua" w:cs="Times New Roman"/>
          <w:sz w:val="24"/>
          <w:szCs w:val="24"/>
        </w:rPr>
        <w:t>,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001E4F" w:rsidRPr="00004769">
        <w:rPr>
          <w:rFonts w:ascii="Book Antiqua" w:hAnsi="Book Antiqua" w:cs="Times New Roman"/>
          <w:sz w:val="24"/>
          <w:szCs w:val="24"/>
        </w:rPr>
        <w:t>у яких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5D4FBF" w:rsidRPr="00004769">
        <w:rPr>
          <w:rFonts w:ascii="Book Antiqua" w:hAnsi="Book Antiqua" w:cs="Times New Roman"/>
          <w:i/>
          <w:sz w:val="24"/>
          <w:szCs w:val="24"/>
        </w:rPr>
        <w:t>поняття права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підмін</w:t>
      </w:r>
      <w:r w:rsidR="00F077D0" w:rsidRPr="00004769">
        <w:rPr>
          <w:rFonts w:ascii="Book Antiqua" w:hAnsi="Book Antiqua" w:cs="Times New Roman"/>
          <w:sz w:val="24"/>
          <w:szCs w:val="24"/>
        </w:rPr>
        <w:t>ює</w:t>
      </w:r>
      <w:r w:rsidR="00001E4F" w:rsidRPr="00004769">
        <w:rPr>
          <w:rFonts w:ascii="Book Antiqua" w:hAnsi="Book Antiqua" w:cs="Times New Roman"/>
          <w:sz w:val="24"/>
          <w:szCs w:val="24"/>
        </w:rPr>
        <w:t>ть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ся </w:t>
      </w:r>
      <w:r w:rsidR="005D4FBF" w:rsidRPr="00004769">
        <w:rPr>
          <w:rFonts w:ascii="Book Antiqua" w:hAnsi="Book Antiqua" w:cs="Times New Roman"/>
          <w:i/>
          <w:sz w:val="24"/>
          <w:szCs w:val="24"/>
        </w:rPr>
        <w:t>поняттям інтересів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F077D0" w:rsidRPr="00004769">
        <w:rPr>
          <w:rFonts w:ascii="Book Antiqua" w:hAnsi="Book Antiqua" w:cs="Times New Roman"/>
          <w:sz w:val="24"/>
          <w:szCs w:val="24"/>
        </w:rPr>
        <w:t>певних індивідів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чи злочинних груп, право сильного переваж</w:t>
      </w:r>
      <w:r w:rsidR="00161D0D" w:rsidRPr="00004769">
        <w:rPr>
          <w:rFonts w:ascii="Book Antiqua" w:hAnsi="Book Antiqua" w:cs="Times New Roman"/>
          <w:sz w:val="24"/>
          <w:szCs w:val="24"/>
        </w:rPr>
        <w:t>ає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E159E2" w:rsidRPr="00004769">
        <w:rPr>
          <w:rFonts w:ascii="Book Antiqua" w:hAnsi="Book Antiqua" w:cs="Times New Roman"/>
          <w:sz w:val="24"/>
          <w:szCs w:val="24"/>
        </w:rPr>
        <w:t xml:space="preserve">над </w:t>
      </w:r>
      <w:r w:rsidR="005D4FBF" w:rsidRPr="00004769">
        <w:rPr>
          <w:rFonts w:ascii="Book Antiqua" w:hAnsi="Book Antiqua" w:cs="Times New Roman"/>
          <w:sz w:val="24"/>
          <w:szCs w:val="24"/>
        </w:rPr>
        <w:t>верховенство</w:t>
      </w:r>
      <w:r w:rsidR="00E159E2" w:rsidRPr="00004769">
        <w:rPr>
          <w:rFonts w:ascii="Book Antiqua" w:hAnsi="Book Antiqua" w:cs="Times New Roman"/>
          <w:sz w:val="24"/>
          <w:szCs w:val="24"/>
        </w:rPr>
        <w:t>м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права</w:t>
      </w:r>
      <w:r w:rsidR="00161D0D" w:rsidRPr="00004769">
        <w:rPr>
          <w:rFonts w:ascii="Book Antiqua" w:hAnsi="Book Antiqua" w:cs="Times New Roman"/>
          <w:sz w:val="24"/>
          <w:szCs w:val="24"/>
        </w:rPr>
        <w:t>,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закон не однакови</w:t>
      </w:r>
      <w:r w:rsidR="00161D0D" w:rsidRPr="00004769">
        <w:rPr>
          <w:rFonts w:ascii="Book Antiqua" w:hAnsi="Book Antiqua" w:cs="Times New Roman"/>
          <w:sz w:val="24"/>
          <w:szCs w:val="24"/>
        </w:rPr>
        <w:t>й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для всіх, </w:t>
      </w:r>
      <w:r w:rsidR="00E159E2" w:rsidRPr="00004769">
        <w:rPr>
          <w:rFonts w:ascii="Book Antiqua" w:hAnsi="Book Antiqua" w:cs="Times New Roman"/>
          <w:sz w:val="24"/>
          <w:szCs w:val="24"/>
        </w:rPr>
        <w:t xml:space="preserve">а </w:t>
      </w:r>
      <w:r w:rsidR="005D4FBF" w:rsidRPr="00004769">
        <w:rPr>
          <w:rFonts w:ascii="Book Antiqua" w:hAnsi="Book Antiqua" w:cs="Times New Roman"/>
          <w:sz w:val="24"/>
          <w:szCs w:val="24"/>
        </w:rPr>
        <w:t>основи міжнародного права і недоторка</w:t>
      </w:r>
      <w:r w:rsidR="00E159E2" w:rsidRPr="00004769">
        <w:rPr>
          <w:rFonts w:ascii="Book Antiqua" w:hAnsi="Book Antiqua" w:cs="Times New Roman"/>
          <w:sz w:val="24"/>
          <w:szCs w:val="24"/>
        </w:rPr>
        <w:t>н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ність суверенітету держави </w:t>
      </w:r>
      <w:r w:rsidR="00E159E2" w:rsidRPr="00004769">
        <w:rPr>
          <w:rFonts w:ascii="Book Antiqua" w:hAnsi="Book Antiqua" w:cs="Times New Roman"/>
          <w:sz w:val="24"/>
          <w:szCs w:val="24"/>
        </w:rPr>
        <w:t>є</w:t>
      </w:r>
      <w:r w:rsidR="005D4FBF" w:rsidRPr="00004769">
        <w:rPr>
          <w:rFonts w:ascii="Book Antiqua" w:hAnsi="Book Antiqua" w:cs="Times New Roman"/>
          <w:sz w:val="24"/>
          <w:szCs w:val="24"/>
        </w:rPr>
        <w:t xml:space="preserve"> жертвою геополітичних</w:t>
      </w:r>
      <w:r w:rsidR="005D4FBF" w:rsidRPr="00113945">
        <w:rPr>
          <w:rFonts w:ascii="Book Antiqua" w:hAnsi="Book Antiqua" w:cs="Times New Roman"/>
          <w:sz w:val="24"/>
          <w:szCs w:val="24"/>
        </w:rPr>
        <w:t xml:space="preserve"> та економічних інтересів сучасних нам світових потуг.</w:t>
      </w:r>
    </w:p>
    <w:p w:rsidR="0024106D" w:rsidRPr="00DA359C" w:rsidRDefault="006E3B03" w:rsidP="006E3B03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004769">
        <w:rPr>
          <w:rFonts w:ascii="Book Antiqua" w:hAnsi="Book Antiqua" w:cs="Times New Roman"/>
          <w:sz w:val="24"/>
          <w:szCs w:val="24"/>
        </w:rPr>
        <w:t>6</w:t>
      </w:r>
      <w:r w:rsidR="00E159E2" w:rsidRPr="00004769">
        <w:rPr>
          <w:rFonts w:ascii="Book Antiqua" w:hAnsi="Book Antiqua" w:cs="Times New Roman"/>
          <w:sz w:val="24"/>
          <w:szCs w:val="24"/>
        </w:rPr>
        <w:t>5</w:t>
      </w:r>
      <w:r w:rsidRPr="00004769">
        <w:rPr>
          <w:rFonts w:ascii="Book Antiqua" w:hAnsi="Book Antiqua" w:cs="Times New Roman"/>
          <w:sz w:val="24"/>
          <w:szCs w:val="24"/>
        </w:rPr>
        <w:t xml:space="preserve">. </w:t>
      </w:r>
      <w:r w:rsidR="00ED43AC" w:rsidRPr="00004769">
        <w:rPr>
          <w:rFonts w:ascii="Book Antiqua" w:hAnsi="Book Antiqua" w:cs="Times New Roman"/>
          <w:sz w:val="24"/>
          <w:szCs w:val="24"/>
        </w:rPr>
        <w:t>Голос вічної євангельської Істини, її втілення в суспільних і міжнародних стосунках має свою унікальну історію в традиції Київської Церкви і наш</w:t>
      </w:r>
      <w:r w:rsidR="00E159E2" w:rsidRPr="00004769">
        <w:rPr>
          <w:rFonts w:ascii="Book Antiqua" w:hAnsi="Book Antiqua" w:cs="Times New Roman"/>
          <w:sz w:val="24"/>
          <w:szCs w:val="24"/>
        </w:rPr>
        <w:t>ій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тисячолітній традиції державотворення. Ця вічна Істина та Справедливість віддзеркалена у світлі нашої Святої Софії – </w:t>
      </w:r>
      <w:r w:rsidR="00E159E2" w:rsidRPr="00004769">
        <w:rPr>
          <w:rFonts w:ascii="Book Antiqua" w:hAnsi="Book Antiqua" w:cs="Times New Roman"/>
          <w:sz w:val="24"/>
          <w:szCs w:val="24"/>
        </w:rPr>
        <w:t>Б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ожественної </w:t>
      </w:r>
      <w:r w:rsidR="00E159E2" w:rsidRPr="00004769">
        <w:rPr>
          <w:rFonts w:ascii="Book Antiqua" w:hAnsi="Book Antiqua" w:cs="Times New Roman"/>
          <w:sz w:val="24"/>
          <w:szCs w:val="24"/>
        </w:rPr>
        <w:t>П</w:t>
      </w:r>
      <w:r w:rsidR="00ED43AC" w:rsidRPr="00004769">
        <w:rPr>
          <w:rFonts w:ascii="Book Antiqua" w:hAnsi="Book Antiqua" w:cs="Times New Roman"/>
          <w:sz w:val="24"/>
          <w:szCs w:val="24"/>
        </w:rPr>
        <w:t>ремудрості</w:t>
      </w:r>
      <w:r w:rsidR="00E159E2" w:rsidRPr="00004769">
        <w:rPr>
          <w:rFonts w:ascii="Book Antiqua" w:hAnsi="Book Antiqua" w:cs="Times New Roman"/>
          <w:sz w:val="24"/>
          <w:szCs w:val="24"/>
        </w:rPr>
        <w:t>,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EC6527" w:rsidRPr="00004769">
        <w:rPr>
          <w:rFonts w:ascii="Book Antiqua" w:hAnsi="Book Antiqua" w:cs="Times New Roman"/>
          <w:sz w:val="24"/>
          <w:szCs w:val="24"/>
        </w:rPr>
        <w:t>незмінної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матриц</w:t>
      </w:r>
      <w:r w:rsidR="00EC6527" w:rsidRPr="00004769">
        <w:rPr>
          <w:rFonts w:ascii="Book Antiqua" w:hAnsi="Book Antiqua" w:cs="Times New Roman"/>
          <w:sz w:val="24"/>
          <w:szCs w:val="24"/>
        </w:rPr>
        <w:t>і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розвитку </w:t>
      </w:r>
      <w:r w:rsidR="00E159E2" w:rsidRPr="00004769">
        <w:rPr>
          <w:rFonts w:ascii="Book Antiqua" w:hAnsi="Book Antiqua" w:cs="Times New Roman"/>
          <w:sz w:val="24"/>
          <w:szCs w:val="24"/>
        </w:rPr>
        <w:t>українського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народу та </w:t>
      </w:r>
      <w:r w:rsidR="00EC6527" w:rsidRPr="00004769">
        <w:rPr>
          <w:rFonts w:ascii="Book Antiqua" w:hAnsi="Book Antiqua" w:cs="Times New Roman"/>
          <w:sz w:val="24"/>
          <w:szCs w:val="24"/>
        </w:rPr>
        <w:t>рідної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держави</w:t>
      </w:r>
      <w:r w:rsidR="00EC6527" w:rsidRPr="00004769">
        <w:rPr>
          <w:rFonts w:ascii="Book Antiqua" w:hAnsi="Book Antiqua" w:cs="Times New Roman"/>
          <w:sz w:val="24"/>
          <w:szCs w:val="24"/>
        </w:rPr>
        <w:t>,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EC6527" w:rsidRPr="00004769">
        <w:rPr>
          <w:rFonts w:ascii="Book Antiqua" w:hAnsi="Book Antiqua" w:cs="Times New Roman"/>
          <w:sz w:val="24"/>
          <w:szCs w:val="24"/>
        </w:rPr>
        <w:t>і влучно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EC6527" w:rsidRPr="00004769">
        <w:rPr>
          <w:rFonts w:ascii="Book Antiqua" w:hAnsi="Book Antiqua" w:cs="Times New Roman"/>
          <w:sz w:val="24"/>
          <w:szCs w:val="24"/>
        </w:rPr>
        <w:t>сформульована</w:t>
      </w:r>
      <w:r w:rsidR="000B0E95" w:rsidRPr="00004769">
        <w:rPr>
          <w:rFonts w:ascii="Book Antiqua" w:hAnsi="Book Antiqua" w:cs="Times New Roman"/>
          <w:sz w:val="24"/>
          <w:szCs w:val="24"/>
        </w:rPr>
        <w:t>,</w:t>
      </w:r>
      <w:r w:rsidR="00EC6527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0B0E95" w:rsidRPr="00004769">
        <w:rPr>
          <w:rFonts w:ascii="Book Antiqua" w:hAnsi="Book Antiqua" w:cs="Times New Roman"/>
          <w:sz w:val="24"/>
          <w:szCs w:val="24"/>
        </w:rPr>
        <w:t>як орієнтир для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суспільних і міжнародних відносин</w:t>
      </w:r>
      <w:r w:rsidR="000B0E95" w:rsidRPr="00004769">
        <w:rPr>
          <w:rFonts w:ascii="Book Antiqua" w:hAnsi="Book Antiqua" w:cs="Times New Roman"/>
          <w:sz w:val="24"/>
          <w:szCs w:val="24"/>
        </w:rPr>
        <w:t>,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0B0E95" w:rsidRPr="00004769">
        <w:rPr>
          <w:rFonts w:ascii="Book Antiqua" w:hAnsi="Book Antiqua" w:cs="Times New Roman"/>
          <w:sz w:val="24"/>
          <w:szCs w:val="24"/>
        </w:rPr>
        <w:t xml:space="preserve">у </w:t>
      </w:r>
      <w:r w:rsidR="00ED43AC" w:rsidRPr="00004769">
        <w:rPr>
          <w:rFonts w:ascii="Book Antiqua" w:hAnsi="Book Antiqua" w:cs="Times New Roman"/>
          <w:sz w:val="24"/>
          <w:szCs w:val="24"/>
        </w:rPr>
        <w:t>гасл</w:t>
      </w:r>
      <w:r w:rsidR="000B0E95" w:rsidRPr="00004769">
        <w:rPr>
          <w:rFonts w:ascii="Book Antiqua" w:hAnsi="Book Antiqua" w:cs="Times New Roman"/>
          <w:sz w:val="24"/>
          <w:szCs w:val="24"/>
        </w:rPr>
        <w:t xml:space="preserve">і </w:t>
      </w:r>
      <w:r w:rsidR="00C07A6F" w:rsidRPr="00004769">
        <w:rPr>
          <w:rFonts w:ascii="Book Antiqua" w:hAnsi="Book Antiqua" w:cs="Times New Roman"/>
          <w:sz w:val="24"/>
          <w:szCs w:val="24"/>
        </w:rPr>
        <w:t xml:space="preserve">тисячолітньої давнини «Не дайте сильним губити людину!» </w:t>
      </w:r>
      <w:r w:rsidR="000B0E95" w:rsidRPr="00004769">
        <w:rPr>
          <w:rFonts w:ascii="Book Antiqua" w:hAnsi="Book Antiqua" w:cs="Times New Roman"/>
          <w:sz w:val="24"/>
          <w:szCs w:val="24"/>
        </w:rPr>
        <w:t>із безсмертного «Повчання дітям» київського князя Володимира Мономаха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. </w:t>
      </w:r>
      <w:r w:rsidR="00C07A6F" w:rsidRPr="00004769">
        <w:rPr>
          <w:rFonts w:ascii="Book Antiqua" w:hAnsi="Book Antiqua" w:cs="Times New Roman"/>
          <w:sz w:val="24"/>
          <w:szCs w:val="24"/>
        </w:rPr>
        <w:t>«Не дайте сильним губити людину!»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0B0E95" w:rsidRPr="00004769">
        <w:rPr>
          <w:rFonts w:ascii="Book Antiqua" w:hAnsi="Book Antiqua" w:cs="Times New Roman"/>
          <w:sz w:val="24"/>
          <w:szCs w:val="24"/>
        </w:rPr>
        <w:t>–</w:t>
      </w:r>
      <w:r w:rsidR="00ED43AC"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C07A6F" w:rsidRPr="00004769">
        <w:rPr>
          <w:rFonts w:ascii="Book Antiqua" w:hAnsi="Book Antiqua" w:cs="Times New Roman"/>
          <w:sz w:val="24"/>
          <w:szCs w:val="24"/>
        </w:rPr>
        <w:t xml:space="preserve">це </w:t>
      </w:r>
      <w:r w:rsidR="00ED43AC" w:rsidRPr="00004769">
        <w:rPr>
          <w:rFonts w:ascii="Book Antiqua" w:hAnsi="Book Antiqua" w:cs="Times New Roman"/>
          <w:sz w:val="24"/>
          <w:szCs w:val="24"/>
        </w:rPr>
        <w:t>клич Київської Церкви</w:t>
      </w:r>
      <w:r w:rsidRPr="00004769">
        <w:rPr>
          <w:rFonts w:ascii="Book Antiqua" w:hAnsi="Book Antiqua" w:cs="Times New Roman"/>
          <w:sz w:val="24"/>
          <w:szCs w:val="24"/>
        </w:rPr>
        <w:t xml:space="preserve"> до сумління сучасного християнина та її бачення розвитку соціального вчення Церкви щодо справедливості </w:t>
      </w:r>
      <w:r w:rsidR="00C07A6F" w:rsidRPr="00004769">
        <w:rPr>
          <w:rFonts w:ascii="Book Antiqua" w:hAnsi="Book Antiqua" w:cs="Times New Roman"/>
          <w:sz w:val="24"/>
          <w:szCs w:val="24"/>
        </w:rPr>
        <w:t>й</w:t>
      </w:r>
      <w:r w:rsidRPr="00004769">
        <w:rPr>
          <w:rFonts w:ascii="Book Antiqua" w:hAnsi="Book Antiqua" w:cs="Times New Roman"/>
          <w:sz w:val="24"/>
          <w:szCs w:val="24"/>
        </w:rPr>
        <w:t xml:space="preserve"> миру в сучасному світі. «Не дайте сильним губити людину</w:t>
      </w:r>
      <w:r w:rsidR="00C07A6F" w:rsidRPr="00004769">
        <w:rPr>
          <w:rFonts w:ascii="Book Antiqua" w:hAnsi="Book Antiqua" w:cs="Times New Roman"/>
          <w:sz w:val="24"/>
          <w:szCs w:val="24"/>
        </w:rPr>
        <w:t>!»</w:t>
      </w:r>
      <w:r w:rsidRPr="00004769">
        <w:rPr>
          <w:rFonts w:ascii="Book Antiqua" w:hAnsi="Book Antiqua" w:cs="Times New Roman"/>
          <w:sz w:val="24"/>
          <w:szCs w:val="24"/>
        </w:rPr>
        <w:t xml:space="preserve"> - це </w:t>
      </w:r>
      <w:r w:rsidR="00C07A6F" w:rsidRPr="00004769">
        <w:rPr>
          <w:rFonts w:ascii="Book Antiqua" w:hAnsi="Book Antiqua" w:cs="Times New Roman"/>
          <w:sz w:val="24"/>
          <w:szCs w:val="24"/>
        </w:rPr>
        <w:t>клич</w:t>
      </w:r>
      <w:r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C07A6F" w:rsidRPr="00004769">
        <w:rPr>
          <w:rFonts w:ascii="Book Antiqua" w:hAnsi="Book Antiqua" w:cs="Times New Roman"/>
          <w:sz w:val="24"/>
          <w:szCs w:val="24"/>
        </w:rPr>
        <w:t xml:space="preserve">стражденної </w:t>
      </w:r>
      <w:r w:rsidRPr="00004769">
        <w:rPr>
          <w:rFonts w:ascii="Book Antiqua" w:hAnsi="Book Antiqua" w:cs="Times New Roman"/>
          <w:sz w:val="24"/>
          <w:szCs w:val="24"/>
        </w:rPr>
        <w:t>України до світової спільноти</w:t>
      </w:r>
      <w:r w:rsidR="00C07A6F" w:rsidRPr="00004769">
        <w:rPr>
          <w:rFonts w:ascii="Book Antiqua" w:hAnsi="Book Antiqua" w:cs="Times New Roman"/>
          <w:sz w:val="24"/>
          <w:szCs w:val="24"/>
        </w:rPr>
        <w:t>,</w:t>
      </w:r>
      <w:r w:rsidRPr="00004769">
        <w:rPr>
          <w:rFonts w:ascii="Book Antiqua" w:hAnsi="Book Antiqua" w:cs="Times New Roman"/>
          <w:sz w:val="24"/>
          <w:szCs w:val="24"/>
        </w:rPr>
        <w:t xml:space="preserve"> </w:t>
      </w:r>
      <w:r w:rsidR="00C07A6F" w:rsidRPr="00004769">
        <w:rPr>
          <w:rFonts w:ascii="Book Antiqua" w:hAnsi="Book Antiqua" w:cs="Times New Roman"/>
          <w:sz w:val="24"/>
          <w:szCs w:val="24"/>
        </w:rPr>
        <w:t>щоб вона</w:t>
      </w:r>
      <w:r w:rsidRPr="00004769">
        <w:rPr>
          <w:rFonts w:ascii="Book Antiqua" w:hAnsi="Book Antiqua" w:cs="Times New Roman"/>
          <w:sz w:val="24"/>
          <w:szCs w:val="24"/>
        </w:rPr>
        <w:t xml:space="preserve"> проголошува</w:t>
      </w:r>
      <w:r w:rsidR="00C07A6F" w:rsidRPr="00004769">
        <w:rPr>
          <w:rFonts w:ascii="Book Antiqua" w:hAnsi="Book Antiqua" w:cs="Times New Roman"/>
          <w:sz w:val="24"/>
          <w:szCs w:val="24"/>
        </w:rPr>
        <w:t>ла</w:t>
      </w:r>
      <w:r w:rsidRPr="00004769">
        <w:rPr>
          <w:rFonts w:ascii="Book Antiqua" w:hAnsi="Book Antiqua" w:cs="Times New Roman"/>
          <w:sz w:val="24"/>
          <w:szCs w:val="24"/>
        </w:rPr>
        <w:t xml:space="preserve"> об’єктивні цінності справедливого суспільного будівництва та міжнародної співпраці.</w:t>
      </w:r>
    </w:p>
    <w:p w:rsidR="00955C9D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9E4742">
        <w:rPr>
          <w:rFonts w:ascii="Book Antiqua" w:hAnsi="Book Antiqua" w:cs="Times New Roman"/>
          <w:sz w:val="24"/>
          <w:szCs w:val="24"/>
        </w:rPr>
        <w:t>6</w:t>
      </w:r>
      <w:r w:rsidR="00E159E2" w:rsidRPr="009E4742">
        <w:rPr>
          <w:rFonts w:ascii="Book Antiqua" w:hAnsi="Book Antiqua" w:cs="Times New Roman"/>
          <w:sz w:val="24"/>
          <w:szCs w:val="24"/>
        </w:rPr>
        <w:t>6</w:t>
      </w:r>
      <w:r w:rsidRPr="009E4742">
        <w:rPr>
          <w:rFonts w:ascii="Book Antiqua" w:hAnsi="Book Antiqua" w:cs="Times New Roman"/>
          <w:sz w:val="24"/>
          <w:szCs w:val="24"/>
        </w:rPr>
        <w:t>.</w:t>
      </w:r>
      <w:r w:rsidRPr="009E4742">
        <w:rPr>
          <w:rFonts w:ascii="Book Antiqua" w:hAnsi="Book Antiqua" w:cs="Times New Roman"/>
          <w:sz w:val="24"/>
          <w:szCs w:val="24"/>
        </w:rPr>
        <w:tab/>
      </w:r>
      <w:r w:rsidR="00004769" w:rsidRPr="009E4742">
        <w:rPr>
          <w:rFonts w:ascii="Book Antiqua" w:hAnsi="Book Antiqua" w:cs="Times New Roman"/>
          <w:sz w:val="24"/>
          <w:szCs w:val="24"/>
        </w:rPr>
        <w:t>П</w:t>
      </w:r>
      <w:r w:rsidR="00004769" w:rsidRPr="009E4742">
        <w:rPr>
          <w:rFonts w:ascii="Book Antiqua" w:hAnsi="Book Antiqua" w:cs="Times New Roman"/>
          <w:sz w:val="24"/>
          <w:szCs w:val="24"/>
        </w:rPr>
        <w:t xml:space="preserve">раведний митрополит </w:t>
      </w:r>
      <w:proofErr w:type="spellStart"/>
      <w:r w:rsidR="00004769" w:rsidRPr="009E4742">
        <w:rPr>
          <w:rFonts w:ascii="Book Antiqua" w:hAnsi="Book Antiqua" w:cs="Times New Roman"/>
          <w:sz w:val="24"/>
          <w:szCs w:val="24"/>
        </w:rPr>
        <w:t>Андрей</w:t>
      </w:r>
      <w:proofErr w:type="spellEnd"/>
      <w:r w:rsidR="00004769" w:rsidRPr="009E4742">
        <w:rPr>
          <w:rFonts w:ascii="Book Antiqua" w:hAnsi="Book Antiqua" w:cs="Times New Roman"/>
          <w:sz w:val="24"/>
          <w:szCs w:val="24"/>
        </w:rPr>
        <w:t xml:space="preserve"> Шептицький </w:t>
      </w:r>
      <w:r w:rsidRPr="009E4742">
        <w:rPr>
          <w:rFonts w:ascii="Book Antiqua" w:hAnsi="Book Antiqua" w:cs="Times New Roman"/>
          <w:sz w:val="24"/>
          <w:szCs w:val="24"/>
        </w:rPr>
        <w:t xml:space="preserve">в час </w:t>
      </w:r>
      <w:proofErr w:type="spellStart"/>
      <w:r w:rsidRPr="009E4742">
        <w:rPr>
          <w:rFonts w:ascii="Book Antiqua" w:hAnsi="Book Antiqua" w:cs="Times New Roman"/>
          <w:sz w:val="24"/>
          <w:szCs w:val="24"/>
        </w:rPr>
        <w:t>безумств</w:t>
      </w:r>
      <w:proofErr w:type="spellEnd"/>
      <w:r w:rsidRPr="009E4742">
        <w:rPr>
          <w:rFonts w:ascii="Book Antiqua" w:hAnsi="Book Antiqua" w:cs="Times New Roman"/>
          <w:sz w:val="24"/>
          <w:szCs w:val="24"/>
        </w:rPr>
        <w:t xml:space="preserve"> Другої світової війни</w:t>
      </w:r>
      <w:r w:rsidRPr="00C07A6F">
        <w:rPr>
          <w:rFonts w:ascii="Book Antiqua" w:hAnsi="Book Antiqua" w:cs="Times New Roman"/>
          <w:sz w:val="24"/>
          <w:szCs w:val="24"/>
        </w:rPr>
        <w:t xml:space="preserve"> закликав </w:t>
      </w:r>
      <w:r w:rsidR="009F0E0D" w:rsidRPr="00C07A6F">
        <w:rPr>
          <w:rFonts w:ascii="Book Antiqua" w:hAnsi="Book Antiqua" w:cs="Times New Roman"/>
          <w:sz w:val="24"/>
          <w:szCs w:val="24"/>
        </w:rPr>
        <w:t>на</w:t>
      </w:r>
      <w:r w:rsidRPr="00C07A6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750A0F" w:rsidRPr="00C07A6F">
        <w:rPr>
          <w:rFonts w:ascii="Book Antiqua" w:hAnsi="Book Antiqua" w:cs="Times New Roman"/>
          <w:sz w:val="24"/>
          <w:szCs w:val="24"/>
        </w:rPr>
        <w:t>а</w:t>
      </w:r>
      <w:r w:rsidRPr="00C07A6F">
        <w:rPr>
          <w:rFonts w:ascii="Book Antiqua" w:hAnsi="Book Antiqua" w:cs="Times New Roman"/>
          <w:sz w:val="24"/>
          <w:szCs w:val="24"/>
        </w:rPr>
        <w:t>р</w:t>
      </w:r>
      <w:r w:rsidR="001E200A" w:rsidRPr="00C07A6F">
        <w:rPr>
          <w:rFonts w:ascii="Book Antiqua" w:hAnsi="Book Antiqua" w:cs="Times New Roman"/>
          <w:sz w:val="24"/>
          <w:szCs w:val="24"/>
        </w:rPr>
        <w:t>х</w:t>
      </w:r>
      <w:r w:rsidRPr="00C07A6F">
        <w:rPr>
          <w:rFonts w:ascii="Book Antiqua" w:hAnsi="Book Antiqua" w:cs="Times New Roman"/>
          <w:sz w:val="24"/>
          <w:szCs w:val="24"/>
        </w:rPr>
        <w:t>иєпархі</w:t>
      </w:r>
      <w:r w:rsidR="00750A0F" w:rsidRPr="00C07A6F">
        <w:rPr>
          <w:rFonts w:ascii="Book Antiqua" w:hAnsi="Book Antiqua" w:cs="Times New Roman"/>
          <w:sz w:val="24"/>
          <w:szCs w:val="24"/>
        </w:rPr>
        <w:t>а</w:t>
      </w:r>
      <w:r w:rsidRPr="00C07A6F">
        <w:rPr>
          <w:rFonts w:ascii="Book Antiqua" w:hAnsi="Book Antiqua" w:cs="Times New Roman"/>
          <w:sz w:val="24"/>
          <w:szCs w:val="24"/>
        </w:rPr>
        <w:t>льних</w:t>
      </w:r>
      <w:proofErr w:type="spellEnd"/>
      <w:r w:rsidRPr="00C07A6F">
        <w:rPr>
          <w:rFonts w:ascii="Book Antiqua" w:hAnsi="Book Antiqua" w:cs="Times New Roman"/>
          <w:sz w:val="24"/>
          <w:szCs w:val="24"/>
        </w:rPr>
        <w:t xml:space="preserve"> </w:t>
      </w:r>
      <w:r w:rsidR="00750A0F" w:rsidRPr="00C07A6F">
        <w:rPr>
          <w:rFonts w:ascii="Book Antiqua" w:hAnsi="Book Antiqua" w:cs="Times New Roman"/>
          <w:sz w:val="24"/>
          <w:szCs w:val="24"/>
        </w:rPr>
        <w:t>с</w:t>
      </w:r>
      <w:r w:rsidRPr="00C07A6F">
        <w:rPr>
          <w:rFonts w:ascii="Book Antiqua" w:hAnsi="Book Antiqua" w:cs="Times New Roman"/>
          <w:sz w:val="24"/>
          <w:szCs w:val="24"/>
        </w:rPr>
        <w:t>оборах до нового осмислення Божих заповідей</w:t>
      </w:r>
      <w:r w:rsidR="00004769">
        <w:rPr>
          <w:rFonts w:ascii="Book Antiqua" w:hAnsi="Book Antiqua" w:cs="Times New Roman"/>
          <w:sz w:val="24"/>
          <w:szCs w:val="24"/>
        </w:rPr>
        <w:t xml:space="preserve"> як шляху до втілення життєдайних принципів істини Божого Закону у побудові справедливого суспільства. Б</w:t>
      </w:r>
      <w:r w:rsidR="009F0E0D" w:rsidRPr="00C07A6F">
        <w:rPr>
          <w:rFonts w:ascii="Book Antiqua" w:hAnsi="Book Antiqua" w:cs="Times New Roman"/>
          <w:sz w:val="24"/>
          <w:szCs w:val="24"/>
        </w:rPr>
        <w:t>о</w:t>
      </w:r>
      <w:r w:rsidRPr="00C07A6F">
        <w:rPr>
          <w:rFonts w:ascii="Book Antiqua" w:hAnsi="Book Antiqua" w:cs="Times New Roman"/>
          <w:sz w:val="24"/>
          <w:szCs w:val="24"/>
        </w:rPr>
        <w:t xml:space="preserve"> </w:t>
      </w:r>
      <w:r w:rsidR="009F0E0D" w:rsidRPr="00C07A6F">
        <w:rPr>
          <w:rFonts w:ascii="Book Antiqua" w:hAnsi="Book Antiqua" w:cs="Times New Roman"/>
          <w:sz w:val="24"/>
          <w:szCs w:val="24"/>
        </w:rPr>
        <w:t>лише</w:t>
      </w:r>
      <w:r w:rsidRPr="00C07A6F">
        <w:rPr>
          <w:rFonts w:ascii="Book Antiqua" w:hAnsi="Book Antiqua" w:cs="Times New Roman"/>
          <w:sz w:val="24"/>
          <w:szCs w:val="24"/>
        </w:rPr>
        <w:t xml:space="preserve"> відновивши законодавчу дію Декалогу</w:t>
      </w:r>
      <w:r w:rsidR="009F0E0D" w:rsidRPr="00C07A6F">
        <w:rPr>
          <w:rFonts w:ascii="Book Antiqua" w:hAnsi="Book Antiqua" w:cs="Times New Roman"/>
          <w:sz w:val="24"/>
          <w:szCs w:val="24"/>
        </w:rPr>
        <w:t>,</w:t>
      </w:r>
      <w:r w:rsidRPr="00C07A6F">
        <w:rPr>
          <w:rFonts w:ascii="Book Antiqua" w:hAnsi="Book Antiqua" w:cs="Times New Roman"/>
          <w:sz w:val="24"/>
          <w:szCs w:val="24"/>
        </w:rPr>
        <w:t xml:space="preserve"> можна очікувати на відновлення Божого миру. Без цього чергова загроза, що постала перед людством, може виявитися останньою</w:t>
      </w:r>
      <w:r w:rsidR="00AE2BD6" w:rsidRPr="00C07A6F">
        <w:rPr>
          <w:rStyle w:val="ae"/>
          <w:rFonts w:ascii="Book Antiqua" w:hAnsi="Book Antiqua" w:cs="Times New Roman"/>
          <w:sz w:val="24"/>
          <w:szCs w:val="24"/>
        </w:rPr>
        <w:footnoteReference w:id="27"/>
      </w:r>
      <w:r w:rsidR="00B94EB4" w:rsidRPr="00C07A6F">
        <w:rPr>
          <w:rFonts w:ascii="Book Antiqua" w:hAnsi="Book Antiqua" w:cs="Times New Roman"/>
          <w:sz w:val="24"/>
          <w:szCs w:val="24"/>
        </w:rPr>
        <w:t>.</w:t>
      </w:r>
      <w:r w:rsidR="00C07A6F" w:rsidRPr="00C07A6F">
        <w:rPr>
          <w:rFonts w:ascii="Book Antiqua" w:hAnsi="Book Antiqua" w:cs="Times New Roman"/>
          <w:sz w:val="24"/>
          <w:szCs w:val="24"/>
        </w:rPr>
        <w:t xml:space="preserve"> </w:t>
      </w:r>
      <w:r w:rsidR="00004769">
        <w:rPr>
          <w:rFonts w:ascii="Book Antiqua" w:hAnsi="Book Antiqua" w:cs="Times New Roman"/>
          <w:sz w:val="24"/>
          <w:szCs w:val="24"/>
        </w:rPr>
        <w:t>Цей заклик є особливо актуальний в умовах російської агресії і сьогодні.</w:t>
      </w:r>
    </w:p>
    <w:p w:rsidR="0024106D" w:rsidRDefault="0024106D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 w:rsidRPr="009E4742">
        <w:rPr>
          <w:rFonts w:ascii="Book Antiqua" w:hAnsi="Book Antiqua" w:cs="Times New Roman"/>
          <w:sz w:val="24"/>
          <w:szCs w:val="24"/>
        </w:rPr>
        <w:t>6</w:t>
      </w:r>
      <w:r w:rsidR="00E159E2" w:rsidRPr="009E4742">
        <w:rPr>
          <w:rFonts w:ascii="Book Antiqua" w:hAnsi="Book Antiqua" w:cs="Times New Roman"/>
          <w:sz w:val="24"/>
          <w:szCs w:val="24"/>
        </w:rPr>
        <w:t>7</w:t>
      </w:r>
      <w:r w:rsidRPr="009E4742">
        <w:rPr>
          <w:rFonts w:ascii="Book Antiqua" w:hAnsi="Book Antiqua" w:cs="Times New Roman"/>
          <w:sz w:val="24"/>
          <w:szCs w:val="24"/>
        </w:rPr>
        <w:t>.</w:t>
      </w:r>
      <w:r w:rsidRPr="009E4742">
        <w:rPr>
          <w:rFonts w:ascii="Book Antiqua" w:hAnsi="Book Antiqua" w:cs="Times New Roman"/>
          <w:sz w:val="24"/>
          <w:szCs w:val="24"/>
        </w:rPr>
        <w:tab/>
      </w:r>
      <w:r w:rsidR="00EF2BB0" w:rsidRPr="009E4742">
        <w:rPr>
          <w:rFonts w:ascii="Book Antiqua" w:hAnsi="Book Antiqua" w:cs="Times New Roman"/>
          <w:sz w:val="24"/>
          <w:szCs w:val="24"/>
        </w:rPr>
        <w:t>«Ісус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Христос учора й сьогодні – той самий навіки» (</w:t>
      </w:r>
      <w:proofErr w:type="spellStart"/>
      <w:r w:rsidR="00EF2BB0" w:rsidRPr="00DA359C">
        <w:rPr>
          <w:rFonts w:ascii="Book Antiqua" w:hAnsi="Book Antiqua" w:cs="Times New Roman"/>
          <w:sz w:val="24"/>
          <w:szCs w:val="24"/>
        </w:rPr>
        <w:t>Євр</w:t>
      </w:r>
      <w:proofErr w:type="spellEnd"/>
      <w:r w:rsidR="00EF2BB0" w:rsidRPr="00DA359C">
        <w:rPr>
          <w:rFonts w:ascii="Book Antiqua" w:hAnsi="Book Antiqua" w:cs="Times New Roman"/>
          <w:sz w:val="24"/>
          <w:szCs w:val="24"/>
        </w:rPr>
        <w:t>. 13,</w:t>
      </w:r>
      <w:r w:rsidR="00B94EB4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8). Господь хоче, щоб Його учні </w:t>
      </w:r>
      <w:r w:rsidR="00FE2F49">
        <w:rPr>
          <w:rFonts w:ascii="Book Antiqua" w:hAnsi="Book Antiqua" w:cs="Times New Roman"/>
          <w:sz w:val="24"/>
          <w:szCs w:val="24"/>
        </w:rPr>
        <w:t>тепер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були такими, як і на початку християнства</w:t>
      </w:r>
      <w:r w:rsidR="00B94EB4" w:rsidRPr="00DA359C">
        <w:rPr>
          <w:rFonts w:ascii="Book Antiqua" w:hAnsi="Book Antiqua" w:cs="Times New Roman"/>
          <w:sz w:val="24"/>
          <w:szCs w:val="24"/>
        </w:rPr>
        <w:t>,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– відважними у вірності правді; щоб не закривали оч</w:t>
      </w:r>
      <w:r w:rsidR="00B94EB4" w:rsidRPr="00DA359C">
        <w:rPr>
          <w:rFonts w:ascii="Book Antiqua" w:hAnsi="Book Antiqua" w:cs="Times New Roman"/>
          <w:sz w:val="24"/>
          <w:szCs w:val="24"/>
        </w:rPr>
        <w:t>ей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на страхітливу несправедливість, прагнучи отримати економічний зиск і забезпечити собі спокій. Життя Ісуса – Його навчання та діяння – є пр</w:t>
      </w:r>
      <w:r w:rsidR="0075762B">
        <w:rPr>
          <w:rFonts w:ascii="Book Antiqua" w:hAnsi="Book Antiqua" w:cs="Times New Roman"/>
          <w:sz w:val="24"/>
          <w:szCs w:val="24"/>
        </w:rPr>
        <w:t>икладом і благодатним світлом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для нас, як бути справжніми людьми, що створені на образ і подобу Бо</w:t>
      </w:r>
      <w:r w:rsidR="00B94EB4" w:rsidRPr="00DA359C">
        <w:rPr>
          <w:rFonts w:ascii="Book Antiqua" w:hAnsi="Book Antiqua" w:cs="Times New Roman"/>
          <w:sz w:val="24"/>
          <w:szCs w:val="24"/>
        </w:rPr>
        <w:t>га</w:t>
      </w:r>
      <w:r w:rsidR="0075762B">
        <w:rPr>
          <w:rFonts w:ascii="Book Antiqua" w:hAnsi="Book Antiqua" w:cs="Times New Roman"/>
          <w:sz w:val="24"/>
          <w:szCs w:val="24"/>
        </w:rPr>
        <w:t xml:space="preserve"> та носять у собі миротворчу силу Святого Духа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. Вони свідчать про Його мудре і справедливе правління у світі. Цей приклад є настільки чистим і зрозумілим, що його не можуть замінити жодні кон’юнктурні дипломатії чи політики, які не </w:t>
      </w:r>
      <w:r w:rsidR="00B94EB4" w:rsidRPr="00DA359C">
        <w:rPr>
          <w:rFonts w:ascii="Book Antiqua" w:hAnsi="Book Antiqua" w:cs="Times New Roman"/>
          <w:sz w:val="24"/>
          <w:szCs w:val="24"/>
        </w:rPr>
        <w:t>зважають на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гідність і права </w:t>
      </w:r>
      <w:r w:rsidR="00B94EB4" w:rsidRPr="00DA359C">
        <w:rPr>
          <w:rFonts w:ascii="Book Antiqua" w:hAnsi="Book Antiqua" w:cs="Times New Roman"/>
          <w:sz w:val="24"/>
          <w:szCs w:val="24"/>
        </w:rPr>
        <w:t>поодиноких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люд</w:t>
      </w:r>
      <w:r w:rsidR="00B94EB4" w:rsidRPr="00DA359C">
        <w:rPr>
          <w:rFonts w:ascii="Book Antiqua" w:hAnsi="Book Antiqua" w:cs="Times New Roman"/>
          <w:sz w:val="24"/>
          <w:szCs w:val="24"/>
        </w:rPr>
        <w:t>ей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</w:t>
      </w:r>
      <w:r w:rsidR="00B94EB4" w:rsidRPr="00DA359C">
        <w:rPr>
          <w:rFonts w:ascii="Book Antiqua" w:hAnsi="Book Antiqua" w:cs="Times New Roman"/>
          <w:sz w:val="24"/>
          <w:szCs w:val="24"/>
        </w:rPr>
        <w:t>і</w:t>
      </w:r>
      <w:r w:rsidR="00EF2BB0" w:rsidRPr="00DA359C">
        <w:rPr>
          <w:rFonts w:ascii="Book Antiqua" w:hAnsi="Book Antiqua" w:cs="Times New Roman"/>
          <w:sz w:val="24"/>
          <w:szCs w:val="24"/>
        </w:rPr>
        <w:t xml:space="preserve"> кожного народу.</w:t>
      </w:r>
      <w:r w:rsidR="00EF2BB0" w:rsidRPr="00ED7225">
        <w:rPr>
          <w:rFonts w:ascii="Book Antiqua" w:hAnsi="Book Antiqua" w:cs="Times New Roman"/>
          <w:sz w:val="24"/>
          <w:szCs w:val="24"/>
        </w:rPr>
        <w:t xml:space="preserve"> </w:t>
      </w:r>
    </w:p>
    <w:p w:rsidR="0075762B" w:rsidRPr="00ED7225" w:rsidRDefault="0075762B" w:rsidP="00C9764F">
      <w:pPr>
        <w:spacing w:line="276" w:lineRule="auto"/>
        <w:ind w:left="284" w:hanging="426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Благословення Господнє на вас!</w:t>
      </w:r>
    </w:p>
    <w:p w:rsidR="000C527C" w:rsidRDefault="00485D18" w:rsidP="00485D18">
      <w:pPr>
        <w:spacing w:after="0" w:line="240" w:lineRule="auto"/>
        <w:jc w:val="center"/>
        <w:textAlignment w:val="baseline"/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</w:pPr>
      <w:r w:rsidRPr="00ED7225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Від</w:t>
      </w:r>
      <w:r w:rsidRPr="00ED7225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 xml:space="preserve"> </w:t>
      </w:r>
      <w:r w:rsidRPr="00ED7225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імені</w:t>
      </w:r>
      <w:r w:rsidRPr="00ED7225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 xml:space="preserve"> </w:t>
      </w:r>
      <w:r w:rsidR="000C527C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 xml:space="preserve">Архиєрейського </w:t>
      </w:r>
      <w:r w:rsidRPr="00ED7225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Синоду</w:t>
      </w:r>
      <w:r w:rsidRPr="00ED7225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 xml:space="preserve"> </w:t>
      </w:r>
    </w:p>
    <w:p w:rsidR="00485D18" w:rsidRDefault="00485D18" w:rsidP="00485D18">
      <w:pPr>
        <w:spacing w:after="0" w:line="240" w:lineRule="auto"/>
        <w:jc w:val="center"/>
        <w:textAlignment w:val="baseline"/>
        <w:rPr>
          <w:rFonts w:ascii="Book Antiqua" w:eastAsia="Times New Roman" w:hAnsi="Book Antiqua" w:cs="Cambria"/>
          <w:color w:val="192736"/>
          <w:kern w:val="0"/>
          <w:sz w:val="24"/>
          <w:szCs w:val="24"/>
        </w:rPr>
      </w:pPr>
      <w:r w:rsidRPr="00ED7225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Української</w:t>
      </w:r>
      <w:r w:rsidRPr="00ED7225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 xml:space="preserve"> </w:t>
      </w:r>
      <w:r w:rsidRPr="00ED7225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Греко</w:t>
      </w:r>
      <w:r w:rsidRPr="00ED7225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>-</w:t>
      </w:r>
      <w:r w:rsidRPr="00ED7225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Католицької</w:t>
      </w:r>
      <w:r w:rsidRPr="00ED7225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 xml:space="preserve"> </w:t>
      </w:r>
      <w:r w:rsidRPr="00ED7225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Церкви</w:t>
      </w:r>
    </w:p>
    <w:p w:rsidR="000C527C" w:rsidRPr="00ED7225" w:rsidRDefault="000C527C" w:rsidP="00485D18">
      <w:pPr>
        <w:spacing w:after="0" w:line="240" w:lineRule="auto"/>
        <w:jc w:val="center"/>
        <w:textAlignment w:val="baseline"/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</w:pPr>
      <w:r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в Україні</w:t>
      </w:r>
      <w:bookmarkStart w:id="9" w:name="_GoBack"/>
      <w:bookmarkEnd w:id="9"/>
    </w:p>
    <w:p w:rsidR="00485D18" w:rsidRPr="00ED7225" w:rsidRDefault="00485D18" w:rsidP="00485D18">
      <w:pPr>
        <w:spacing w:after="0" w:line="240" w:lineRule="auto"/>
        <w:jc w:val="center"/>
        <w:textAlignment w:val="baseline"/>
        <w:rPr>
          <w:rFonts w:ascii="Book Antiqua" w:eastAsia="Times New Roman" w:hAnsi="Book Antiqua" w:cs="Noto Serif"/>
          <w:b/>
          <w:bCs/>
          <w:color w:val="192736"/>
          <w:kern w:val="0"/>
          <w:sz w:val="24"/>
          <w:szCs w:val="24"/>
        </w:rPr>
      </w:pPr>
    </w:p>
    <w:p w:rsidR="00485D18" w:rsidRPr="00ED7225" w:rsidRDefault="00485D18" w:rsidP="00485D18">
      <w:pPr>
        <w:spacing w:after="0" w:line="240" w:lineRule="auto"/>
        <w:jc w:val="center"/>
        <w:textAlignment w:val="baseline"/>
        <w:rPr>
          <w:rFonts w:ascii="Book Antiqua" w:eastAsia="Times New Roman" w:hAnsi="Book Antiqua" w:cs="Noto Serif"/>
          <w:b/>
          <w:bCs/>
          <w:color w:val="192736"/>
          <w:kern w:val="0"/>
          <w:sz w:val="14"/>
          <w:szCs w:val="24"/>
        </w:rPr>
      </w:pPr>
    </w:p>
    <w:p w:rsidR="009E4742" w:rsidRDefault="009E4742" w:rsidP="00485D18">
      <w:pPr>
        <w:spacing w:after="0" w:line="240" w:lineRule="auto"/>
        <w:ind w:firstLine="1701"/>
        <w:jc w:val="center"/>
        <w:textAlignment w:val="baseline"/>
        <w:rPr>
          <w:rFonts w:ascii="Book Antiqua" w:eastAsia="Times New Roman" w:hAnsi="Book Antiqua" w:cs="Noto Serif"/>
          <w:b/>
          <w:bCs/>
          <w:color w:val="192736"/>
          <w:kern w:val="0"/>
          <w:sz w:val="24"/>
          <w:szCs w:val="24"/>
        </w:rPr>
      </w:pPr>
    </w:p>
    <w:p w:rsidR="009E4742" w:rsidRDefault="009E4742" w:rsidP="00485D18">
      <w:pPr>
        <w:spacing w:after="0" w:line="240" w:lineRule="auto"/>
        <w:ind w:firstLine="1701"/>
        <w:jc w:val="center"/>
        <w:textAlignment w:val="baseline"/>
        <w:rPr>
          <w:rFonts w:ascii="Book Antiqua" w:eastAsia="Times New Roman" w:hAnsi="Book Antiqua" w:cs="Noto Serif"/>
          <w:b/>
          <w:bCs/>
          <w:color w:val="192736"/>
          <w:kern w:val="0"/>
          <w:sz w:val="24"/>
          <w:szCs w:val="24"/>
        </w:rPr>
      </w:pPr>
    </w:p>
    <w:p w:rsidR="00485D18" w:rsidRPr="00ED7225" w:rsidRDefault="00485D18" w:rsidP="00485D18">
      <w:pPr>
        <w:spacing w:after="0" w:line="240" w:lineRule="auto"/>
        <w:ind w:firstLine="1701"/>
        <w:jc w:val="center"/>
        <w:textAlignment w:val="baseline"/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</w:pPr>
      <w:r w:rsidRPr="00ED7225">
        <w:rPr>
          <w:rFonts w:ascii="Book Antiqua" w:eastAsia="Times New Roman" w:hAnsi="Book Antiqua" w:cs="Noto Serif"/>
          <w:b/>
          <w:bCs/>
          <w:color w:val="192736"/>
          <w:kern w:val="0"/>
          <w:sz w:val="24"/>
          <w:szCs w:val="24"/>
        </w:rPr>
        <w:t>† </w:t>
      </w:r>
      <w:r w:rsidRPr="00ED7225">
        <w:rPr>
          <w:rFonts w:ascii="Book Antiqua" w:eastAsia="Times New Roman" w:hAnsi="Book Antiqua" w:cs="Cambria"/>
          <w:b/>
          <w:bCs/>
          <w:color w:val="192736"/>
          <w:kern w:val="0"/>
          <w:sz w:val="24"/>
          <w:szCs w:val="24"/>
        </w:rPr>
        <w:t>СВЯТОСЛАВ</w:t>
      </w:r>
    </w:p>
    <w:p w:rsidR="00485D18" w:rsidRPr="00ED7225" w:rsidRDefault="00485D18" w:rsidP="00485D18">
      <w:pPr>
        <w:spacing w:after="0" w:line="240" w:lineRule="auto"/>
        <w:jc w:val="center"/>
        <w:textAlignment w:val="baseline"/>
        <w:rPr>
          <w:rFonts w:ascii="Book Antiqua" w:eastAsia="Times New Roman" w:hAnsi="Book Antiqua" w:cs="Cambria"/>
          <w:color w:val="192736"/>
          <w:kern w:val="0"/>
          <w:sz w:val="24"/>
          <w:szCs w:val="24"/>
        </w:rPr>
      </w:pPr>
    </w:p>
    <w:p w:rsidR="00485D18" w:rsidRPr="009E4742" w:rsidRDefault="00485D18" w:rsidP="00485D18">
      <w:pPr>
        <w:spacing w:after="0" w:line="240" w:lineRule="auto"/>
        <w:ind w:firstLine="0"/>
        <w:jc w:val="center"/>
        <w:textAlignment w:val="baseline"/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</w:pPr>
      <w:r w:rsidRPr="009E4742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Дано</w:t>
      </w:r>
      <w:r w:rsidRPr="009E4742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 xml:space="preserve"> </w:t>
      </w:r>
      <w:r w:rsidRPr="009E4742">
        <w:rPr>
          <w:rFonts w:ascii="Book Antiqua" w:eastAsia="Times New Roman" w:hAnsi="Book Antiqua" w:cs="Cambria"/>
          <w:color w:val="192736"/>
          <w:kern w:val="0"/>
          <w:sz w:val="24"/>
          <w:szCs w:val="24"/>
        </w:rPr>
        <w:t>в</w:t>
      </w:r>
      <w:r w:rsidRPr="009E4742">
        <w:rPr>
          <w:rFonts w:ascii="Book Antiqua" w:eastAsia="Times New Roman" w:hAnsi="Book Antiqua" w:cs="Noto Serif"/>
          <w:color w:val="192736"/>
          <w:kern w:val="0"/>
          <w:sz w:val="24"/>
          <w:szCs w:val="24"/>
        </w:rPr>
        <w:t> Києві,</w:t>
      </w:r>
    </w:p>
    <w:p w:rsidR="00485D18" w:rsidRPr="009E4742" w:rsidRDefault="00485D18" w:rsidP="00485D18">
      <w:pPr>
        <w:pStyle w:val="afe"/>
        <w:spacing w:before="0" w:beforeAutospacing="0" w:after="0" w:afterAutospacing="0"/>
        <w:jc w:val="center"/>
        <w:rPr>
          <w:rFonts w:ascii="Book Antiqua" w:hAnsi="Book Antiqua"/>
          <w:lang w:val="uk-UA"/>
        </w:rPr>
      </w:pPr>
      <w:r w:rsidRPr="009E4742">
        <w:rPr>
          <w:rFonts w:ascii="Book Antiqua" w:hAnsi="Book Antiqua"/>
          <w:lang w:val="uk-UA"/>
        </w:rPr>
        <w:t>при Патріаршому соборі Воскресіння Христового,</w:t>
      </w:r>
    </w:p>
    <w:p w:rsidR="00485D18" w:rsidRPr="009E4742" w:rsidRDefault="00485D18" w:rsidP="00485D18">
      <w:pPr>
        <w:spacing w:after="0"/>
        <w:ind w:firstLine="0"/>
        <w:jc w:val="center"/>
        <w:rPr>
          <w:rFonts w:ascii="Book Antiqua" w:hAnsi="Book Antiqua"/>
          <w:sz w:val="24"/>
          <w:szCs w:val="24"/>
        </w:rPr>
      </w:pPr>
      <w:r w:rsidRPr="009E4742">
        <w:rPr>
          <w:rFonts w:ascii="Book Antiqua" w:hAnsi="Book Antiqua"/>
          <w:sz w:val="24"/>
          <w:szCs w:val="24"/>
        </w:rPr>
        <w:t xml:space="preserve">у день Переставлення святого преподобного отця нашого </w:t>
      </w:r>
      <w:proofErr w:type="spellStart"/>
      <w:r w:rsidRPr="009E4742">
        <w:rPr>
          <w:rFonts w:ascii="Book Antiqua" w:hAnsi="Book Antiqua"/>
          <w:sz w:val="24"/>
          <w:szCs w:val="24"/>
        </w:rPr>
        <w:t>Константина</w:t>
      </w:r>
      <w:proofErr w:type="spellEnd"/>
      <w:r w:rsidRPr="009E4742">
        <w:rPr>
          <w:rFonts w:ascii="Book Antiqua" w:hAnsi="Book Antiqua"/>
          <w:sz w:val="24"/>
          <w:szCs w:val="24"/>
        </w:rPr>
        <w:t xml:space="preserve">, філософа, </w:t>
      </w:r>
    </w:p>
    <w:p w:rsidR="00485D18" w:rsidRPr="009E4742" w:rsidRDefault="00485D18" w:rsidP="00485D18">
      <w:pPr>
        <w:spacing w:after="0"/>
        <w:ind w:firstLine="0"/>
        <w:jc w:val="center"/>
        <w:rPr>
          <w:rFonts w:ascii="Book Antiqua" w:hAnsi="Book Antiqua"/>
          <w:sz w:val="24"/>
          <w:szCs w:val="24"/>
        </w:rPr>
      </w:pPr>
      <w:r w:rsidRPr="009E4742">
        <w:rPr>
          <w:rFonts w:ascii="Book Antiqua" w:hAnsi="Book Antiqua"/>
          <w:sz w:val="24"/>
          <w:szCs w:val="24"/>
        </w:rPr>
        <w:t xml:space="preserve">у монахах Кирила, учителя слов’янського; </w:t>
      </w:r>
    </w:p>
    <w:p w:rsidR="00485D18" w:rsidRPr="009E4742" w:rsidRDefault="00485D18" w:rsidP="00485D18">
      <w:pPr>
        <w:spacing w:after="0"/>
        <w:ind w:firstLine="0"/>
        <w:jc w:val="center"/>
        <w:rPr>
          <w:rFonts w:ascii="Book Antiqua" w:hAnsi="Book Antiqua"/>
          <w:sz w:val="24"/>
          <w:szCs w:val="24"/>
        </w:rPr>
      </w:pPr>
      <w:r w:rsidRPr="009E4742">
        <w:rPr>
          <w:rFonts w:ascii="Book Antiqua" w:hAnsi="Book Antiqua"/>
          <w:sz w:val="24"/>
          <w:szCs w:val="24"/>
        </w:rPr>
        <w:t xml:space="preserve">Святого преподобного отця нашого Авксентія; </w:t>
      </w:r>
    </w:p>
    <w:p w:rsidR="00485D18" w:rsidRPr="009E4742" w:rsidRDefault="00485D18" w:rsidP="00485D18">
      <w:pPr>
        <w:spacing w:after="0"/>
        <w:ind w:firstLine="0"/>
        <w:jc w:val="center"/>
        <w:rPr>
          <w:rFonts w:ascii="Book Antiqua" w:hAnsi="Book Antiqua"/>
          <w:sz w:val="24"/>
          <w:szCs w:val="24"/>
        </w:rPr>
      </w:pPr>
      <w:r w:rsidRPr="009E4742">
        <w:rPr>
          <w:rFonts w:ascii="Book Antiqua" w:hAnsi="Book Antiqua"/>
          <w:sz w:val="24"/>
          <w:szCs w:val="24"/>
        </w:rPr>
        <w:t xml:space="preserve">Святого преподобного </w:t>
      </w:r>
      <w:proofErr w:type="spellStart"/>
      <w:r w:rsidRPr="009E4742">
        <w:rPr>
          <w:rFonts w:ascii="Book Antiqua" w:hAnsi="Book Antiqua"/>
          <w:sz w:val="24"/>
          <w:szCs w:val="24"/>
        </w:rPr>
        <w:t>Марона</w:t>
      </w:r>
      <w:proofErr w:type="spellEnd"/>
      <w:r w:rsidRPr="009E4742">
        <w:rPr>
          <w:rFonts w:ascii="Book Antiqua" w:hAnsi="Book Antiqua"/>
          <w:sz w:val="24"/>
          <w:szCs w:val="24"/>
        </w:rPr>
        <w:t xml:space="preserve">, пустинника, чудотворця, </w:t>
      </w:r>
    </w:p>
    <w:p w:rsidR="001A2F23" w:rsidRPr="00ED7225" w:rsidRDefault="00485D18" w:rsidP="00485D18">
      <w:pPr>
        <w:pStyle w:val="afe"/>
        <w:spacing w:before="0" w:beforeAutospacing="0" w:after="0" w:afterAutospacing="0"/>
        <w:jc w:val="center"/>
        <w:rPr>
          <w:rFonts w:ascii="Book Antiqua" w:hAnsi="Book Antiqua"/>
          <w:lang w:val="uk-UA"/>
        </w:rPr>
      </w:pPr>
      <w:r w:rsidRPr="009E4742">
        <w:rPr>
          <w:rFonts w:ascii="Book Antiqua" w:hAnsi="Book Antiqua"/>
          <w:lang w:val="uk-UA"/>
        </w:rPr>
        <w:t>14 лютого 2024 року Божого</w:t>
      </w:r>
    </w:p>
    <w:sectPr w:rsidR="001A2F23" w:rsidRPr="00ED7225" w:rsidSect="00F73878">
      <w:headerReference w:type="default" r:id="rId8"/>
      <w:footerReference w:type="even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C6" w:rsidRDefault="006732C6" w:rsidP="0024106D">
      <w:pPr>
        <w:spacing w:after="0" w:line="240" w:lineRule="auto"/>
      </w:pPr>
      <w:r>
        <w:separator/>
      </w:r>
    </w:p>
  </w:endnote>
  <w:endnote w:type="continuationSeparator" w:id="0">
    <w:p w:rsidR="006732C6" w:rsidRDefault="006732C6" w:rsidP="0024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33" w:rsidRDefault="00BA5033">
    <w:pPr>
      <w:pStyle w:val="af3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- 2 -</w:t>
    </w:r>
    <w:r>
      <w:rPr>
        <w:rStyle w:val="afb"/>
      </w:rPr>
      <w:fldChar w:fldCharType="end"/>
    </w:r>
  </w:p>
  <w:p w:rsidR="00BA5033" w:rsidRDefault="00BA503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C6" w:rsidRDefault="006732C6" w:rsidP="0024106D">
      <w:pPr>
        <w:spacing w:after="0" w:line="240" w:lineRule="auto"/>
      </w:pPr>
      <w:r>
        <w:separator/>
      </w:r>
    </w:p>
  </w:footnote>
  <w:footnote w:type="continuationSeparator" w:id="0">
    <w:p w:rsidR="006732C6" w:rsidRDefault="006732C6" w:rsidP="0024106D">
      <w:pPr>
        <w:spacing w:after="0" w:line="240" w:lineRule="auto"/>
      </w:pPr>
      <w:r>
        <w:continuationSeparator/>
      </w:r>
    </w:p>
  </w:footnote>
  <w:footnote w:id="1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  <w:lang w:val="ru-RU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Pr="004C4451">
        <w:rPr>
          <w:rFonts w:ascii="Book Antiqua" w:hAnsi="Book Antiqua" w:cs="Times New Roman"/>
          <w:iCs/>
          <w:noProof/>
        </w:rPr>
        <w:t xml:space="preserve">Пастирське </w:t>
      </w:r>
      <w:r w:rsidRPr="00BA5033">
        <w:rPr>
          <w:rFonts w:ascii="Book Antiqua" w:hAnsi="Book Antiqua" w:cs="Times New Roman"/>
          <w:iCs/>
          <w:noProof/>
        </w:rPr>
        <w:t xml:space="preserve">послання </w:t>
      </w:r>
      <w:r w:rsidRPr="004C4451">
        <w:rPr>
          <w:rFonts w:ascii="Book Antiqua" w:hAnsi="Book Antiqua" w:cs="Times New Roman"/>
          <w:iCs/>
          <w:noProof/>
        </w:rPr>
        <w:t>«До Української молоді»,</w:t>
      </w:r>
      <w:r>
        <w:rPr>
          <w:rFonts w:ascii="Book Antiqua" w:hAnsi="Book Antiqua" w:cs="Times New Roman"/>
          <w:i/>
          <w:iCs/>
          <w:noProof/>
        </w:rPr>
        <w:t xml:space="preserve"> </w:t>
      </w:r>
      <w:r w:rsidRPr="007970C9">
        <w:rPr>
          <w:rFonts w:ascii="Book Antiqua" w:hAnsi="Book Antiqua" w:cs="Times New Roman"/>
          <w:noProof/>
        </w:rPr>
        <w:t>Львів, 1932</w:t>
      </w:r>
      <w:r>
        <w:rPr>
          <w:rFonts w:ascii="Book Antiqua" w:hAnsi="Book Antiqua" w:cs="Times New Roman"/>
          <w:noProof/>
        </w:rPr>
        <w:t xml:space="preserve"> рік</w:t>
      </w:r>
      <w:r w:rsidRPr="007970C9">
        <w:rPr>
          <w:rFonts w:ascii="Book Antiqua" w:hAnsi="Book Antiqua" w:cs="Times New Roman"/>
          <w:noProof/>
          <w:lang w:val="ru-RU"/>
        </w:rPr>
        <w:t>.</w:t>
      </w:r>
    </w:p>
  </w:footnote>
  <w:footnote w:id="2">
    <w:p w:rsidR="00BA5033" w:rsidRPr="007970C9" w:rsidRDefault="00BA5033" w:rsidP="007970C9">
      <w:pPr>
        <w:pStyle w:val="a7"/>
        <w:spacing w:line="240" w:lineRule="auto"/>
        <w:ind w:left="0" w:firstLine="284"/>
        <w:jc w:val="both"/>
        <w:rPr>
          <w:rFonts w:ascii="Book Antiqua" w:eastAsia="Times New Roman" w:hAnsi="Book Antiqua" w:cs="Times New Roman"/>
          <w:noProof/>
          <w:kern w:val="0"/>
          <w:sz w:val="20"/>
          <w:szCs w:val="20"/>
          <w:lang w:val="ru-RU" w:eastAsia="uk-UA"/>
        </w:rPr>
      </w:pPr>
      <w:r w:rsidRPr="007970C9">
        <w:rPr>
          <w:rStyle w:val="ae"/>
          <w:rFonts w:ascii="Book Antiqua" w:hAnsi="Book Antiqua" w:cs="Times New Roman"/>
          <w:sz w:val="20"/>
          <w:szCs w:val="20"/>
        </w:rPr>
        <w:footnoteRef/>
      </w:r>
      <w:r w:rsidRPr="007970C9">
        <w:rPr>
          <w:rFonts w:ascii="Book Antiqua" w:hAnsi="Book Antiqua" w:cs="Times New Roman"/>
          <w:sz w:val="20"/>
          <w:szCs w:val="20"/>
        </w:rPr>
        <w:t xml:space="preserve"> Пор.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>Тома Аквінський, Сума теології, 1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a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 2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ae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q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92,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art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1,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ob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4;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q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105,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art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>. 1; 2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a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 2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ae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q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50,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art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1,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ob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2; </w:t>
      </w:r>
    </w:p>
    <w:p w:rsidR="00BA5033" w:rsidRPr="007970C9" w:rsidRDefault="00BA5033" w:rsidP="007970C9">
      <w:pPr>
        <w:pStyle w:val="a7"/>
        <w:spacing w:line="240" w:lineRule="auto"/>
        <w:ind w:left="0" w:firstLine="284"/>
        <w:jc w:val="both"/>
        <w:rPr>
          <w:rFonts w:ascii="Book Antiqua" w:hAnsi="Book Antiqua" w:cs="Times New Roman"/>
          <w:noProof/>
          <w:sz w:val="20"/>
          <w:szCs w:val="20"/>
        </w:rPr>
      </w:pP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De reg. princ., lib. 1, cap. 1;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lib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 xml:space="preserve">. 3, 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val="en-US" w:eastAsia="uk-UA"/>
        </w:rPr>
        <w:t>cap</w:t>
      </w:r>
      <w:r w:rsidRPr="007970C9">
        <w:rPr>
          <w:rFonts w:ascii="Book Antiqua" w:eastAsia="Times New Roman" w:hAnsi="Book Antiqua" w:cs="Times New Roman"/>
          <w:noProof/>
          <w:kern w:val="0"/>
          <w:sz w:val="20"/>
          <w:szCs w:val="20"/>
          <w:lang w:eastAsia="uk-UA"/>
        </w:rPr>
        <w:t>. 7.</w:t>
      </w:r>
    </w:p>
  </w:footnote>
  <w:footnote w:id="3">
    <w:p w:rsidR="0027501C" w:rsidRPr="001954DC" w:rsidRDefault="0027501C" w:rsidP="0027501C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Pr="001954DC">
        <w:rPr>
          <w:rFonts w:ascii="Book Antiqua" w:hAnsi="Book Antiqua" w:cs="Times New Roman"/>
          <w:iCs/>
          <w:lang w:eastAsia="uk-UA"/>
        </w:rPr>
        <w:t>Декларація православних богословів світу про «</w:t>
      </w:r>
      <w:proofErr w:type="spellStart"/>
      <w:r w:rsidRPr="001954DC">
        <w:rPr>
          <w:rFonts w:ascii="Book Antiqua" w:hAnsi="Book Antiqua" w:cs="Times New Roman"/>
          <w:iCs/>
          <w:lang w:eastAsia="uk-UA"/>
        </w:rPr>
        <w:t>русскій</w:t>
      </w:r>
      <w:proofErr w:type="spellEnd"/>
      <w:r w:rsidRPr="001954DC">
        <w:rPr>
          <w:rFonts w:ascii="Book Antiqua" w:hAnsi="Book Antiqua" w:cs="Times New Roman"/>
          <w:iCs/>
          <w:lang w:eastAsia="uk-UA"/>
        </w:rPr>
        <w:t xml:space="preserve"> мір»</w:t>
      </w:r>
      <w:r>
        <w:rPr>
          <w:rFonts w:ascii="Book Antiqua" w:hAnsi="Book Antiqua" w:cs="Times New Roman"/>
          <w:lang w:eastAsia="uk-UA"/>
        </w:rPr>
        <w:t xml:space="preserve">, </w:t>
      </w:r>
      <w:r w:rsidRPr="001954DC">
        <w:rPr>
          <w:rFonts w:ascii="Book Antiqua" w:hAnsi="Book Antiqua" w:cs="Times New Roman"/>
          <w:lang w:eastAsia="uk-UA"/>
        </w:rPr>
        <w:t>13 березня 2022</w:t>
      </w:r>
      <w:r>
        <w:rPr>
          <w:rFonts w:ascii="Book Antiqua" w:hAnsi="Book Antiqua" w:cs="Times New Roman"/>
          <w:lang w:eastAsia="uk-UA"/>
        </w:rPr>
        <w:t xml:space="preserve"> року</w:t>
      </w:r>
      <w:r w:rsidRPr="001954DC">
        <w:rPr>
          <w:rFonts w:ascii="Book Antiqua" w:hAnsi="Book Antiqua" w:cs="Times New Roman"/>
          <w:lang w:eastAsia="uk-UA"/>
        </w:rPr>
        <w:t>.</w:t>
      </w:r>
    </w:p>
  </w:footnote>
  <w:footnote w:id="4">
    <w:p w:rsidR="0027501C" w:rsidRPr="002C0121" w:rsidRDefault="0027501C" w:rsidP="002C0121">
      <w:pPr>
        <w:pStyle w:val="ac"/>
        <w:ind w:firstLine="284"/>
        <w:rPr>
          <w:rFonts w:ascii="Book Antiqua" w:hAnsi="Book Antiqua"/>
        </w:rPr>
      </w:pPr>
      <w:r w:rsidRPr="002C0121">
        <w:rPr>
          <w:rStyle w:val="ae"/>
          <w:rFonts w:ascii="Book Antiqua" w:hAnsi="Book Antiqua"/>
        </w:rPr>
        <w:footnoteRef/>
      </w:r>
      <w:r w:rsidRPr="002C0121">
        <w:rPr>
          <w:rFonts w:ascii="Book Antiqua" w:hAnsi="Book Antiqua"/>
        </w:rPr>
        <w:t xml:space="preserve"> Там само.</w:t>
      </w:r>
    </w:p>
  </w:footnote>
  <w:footnote w:id="5">
    <w:p w:rsidR="00BA5033" w:rsidRPr="007970C9" w:rsidRDefault="00BA5033" w:rsidP="00B14E29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>
        <w:rPr>
          <w:rFonts w:ascii="Book Antiqua" w:hAnsi="Book Antiqua" w:cs="Times New Roman"/>
          <w:lang w:eastAsia="uk-UA"/>
        </w:rPr>
        <w:t xml:space="preserve"> </w:t>
      </w:r>
      <w:r w:rsidRPr="00B14E29">
        <w:rPr>
          <w:rFonts w:ascii="Book Antiqua" w:hAnsi="Book Antiqua" w:cs="Times New Roman"/>
          <w:lang w:eastAsia="uk-UA"/>
        </w:rPr>
        <w:t>Київ, 10 січня 2024</w:t>
      </w:r>
      <w:r>
        <w:rPr>
          <w:rFonts w:ascii="Book Antiqua" w:hAnsi="Book Antiqua" w:cs="Times New Roman"/>
          <w:lang w:eastAsia="uk-UA"/>
        </w:rPr>
        <w:t xml:space="preserve"> року.</w:t>
      </w:r>
    </w:p>
  </w:footnote>
  <w:footnote w:id="6">
    <w:p w:rsidR="00463ED1" w:rsidRPr="00937C9F" w:rsidRDefault="00463ED1" w:rsidP="00937C9F">
      <w:pPr>
        <w:pStyle w:val="ac"/>
        <w:ind w:firstLine="284"/>
        <w:rPr>
          <w:rFonts w:ascii="Book Antiqua" w:hAnsi="Book Antiqua"/>
        </w:rPr>
      </w:pPr>
      <w:r w:rsidRPr="00937C9F">
        <w:rPr>
          <w:rStyle w:val="ae"/>
          <w:rFonts w:ascii="Book Antiqua" w:hAnsi="Book Antiqua"/>
        </w:rPr>
        <w:footnoteRef/>
      </w:r>
      <w:r w:rsidRPr="00937C9F">
        <w:rPr>
          <w:rFonts w:ascii="Book Antiqua" w:hAnsi="Book Antiqua"/>
        </w:rPr>
        <w:t xml:space="preserve"> П. 78.</w:t>
      </w:r>
    </w:p>
  </w:footnote>
  <w:footnote w:id="7">
    <w:p w:rsidR="00463ED1" w:rsidRPr="00937C9F" w:rsidRDefault="00463ED1" w:rsidP="00937C9F">
      <w:pPr>
        <w:pStyle w:val="ac"/>
        <w:ind w:firstLine="284"/>
        <w:rPr>
          <w:rFonts w:ascii="Book Antiqua" w:hAnsi="Book Antiqua"/>
        </w:rPr>
      </w:pPr>
      <w:r w:rsidRPr="00937C9F">
        <w:rPr>
          <w:rStyle w:val="ae"/>
          <w:rFonts w:ascii="Book Antiqua" w:hAnsi="Book Antiqua"/>
        </w:rPr>
        <w:footnoteRef/>
      </w:r>
      <w:r w:rsidRPr="00937C9F">
        <w:rPr>
          <w:rFonts w:ascii="Book Antiqua" w:hAnsi="Book Antiqua"/>
        </w:rPr>
        <w:t xml:space="preserve"> П. 2306.</w:t>
      </w:r>
    </w:p>
  </w:footnote>
  <w:footnote w:id="8">
    <w:p w:rsidR="00463ED1" w:rsidRPr="00937C9F" w:rsidRDefault="00463ED1" w:rsidP="00937C9F">
      <w:pPr>
        <w:pStyle w:val="ac"/>
        <w:ind w:firstLine="284"/>
        <w:rPr>
          <w:rFonts w:ascii="Book Antiqua" w:hAnsi="Book Antiqua"/>
        </w:rPr>
      </w:pPr>
      <w:r w:rsidRPr="00937C9F">
        <w:rPr>
          <w:rStyle w:val="ae"/>
          <w:rFonts w:ascii="Book Antiqua" w:hAnsi="Book Antiqua"/>
        </w:rPr>
        <w:footnoteRef/>
      </w:r>
      <w:r w:rsidRPr="00937C9F">
        <w:rPr>
          <w:rFonts w:ascii="Book Antiqua" w:hAnsi="Book Antiqua"/>
        </w:rPr>
        <w:t xml:space="preserve"> П. 989.</w:t>
      </w:r>
    </w:p>
  </w:footnote>
  <w:footnote w:id="9">
    <w:p w:rsidR="00BA5033" w:rsidRPr="00937C9F" w:rsidRDefault="00BA5033" w:rsidP="007970C9">
      <w:pPr>
        <w:pStyle w:val="ac"/>
        <w:ind w:firstLine="284"/>
        <w:jc w:val="both"/>
        <w:rPr>
          <w:rFonts w:ascii="Book Antiqua" w:hAnsi="Book Antiqua" w:cs="Times New Roman"/>
          <w:i/>
          <w:iCs/>
        </w:rPr>
      </w:pPr>
      <w:r w:rsidRPr="00937C9F">
        <w:rPr>
          <w:rStyle w:val="ae"/>
          <w:rFonts w:ascii="Book Antiqua" w:hAnsi="Book Antiqua" w:cs="Times New Roman"/>
        </w:rPr>
        <w:footnoteRef/>
      </w:r>
      <w:r w:rsidRPr="00937C9F">
        <w:rPr>
          <w:rFonts w:ascii="Book Antiqua" w:hAnsi="Book Antiqua" w:cs="Times New Roman"/>
        </w:rPr>
        <w:t xml:space="preserve"> </w:t>
      </w:r>
      <w:r w:rsidRPr="00937C9F">
        <w:rPr>
          <w:rFonts w:ascii="Book Antiqua" w:hAnsi="Book Antiqua" w:cs="Times New Roman"/>
          <w:iCs/>
        </w:rPr>
        <w:t xml:space="preserve">Лист 138, До </w:t>
      </w:r>
      <w:proofErr w:type="spellStart"/>
      <w:r w:rsidRPr="00937C9F">
        <w:rPr>
          <w:rFonts w:ascii="Book Antiqua" w:hAnsi="Book Antiqua" w:cs="Times New Roman"/>
          <w:iCs/>
        </w:rPr>
        <w:t>Марцелліна</w:t>
      </w:r>
      <w:proofErr w:type="spellEnd"/>
      <w:r w:rsidRPr="00937C9F">
        <w:rPr>
          <w:rFonts w:ascii="Book Antiqua" w:hAnsi="Book Antiqua" w:cs="Times New Roman"/>
          <w:iCs/>
        </w:rPr>
        <w:t>, п. 15.</w:t>
      </w:r>
    </w:p>
  </w:footnote>
  <w:footnote w:id="10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</w:rPr>
      </w:pPr>
      <w:r w:rsidRPr="00937C9F">
        <w:rPr>
          <w:rStyle w:val="ae"/>
          <w:rFonts w:ascii="Book Antiqua" w:hAnsi="Book Antiqua" w:cs="Times New Roman"/>
        </w:rPr>
        <w:footnoteRef/>
      </w:r>
      <w:r w:rsidRPr="00937C9F">
        <w:rPr>
          <w:rFonts w:ascii="Book Antiqua" w:hAnsi="Book Antiqua" w:cs="Times New Roman"/>
        </w:rPr>
        <w:t xml:space="preserve"> Пор. </w:t>
      </w:r>
      <w:r w:rsidRPr="00937C9F">
        <w:rPr>
          <w:rFonts w:ascii="Book Antiqua" w:hAnsi="Book Antiqua" w:cs="Times New Roman"/>
          <w:iCs/>
          <w:noProof/>
        </w:rPr>
        <w:t>Компендіум Катехизму Католицької Церкви</w:t>
      </w:r>
      <w:r w:rsidRPr="00937C9F">
        <w:rPr>
          <w:rFonts w:ascii="Book Antiqua" w:hAnsi="Book Antiqua" w:cs="Times New Roman"/>
          <w:noProof/>
        </w:rPr>
        <w:t>, п. 503.</w:t>
      </w:r>
    </w:p>
  </w:footnote>
  <w:footnote w:id="11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Pr="001A731F">
        <w:rPr>
          <w:rFonts w:ascii="Book Antiqua" w:hAnsi="Book Antiqua" w:cs="Times New Roman"/>
          <w:iCs/>
        </w:rPr>
        <w:t>Проповідь на Святій Месі</w:t>
      </w:r>
      <w:r w:rsidRPr="001A731F">
        <w:rPr>
          <w:rFonts w:ascii="Book Antiqua" w:hAnsi="Book Antiqua" w:cs="Times New Roman"/>
        </w:rPr>
        <w:t>,</w:t>
      </w:r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Дрогеда</w:t>
      </w:r>
      <w:proofErr w:type="spellEnd"/>
      <w:r w:rsidRPr="007970C9">
        <w:rPr>
          <w:rFonts w:ascii="Book Antiqua" w:hAnsi="Book Antiqua" w:cs="Times New Roman"/>
          <w:lang w:val="ru-RU"/>
        </w:rPr>
        <w:t xml:space="preserve">, 29 </w:t>
      </w:r>
      <w:r w:rsidRPr="007970C9">
        <w:rPr>
          <w:rFonts w:ascii="Book Antiqua" w:hAnsi="Book Antiqua" w:cs="Times New Roman"/>
        </w:rPr>
        <w:t xml:space="preserve">вересня </w:t>
      </w:r>
      <w:r w:rsidRPr="007970C9">
        <w:rPr>
          <w:rFonts w:ascii="Book Antiqua" w:hAnsi="Book Antiqua" w:cs="Times New Roman"/>
          <w:lang w:val="ru-RU"/>
        </w:rPr>
        <w:t>1979</w:t>
      </w:r>
      <w:r>
        <w:rPr>
          <w:rFonts w:ascii="Book Antiqua" w:hAnsi="Book Antiqua" w:cs="Times New Roman"/>
          <w:lang w:val="ru-RU"/>
        </w:rPr>
        <w:t xml:space="preserve"> року</w:t>
      </w:r>
      <w:r w:rsidRPr="007970C9">
        <w:rPr>
          <w:rFonts w:ascii="Book Antiqua" w:hAnsi="Book Antiqua" w:cs="Times New Roman"/>
          <w:lang w:val="ru-RU"/>
        </w:rPr>
        <w:t xml:space="preserve">, </w:t>
      </w:r>
      <w:r w:rsidRPr="007970C9">
        <w:rPr>
          <w:rFonts w:ascii="Book Antiqua" w:hAnsi="Book Antiqua" w:cs="Times New Roman"/>
        </w:rPr>
        <w:t>п</w:t>
      </w:r>
      <w:r w:rsidRPr="007970C9">
        <w:rPr>
          <w:rFonts w:ascii="Book Antiqua" w:hAnsi="Book Antiqua" w:cs="Times New Roman"/>
          <w:lang w:val="ru-RU"/>
        </w:rPr>
        <w:t>. 8</w:t>
      </w:r>
      <w:r w:rsidRPr="007970C9">
        <w:rPr>
          <w:rFonts w:ascii="Book Antiqua" w:hAnsi="Book Antiqua" w:cs="Times New Roman"/>
        </w:rPr>
        <w:t>.</w:t>
      </w:r>
    </w:p>
  </w:footnote>
  <w:footnote w:id="12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Pr="001A731F">
        <w:rPr>
          <w:rFonts w:ascii="Book Antiqua" w:hAnsi="Book Antiqua" w:cs="Times New Roman"/>
          <w:iCs/>
        </w:rPr>
        <w:t>Звернення з нагоди Дня миру</w:t>
      </w:r>
      <w:r>
        <w:rPr>
          <w:rFonts w:ascii="Book Antiqua" w:hAnsi="Book Antiqua" w:cs="Times New Roman"/>
          <w:iCs/>
        </w:rPr>
        <w:t>,</w:t>
      </w:r>
      <w:r w:rsidRPr="007970C9">
        <w:rPr>
          <w:rFonts w:ascii="Book Antiqua" w:hAnsi="Book Antiqua" w:cs="Times New Roman"/>
        </w:rPr>
        <w:t xml:space="preserve"> </w:t>
      </w:r>
      <w:r w:rsidRPr="007970C9">
        <w:rPr>
          <w:rFonts w:ascii="Book Antiqua" w:eastAsia="Times New Roman" w:hAnsi="Book Antiqua" w:cs="Times New Roman"/>
          <w:lang w:val="ru-RU" w:eastAsia="uk-UA"/>
        </w:rPr>
        <w:t xml:space="preserve">1 </w:t>
      </w:r>
      <w:r w:rsidRPr="007970C9">
        <w:rPr>
          <w:rFonts w:ascii="Book Antiqua" w:eastAsia="Times New Roman" w:hAnsi="Book Antiqua" w:cs="Times New Roman"/>
          <w:lang w:eastAsia="uk-UA"/>
        </w:rPr>
        <w:t xml:space="preserve">січня </w:t>
      </w:r>
      <w:r w:rsidRPr="007970C9">
        <w:rPr>
          <w:rFonts w:ascii="Book Antiqua" w:eastAsia="Times New Roman" w:hAnsi="Book Antiqua" w:cs="Times New Roman"/>
          <w:lang w:val="ru-RU" w:eastAsia="uk-UA"/>
        </w:rPr>
        <w:t>1981</w:t>
      </w:r>
      <w:r>
        <w:rPr>
          <w:rFonts w:ascii="Book Antiqua" w:eastAsia="Times New Roman" w:hAnsi="Book Antiqua" w:cs="Times New Roman"/>
          <w:lang w:val="ru-RU" w:eastAsia="uk-UA"/>
        </w:rPr>
        <w:t xml:space="preserve"> року</w:t>
      </w:r>
      <w:r w:rsidRPr="007970C9">
        <w:rPr>
          <w:rFonts w:ascii="Book Antiqua" w:eastAsia="Times New Roman" w:hAnsi="Book Antiqua" w:cs="Times New Roman"/>
          <w:lang w:val="ru-RU" w:eastAsia="uk-UA"/>
        </w:rPr>
        <w:t xml:space="preserve">, </w:t>
      </w:r>
      <w:r w:rsidRPr="007970C9">
        <w:rPr>
          <w:rFonts w:ascii="Book Antiqua" w:eastAsia="Times New Roman" w:hAnsi="Book Antiqua" w:cs="Times New Roman"/>
          <w:lang w:eastAsia="uk-UA"/>
        </w:rPr>
        <w:t>п</w:t>
      </w:r>
      <w:r w:rsidRPr="007970C9">
        <w:rPr>
          <w:rFonts w:ascii="Book Antiqua" w:eastAsia="Times New Roman" w:hAnsi="Book Antiqua" w:cs="Times New Roman"/>
          <w:lang w:val="ru-RU" w:eastAsia="uk-UA"/>
        </w:rPr>
        <w:t>. 8.</w:t>
      </w:r>
    </w:p>
  </w:footnote>
  <w:footnote w:id="13">
    <w:p w:rsidR="003124B5" w:rsidRPr="00A212D3" w:rsidRDefault="003124B5" w:rsidP="00A212D3">
      <w:pPr>
        <w:pStyle w:val="ac"/>
        <w:ind w:firstLine="284"/>
        <w:rPr>
          <w:rFonts w:ascii="Book Antiqua" w:hAnsi="Book Antiqua"/>
        </w:rPr>
      </w:pPr>
      <w:r w:rsidRPr="00A212D3">
        <w:rPr>
          <w:rStyle w:val="ae"/>
          <w:rFonts w:ascii="Book Antiqua" w:hAnsi="Book Antiqua"/>
        </w:rPr>
        <w:footnoteRef/>
      </w:r>
      <w:r w:rsidRPr="00A212D3">
        <w:rPr>
          <w:rFonts w:ascii="Book Antiqua" w:hAnsi="Book Antiqua"/>
        </w:rPr>
        <w:t xml:space="preserve"> П. 80.</w:t>
      </w:r>
    </w:p>
  </w:footnote>
  <w:footnote w:id="14">
    <w:p w:rsidR="00BA5033" w:rsidRPr="00A212D3" w:rsidRDefault="00BA5033" w:rsidP="00A212D3">
      <w:pPr>
        <w:pStyle w:val="ac"/>
        <w:ind w:firstLine="284"/>
        <w:jc w:val="both"/>
        <w:rPr>
          <w:rFonts w:ascii="Book Antiqua" w:hAnsi="Book Antiqua" w:cs="Times New Roman"/>
        </w:rPr>
      </w:pPr>
      <w:r w:rsidRPr="00A212D3">
        <w:rPr>
          <w:rStyle w:val="ae"/>
          <w:rFonts w:ascii="Book Antiqua" w:hAnsi="Book Antiqua" w:cs="Times New Roman"/>
        </w:rPr>
        <w:footnoteRef/>
      </w:r>
      <w:r w:rsidRPr="00A212D3">
        <w:rPr>
          <w:rFonts w:ascii="Book Antiqua" w:hAnsi="Book Antiqua" w:cs="Times New Roman"/>
        </w:rPr>
        <w:t xml:space="preserve"> </w:t>
      </w:r>
      <w:r w:rsidRPr="00A212D3">
        <w:rPr>
          <w:rFonts w:ascii="Book Antiqua" w:hAnsi="Book Antiqua" w:cs="Times New Roman"/>
          <w:iCs/>
          <w:noProof/>
        </w:rPr>
        <w:t>Пастирське послання до духовенства та вірних «Про покаяння і про часте святе Причастя»</w:t>
      </w:r>
      <w:r w:rsidR="00B83879" w:rsidRPr="00A212D3">
        <w:rPr>
          <w:rFonts w:ascii="Book Antiqua" w:hAnsi="Book Antiqua" w:cs="Times New Roman"/>
          <w:iCs/>
          <w:noProof/>
        </w:rPr>
        <w:t xml:space="preserve">, </w:t>
      </w:r>
      <w:r w:rsidRPr="00A212D3">
        <w:rPr>
          <w:rFonts w:ascii="Book Antiqua" w:hAnsi="Book Antiqua" w:cs="Times New Roman"/>
          <w:noProof/>
        </w:rPr>
        <w:t>Львів, 5 лютого 1939</w:t>
      </w:r>
      <w:r w:rsidR="00B83879" w:rsidRPr="00A212D3">
        <w:rPr>
          <w:rFonts w:ascii="Book Antiqua" w:hAnsi="Book Antiqua" w:cs="Times New Roman"/>
          <w:noProof/>
        </w:rPr>
        <w:t xml:space="preserve"> року</w:t>
      </w:r>
      <w:r w:rsidRPr="00A212D3">
        <w:rPr>
          <w:rFonts w:ascii="Book Antiqua" w:hAnsi="Book Antiqua" w:cs="Times New Roman"/>
          <w:noProof/>
        </w:rPr>
        <w:t>.</w:t>
      </w:r>
    </w:p>
  </w:footnote>
  <w:footnote w:id="15">
    <w:p w:rsidR="00A072A7" w:rsidRDefault="00A072A7">
      <w:pPr>
        <w:pStyle w:val="ac"/>
      </w:pPr>
      <w:r>
        <w:rPr>
          <w:rStyle w:val="ae"/>
        </w:rPr>
        <w:footnoteRef/>
      </w:r>
      <w:r>
        <w:t xml:space="preserve"> </w:t>
      </w:r>
      <w:r w:rsidRPr="00985DEF">
        <w:rPr>
          <w:rFonts w:ascii="Book Antiqua" w:hAnsi="Book Antiqua"/>
        </w:rPr>
        <w:t>П. 79.</w:t>
      </w:r>
    </w:p>
  </w:footnote>
  <w:footnote w:id="16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="00C51C92">
        <w:rPr>
          <w:rFonts w:ascii="Book Antiqua" w:hAnsi="Book Antiqua" w:cs="Times New Roman"/>
        </w:rPr>
        <w:t>Пор</w:t>
      </w:r>
      <w:r w:rsidRPr="007970C9">
        <w:rPr>
          <w:rFonts w:ascii="Book Antiqua" w:hAnsi="Book Antiqua" w:cs="Times New Roman"/>
        </w:rPr>
        <w:t xml:space="preserve">. </w:t>
      </w:r>
      <w:r w:rsidR="00C51C92">
        <w:rPr>
          <w:rFonts w:ascii="Book Antiqua" w:hAnsi="Book Antiqua" w:cs="Times New Roman"/>
        </w:rPr>
        <w:t>С</w:t>
      </w:r>
      <w:r w:rsidRPr="007970C9">
        <w:rPr>
          <w:rFonts w:ascii="Book Antiqua" w:hAnsi="Book Antiqua" w:cs="Times New Roman"/>
        </w:rPr>
        <w:t>т</w:t>
      </w:r>
      <w:r>
        <w:rPr>
          <w:rFonts w:ascii="Book Antiqua" w:hAnsi="Book Antiqua" w:cs="Times New Roman"/>
        </w:rPr>
        <w:t>.</w:t>
      </w:r>
      <w:r w:rsidRPr="007970C9">
        <w:rPr>
          <w:rFonts w:ascii="Book Antiqua" w:hAnsi="Book Antiqua" w:cs="Times New Roman"/>
        </w:rPr>
        <w:t xml:space="preserve"> 2, п.</w:t>
      </w:r>
      <w:r>
        <w:rPr>
          <w:rFonts w:ascii="Book Antiqua" w:hAnsi="Book Antiqua" w:cs="Times New Roman"/>
        </w:rPr>
        <w:t xml:space="preserve"> </w:t>
      </w:r>
      <w:r w:rsidRPr="007970C9">
        <w:rPr>
          <w:rFonts w:ascii="Book Antiqua" w:hAnsi="Book Antiqua" w:cs="Times New Roman"/>
        </w:rPr>
        <w:t>3 і 4.</w:t>
      </w:r>
    </w:p>
  </w:footnote>
  <w:footnote w:id="17">
    <w:p w:rsidR="00BA5033" w:rsidRPr="00DA359C" w:rsidRDefault="00BA5033" w:rsidP="00C51C92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="00C51C92">
        <w:rPr>
          <w:rFonts w:ascii="Book Antiqua" w:hAnsi="Book Antiqua" w:cs="Times New Roman"/>
        </w:rPr>
        <w:t>Пор</w:t>
      </w:r>
      <w:r w:rsidR="00C51C92" w:rsidRPr="007970C9">
        <w:rPr>
          <w:rFonts w:ascii="Book Antiqua" w:hAnsi="Book Antiqua" w:cs="Times New Roman"/>
        </w:rPr>
        <w:t>.</w:t>
      </w:r>
      <w:r w:rsidRPr="007970C9">
        <w:rPr>
          <w:rFonts w:ascii="Book Antiqua" w:hAnsi="Book Antiqua" w:cs="Times New Roman"/>
        </w:rPr>
        <w:t xml:space="preserve"> </w:t>
      </w:r>
      <w:r w:rsidR="00C51C92">
        <w:rPr>
          <w:rFonts w:ascii="Book Antiqua" w:hAnsi="Book Antiqua" w:cs="Times New Roman"/>
          <w:iCs/>
        </w:rPr>
        <w:t>С</w:t>
      </w:r>
      <w:r w:rsidRPr="00DA359C">
        <w:rPr>
          <w:rFonts w:ascii="Book Antiqua" w:hAnsi="Book Antiqua" w:cs="Times New Roman"/>
        </w:rPr>
        <w:t>т. 5, 1.</w:t>
      </w:r>
    </w:p>
  </w:footnote>
  <w:footnote w:id="18">
    <w:p w:rsidR="00C51C92" w:rsidRDefault="00C51C92" w:rsidP="00C51C92">
      <w:pPr>
        <w:pStyle w:val="ac"/>
        <w:ind w:firstLine="284"/>
      </w:pPr>
      <w:r>
        <w:rPr>
          <w:rStyle w:val="ae"/>
        </w:rPr>
        <w:footnoteRef/>
      </w:r>
      <w:r>
        <w:t xml:space="preserve"> </w:t>
      </w:r>
      <w:r>
        <w:rPr>
          <w:rFonts w:ascii="Book Antiqua" w:hAnsi="Book Antiqua" w:cs="Times New Roman"/>
        </w:rPr>
        <w:t>Пор</w:t>
      </w:r>
      <w:r w:rsidRPr="007970C9">
        <w:rPr>
          <w:rFonts w:ascii="Book Antiqua" w:hAnsi="Book Antiqua" w:cs="Times New Roman"/>
        </w:rPr>
        <w:t xml:space="preserve">. </w:t>
      </w:r>
      <w:r>
        <w:rPr>
          <w:rFonts w:ascii="Book Antiqua" w:hAnsi="Book Antiqua" w:cs="Times New Roman"/>
          <w:iCs/>
        </w:rPr>
        <w:t>С</w:t>
      </w:r>
      <w:r w:rsidRPr="00DA359C">
        <w:rPr>
          <w:rFonts w:ascii="Book Antiqua" w:hAnsi="Book Antiqua" w:cs="Times New Roman"/>
        </w:rPr>
        <w:t>т. 5</w:t>
      </w:r>
      <w:r>
        <w:rPr>
          <w:rFonts w:ascii="Book Antiqua" w:hAnsi="Book Antiqua" w:cs="Times New Roman"/>
        </w:rPr>
        <w:t xml:space="preserve">1. </w:t>
      </w:r>
    </w:p>
  </w:footnote>
  <w:footnote w:id="19">
    <w:p w:rsidR="00EA0176" w:rsidRPr="007970C9" w:rsidRDefault="00EA0176" w:rsidP="00EA0176">
      <w:pPr>
        <w:pStyle w:val="ac"/>
        <w:ind w:firstLine="284"/>
        <w:jc w:val="both"/>
        <w:rPr>
          <w:rFonts w:ascii="Book Antiqua" w:hAnsi="Book Antiqua" w:cs="Times New Roman"/>
        </w:rPr>
      </w:pPr>
      <w:r w:rsidRPr="00DA359C">
        <w:rPr>
          <w:rStyle w:val="ae"/>
          <w:rFonts w:ascii="Book Antiqua" w:hAnsi="Book Antiqua" w:cs="Times New Roman"/>
        </w:rPr>
        <w:footnoteRef/>
      </w:r>
      <w:r w:rsidRPr="00DA359C">
        <w:rPr>
          <w:rFonts w:ascii="Book Antiqua" w:hAnsi="Book Antiqua" w:cs="Times New Roman"/>
        </w:rPr>
        <w:t xml:space="preserve"> </w:t>
      </w:r>
      <w:r w:rsidR="00C51C92">
        <w:rPr>
          <w:rFonts w:ascii="Book Antiqua" w:hAnsi="Book Antiqua" w:cs="Times New Roman"/>
        </w:rPr>
        <w:t>Пор</w:t>
      </w:r>
      <w:r w:rsidR="00C51C92" w:rsidRPr="007970C9">
        <w:rPr>
          <w:rFonts w:ascii="Book Antiqua" w:hAnsi="Book Antiqua" w:cs="Times New Roman"/>
        </w:rPr>
        <w:t>.</w:t>
      </w:r>
      <w:r w:rsidRPr="00DA359C">
        <w:rPr>
          <w:rFonts w:ascii="Book Antiqua" w:hAnsi="Book Antiqua" w:cs="Times New Roman"/>
        </w:rPr>
        <w:t xml:space="preserve"> </w:t>
      </w:r>
      <w:r w:rsidRPr="00DA359C">
        <w:rPr>
          <w:rFonts w:ascii="Book Antiqua" w:hAnsi="Book Antiqua" w:cs="Times New Roman"/>
          <w:iCs/>
        </w:rPr>
        <w:t xml:space="preserve">Енцикліка про встановлення загального миру </w:t>
      </w:r>
      <w:r w:rsidR="00C51C92">
        <w:rPr>
          <w:rFonts w:ascii="Book Antiqua" w:hAnsi="Book Antiqua" w:cs="Times New Roman"/>
          <w:iCs/>
        </w:rPr>
        <w:t>в</w:t>
      </w:r>
      <w:r w:rsidRPr="00DA359C">
        <w:rPr>
          <w:rFonts w:ascii="Book Antiqua" w:hAnsi="Book Antiqua" w:cs="Times New Roman"/>
          <w:iCs/>
        </w:rPr>
        <w:t xml:space="preserve"> правді «</w:t>
      </w:r>
      <w:proofErr w:type="spellStart"/>
      <w:r w:rsidRPr="00DA359C">
        <w:rPr>
          <w:rFonts w:ascii="Book Antiqua" w:hAnsi="Book Antiqua" w:cs="Times New Roman"/>
          <w:iCs/>
          <w:lang w:val="en-US"/>
        </w:rPr>
        <w:t>Pacem</w:t>
      </w:r>
      <w:proofErr w:type="spellEnd"/>
      <w:r w:rsidRPr="00DA359C">
        <w:rPr>
          <w:rFonts w:ascii="Book Antiqua" w:hAnsi="Book Antiqua" w:cs="Times New Roman"/>
          <w:iCs/>
        </w:rPr>
        <w:t xml:space="preserve"> </w:t>
      </w:r>
      <w:r w:rsidRPr="00DA359C">
        <w:rPr>
          <w:rFonts w:ascii="Book Antiqua" w:hAnsi="Book Antiqua" w:cs="Times New Roman"/>
          <w:iCs/>
          <w:lang w:val="en-US"/>
        </w:rPr>
        <w:t>in</w:t>
      </w:r>
      <w:r w:rsidRPr="00DA359C">
        <w:rPr>
          <w:rFonts w:ascii="Book Antiqua" w:hAnsi="Book Antiqua" w:cs="Times New Roman"/>
          <w:iCs/>
        </w:rPr>
        <w:t xml:space="preserve"> </w:t>
      </w:r>
      <w:r w:rsidRPr="00DA359C">
        <w:rPr>
          <w:rFonts w:ascii="Book Antiqua" w:hAnsi="Book Antiqua" w:cs="Times New Roman"/>
          <w:iCs/>
          <w:lang w:val="en-US"/>
        </w:rPr>
        <w:t>terries</w:t>
      </w:r>
      <w:r w:rsidRPr="00DA359C">
        <w:rPr>
          <w:rFonts w:ascii="Book Antiqua" w:hAnsi="Book Antiqua" w:cs="Times New Roman"/>
          <w:iCs/>
        </w:rPr>
        <w:t>»,</w:t>
      </w:r>
      <w:r w:rsidRPr="00DA359C">
        <w:rPr>
          <w:rFonts w:ascii="Book Antiqua" w:hAnsi="Book Antiqua" w:cs="Times New Roman"/>
          <w:i/>
        </w:rPr>
        <w:t xml:space="preserve"> </w:t>
      </w:r>
      <w:r w:rsidRPr="00DA359C">
        <w:rPr>
          <w:rFonts w:ascii="Book Antiqua" w:hAnsi="Book Antiqua" w:cs="Times New Roman"/>
          <w:iCs/>
          <w:lang w:val="ru-RU"/>
        </w:rPr>
        <w:t xml:space="preserve">11 </w:t>
      </w:r>
      <w:proofErr w:type="spellStart"/>
      <w:r w:rsidRPr="00DA359C">
        <w:rPr>
          <w:rFonts w:ascii="Book Antiqua" w:hAnsi="Book Antiqua" w:cs="Times New Roman"/>
          <w:iCs/>
          <w:lang w:val="ru-RU"/>
        </w:rPr>
        <w:t>квітня</w:t>
      </w:r>
      <w:proofErr w:type="spellEnd"/>
      <w:r w:rsidRPr="00DA359C">
        <w:rPr>
          <w:rFonts w:ascii="Book Antiqua" w:hAnsi="Book Antiqua" w:cs="Times New Roman"/>
          <w:iCs/>
          <w:lang w:val="ru-RU"/>
        </w:rPr>
        <w:t xml:space="preserve"> 1963 року.</w:t>
      </w:r>
    </w:p>
  </w:footnote>
  <w:footnote w:id="20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  <w:iCs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Pr="00292B84">
        <w:rPr>
          <w:rFonts w:ascii="Book Antiqua" w:hAnsi="Book Antiqua" w:cs="Times New Roman"/>
          <w:iCs/>
        </w:rPr>
        <w:t xml:space="preserve">Звернення </w:t>
      </w:r>
      <w:r w:rsidRPr="00292B84">
        <w:rPr>
          <w:rFonts w:ascii="Book Antiqua" w:eastAsia="Times New Roman" w:hAnsi="Book Antiqua" w:cs="Times New Roman"/>
          <w:iCs/>
          <w:lang w:eastAsia="uk-UA"/>
        </w:rPr>
        <w:t>з нагоди Дня миру</w:t>
      </w:r>
      <w:r w:rsidRPr="00292B84">
        <w:rPr>
          <w:rFonts w:ascii="Book Antiqua" w:eastAsia="Times New Roman" w:hAnsi="Book Antiqua" w:cs="Times New Roman"/>
          <w:lang w:eastAsia="uk-UA"/>
        </w:rPr>
        <w:t>,</w:t>
      </w:r>
      <w:r>
        <w:rPr>
          <w:rFonts w:ascii="Book Antiqua" w:eastAsia="Times New Roman" w:hAnsi="Book Antiqua" w:cs="Times New Roman"/>
          <w:lang w:eastAsia="uk-UA"/>
        </w:rPr>
        <w:t xml:space="preserve"> </w:t>
      </w:r>
      <w:r w:rsidRPr="007970C9">
        <w:rPr>
          <w:rFonts w:ascii="Book Antiqua" w:eastAsia="Times New Roman" w:hAnsi="Book Antiqua" w:cs="Times New Roman"/>
          <w:iCs/>
          <w:lang w:eastAsia="uk-UA"/>
        </w:rPr>
        <w:t>1 січня 1968</w:t>
      </w:r>
      <w:r>
        <w:rPr>
          <w:rFonts w:ascii="Book Antiqua" w:eastAsia="Times New Roman" w:hAnsi="Book Antiqua" w:cs="Times New Roman"/>
          <w:iCs/>
          <w:lang w:eastAsia="uk-UA"/>
        </w:rPr>
        <w:t xml:space="preserve"> року</w:t>
      </w:r>
      <w:r w:rsidRPr="007970C9">
        <w:rPr>
          <w:rFonts w:ascii="Book Antiqua" w:eastAsia="Times New Roman" w:hAnsi="Book Antiqua" w:cs="Times New Roman"/>
          <w:iCs/>
          <w:lang w:eastAsia="uk-UA"/>
        </w:rPr>
        <w:t>.</w:t>
      </w:r>
    </w:p>
  </w:footnote>
  <w:footnote w:id="21">
    <w:p w:rsidR="009B234B" w:rsidRPr="009B234B" w:rsidRDefault="009B234B" w:rsidP="009B234B">
      <w:pPr>
        <w:pStyle w:val="ac"/>
        <w:ind w:firstLine="284"/>
        <w:rPr>
          <w:rFonts w:ascii="Book Antiqua" w:hAnsi="Book Antiqua"/>
        </w:rPr>
      </w:pPr>
      <w:r>
        <w:rPr>
          <w:rStyle w:val="ae"/>
        </w:rPr>
        <w:footnoteRef/>
      </w:r>
      <w:r>
        <w:t xml:space="preserve"> </w:t>
      </w:r>
      <w:r w:rsidRPr="009B234B">
        <w:rPr>
          <w:rFonts w:ascii="Book Antiqua" w:hAnsi="Book Antiqua"/>
        </w:rPr>
        <w:t>П. 990.</w:t>
      </w:r>
    </w:p>
  </w:footnote>
  <w:footnote w:id="22">
    <w:p w:rsidR="004C5CF7" w:rsidRDefault="004C5CF7" w:rsidP="00FE6F3B">
      <w:pPr>
        <w:pStyle w:val="ac"/>
        <w:ind w:firstLine="284"/>
      </w:pPr>
    </w:p>
    <w:p w:rsidR="00FE6F3B" w:rsidRDefault="00FE6F3B" w:rsidP="00FE6F3B">
      <w:pPr>
        <w:pStyle w:val="ac"/>
        <w:ind w:firstLine="284"/>
      </w:pPr>
      <w:r>
        <w:rPr>
          <w:rStyle w:val="ae"/>
        </w:rPr>
        <w:footnoteRef/>
      </w:r>
      <w:r>
        <w:t xml:space="preserve"> </w:t>
      </w:r>
      <w:r w:rsidRPr="00FE6F3B">
        <w:rPr>
          <w:rFonts w:ascii="Book Antiqua" w:hAnsi="Book Antiqua"/>
        </w:rPr>
        <w:t>П. 2309.</w:t>
      </w:r>
    </w:p>
  </w:footnote>
  <w:footnote w:id="23">
    <w:p w:rsidR="004C5CF7" w:rsidRPr="004C5CF7" w:rsidRDefault="004C5CF7" w:rsidP="004C5CF7">
      <w:pPr>
        <w:pStyle w:val="ac"/>
        <w:ind w:firstLine="284"/>
        <w:rPr>
          <w:rFonts w:ascii="Book Antiqua" w:hAnsi="Book Antiqua"/>
        </w:rPr>
      </w:pPr>
      <w:r w:rsidRPr="004C5CF7">
        <w:rPr>
          <w:rStyle w:val="ae"/>
          <w:rFonts w:ascii="Book Antiqua" w:hAnsi="Book Antiqua"/>
        </w:rPr>
        <w:footnoteRef/>
      </w:r>
      <w:r w:rsidRPr="004C5CF7">
        <w:rPr>
          <w:rFonts w:ascii="Book Antiqua" w:hAnsi="Book Antiqua"/>
        </w:rPr>
        <w:t xml:space="preserve"> П. 258.</w:t>
      </w:r>
    </w:p>
  </w:footnote>
  <w:footnote w:id="24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Pr="008B08D6">
        <w:rPr>
          <w:rFonts w:ascii="Book Antiqua" w:eastAsia="Times New Roman" w:hAnsi="Book Antiqua" w:cs="Times New Roman"/>
          <w:iCs/>
          <w:lang w:eastAsia="uk-UA"/>
        </w:rPr>
        <w:t>Радіозвернення до вірних з нагоди Різдва Христового</w:t>
      </w:r>
      <w:r>
        <w:rPr>
          <w:rFonts w:ascii="Book Antiqua" w:eastAsia="Times New Roman" w:hAnsi="Book Antiqua" w:cs="Times New Roman"/>
          <w:iCs/>
          <w:lang w:eastAsia="uk-UA"/>
        </w:rPr>
        <w:t xml:space="preserve">, </w:t>
      </w:r>
      <w:r w:rsidRPr="007970C9">
        <w:rPr>
          <w:rFonts w:ascii="Book Antiqua" w:eastAsia="Times New Roman" w:hAnsi="Book Antiqua" w:cs="Times New Roman"/>
          <w:iCs/>
          <w:lang w:eastAsia="uk-UA"/>
        </w:rPr>
        <w:t>24 грудня 1948</w:t>
      </w:r>
      <w:r>
        <w:rPr>
          <w:rFonts w:ascii="Book Antiqua" w:eastAsia="Times New Roman" w:hAnsi="Book Antiqua" w:cs="Times New Roman"/>
          <w:iCs/>
          <w:lang w:eastAsia="uk-UA"/>
        </w:rPr>
        <w:t xml:space="preserve"> року</w:t>
      </w:r>
      <w:r w:rsidRPr="007970C9">
        <w:rPr>
          <w:rFonts w:ascii="Book Antiqua" w:eastAsia="Times New Roman" w:hAnsi="Book Antiqua" w:cs="Times New Roman"/>
          <w:iCs/>
          <w:lang w:eastAsia="uk-UA"/>
        </w:rPr>
        <w:t>.</w:t>
      </w:r>
    </w:p>
  </w:footnote>
  <w:footnote w:id="25">
    <w:p w:rsidR="00BA5033" w:rsidRPr="007970C9" w:rsidRDefault="00BA5033" w:rsidP="007970C9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 w:rsidR="005536B8">
        <w:rPr>
          <w:rFonts w:ascii="Book Antiqua" w:hAnsi="Book Antiqua" w:cs="Times New Roman"/>
        </w:rPr>
        <w:t>Пор</w:t>
      </w:r>
      <w:r w:rsidRPr="007970C9">
        <w:rPr>
          <w:rFonts w:ascii="Book Antiqua" w:hAnsi="Book Antiqua" w:cs="Times New Roman"/>
        </w:rPr>
        <w:t xml:space="preserve">. </w:t>
      </w:r>
      <w:r w:rsidRPr="00BA7036">
        <w:rPr>
          <w:rFonts w:ascii="Book Antiqua" w:hAnsi="Book Antiqua" w:cs="Times New Roman"/>
          <w:iCs/>
        </w:rPr>
        <w:t xml:space="preserve">Промова до дипломатичного корпусу, акредитованого при Святому </w:t>
      </w:r>
      <w:r w:rsidR="005536B8">
        <w:rPr>
          <w:rFonts w:ascii="Book Antiqua" w:hAnsi="Book Antiqua" w:cs="Times New Roman"/>
          <w:iCs/>
        </w:rPr>
        <w:t>П</w:t>
      </w:r>
      <w:r w:rsidRPr="00BA7036">
        <w:rPr>
          <w:rFonts w:ascii="Book Antiqua" w:hAnsi="Book Antiqua" w:cs="Times New Roman"/>
          <w:iCs/>
        </w:rPr>
        <w:t>рестолі</w:t>
      </w:r>
      <w:r>
        <w:rPr>
          <w:rFonts w:ascii="Book Antiqua" w:hAnsi="Book Antiqua" w:cs="Times New Roman"/>
          <w:iCs/>
        </w:rPr>
        <w:t xml:space="preserve">, </w:t>
      </w:r>
      <w:r w:rsidRPr="00BA7036">
        <w:rPr>
          <w:rFonts w:ascii="Book Antiqua" w:hAnsi="Book Antiqua" w:cs="Times New Roman"/>
        </w:rPr>
        <w:t>Ватикан, 8</w:t>
      </w:r>
      <w:r w:rsidR="000248D8">
        <w:rPr>
          <w:rFonts w:ascii="Book Antiqua" w:hAnsi="Book Antiqua" w:cs="Times New Roman"/>
        </w:rPr>
        <w:t> </w:t>
      </w:r>
      <w:r w:rsidRPr="00BA7036">
        <w:rPr>
          <w:rFonts w:ascii="Book Antiqua" w:hAnsi="Book Antiqua" w:cs="Times New Roman"/>
        </w:rPr>
        <w:t>січня 2024</w:t>
      </w:r>
      <w:r>
        <w:rPr>
          <w:rFonts w:ascii="Book Antiqua" w:hAnsi="Book Antiqua" w:cs="Times New Roman"/>
        </w:rPr>
        <w:t xml:space="preserve"> року</w:t>
      </w:r>
      <w:r w:rsidRPr="00BA7036">
        <w:rPr>
          <w:rFonts w:ascii="Book Antiqua" w:hAnsi="Book Antiqua" w:cs="Times New Roman"/>
        </w:rPr>
        <w:t>.</w:t>
      </w:r>
    </w:p>
  </w:footnote>
  <w:footnote w:id="26">
    <w:p w:rsidR="004528D5" w:rsidRPr="002E7E40" w:rsidRDefault="004528D5" w:rsidP="004528D5">
      <w:pPr>
        <w:pStyle w:val="ac"/>
        <w:ind w:firstLine="284"/>
        <w:jc w:val="both"/>
        <w:rPr>
          <w:rFonts w:ascii="Book Antiqua" w:hAnsi="Book Antiqua" w:cs="Times New Roman"/>
        </w:rPr>
      </w:pPr>
      <w:r w:rsidRPr="007970C9">
        <w:rPr>
          <w:rStyle w:val="ae"/>
          <w:rFonts w:ascii="Book Antiqua" w:hAnsi="Book Antiqua" w:cs="Times New Roman"/>
        </w:rPr>
        <w:footnoteRef/>
      </w:r>
      <w:r w:rsidRPr="007970C9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Пор</w:t>
      </w:r>
      <w:r w:rsidRPr="002E7E40">
        <w:rPr>
          <w:rFonts w:ascii="Book Antiqua" w:hAnsi="Book Antiqua" w:cs="Times New Roman"/>
        </w:rPr>
        <w:t xml:space="preserve">. </w:t>
      </w:r>
      <w:r w:rsidRPr="002E7E40">
        <w:rPr>
          <w:rFonts w:ascii="Book Antiqua" w:hAnsi="Book Antiqua" w:cs="Times New Roman"/>
          <w:iCs/>
        </w:rPr>
        <w:t xml:space="preserve">Звернення </w:t>
      </w:r>
      <w:r w:rsidRPr="002E7E40">
        <w:rPr>
          <w:rFonts w:ascii="Book Antiqua" w:eastAsia="Times New Roman" w:hAnsi="Book Antiqua" w:cs="Times New Roman"/>
          <w:iCs/>
          <w:lang w:eastAsia="uk-UA"/>
        </w:rPr>
        <w:t>з нагоди Дня миру «</w:t>
      </w:r>
      <w:r w:rsidRPr="002E7E40">
        <w:rPr>
          <w:rFonts w:ascii="Book Antiqua" w:hAnsi="Book Antiqua" w:cs="Times New Roman"/>
          <w:iCs/>
          <w:noProof/>
        </w:rPr>
        <w:t>Якщо ви хочете миру, працюйте заради справедливості»</w:t>
      </w:r>
      <w:r>
        <w:rPr>
          <w:rFonts w:ascii="Book Antiqua" w:hAnsi="Book Antiqua" w:cs="Times New Roman"/>
          <w:iCs/>
          <w:noProof/>
        </w:rPr>
        <w:t xml:space="preserve">, </w:t>
      </w:r>
      <w:r w:rsidRPr="002E7E40">
        <w:rPr>
          <w:rFonts w:ascii="Book Antiqua" w:eastAsia="Times New Roman" w:hAnsi="Book Antiqua" w:cs="Times New Roman"/>
          <w:iCs/>
          <w:lang w:eastAsia="uk-UA"/>
        </w:rPr>
        <w:t>1 січня 1972</w:t>
      </w:r>
      <w:r>
        <w:rPr>
          <w:rFonts w:ascii="Book Antiqua" w:eastAsia="Times New Roman" w:hAnsi="Book Antiqua" w:cs="Times New Roman"/>
          <w:iCs/>
          <w:lang w:eastAsia="uk-UA"/>
        </w:rPr>
        <w:t xml:space="preserve"> року</w:t>
      </w:r>
      <w:r w:rsidRPr="002E7E40">
        <w:rPr>
          <w:rFonts w:ascii="Book Antiqua" w:eastAsia="Times New Roman" w:hAnsi="Book Antiqua" w:cs="Times New Roman"/>
          <w:iCs/>
          <w:lang w:eastAsia="uk-UA"/>
        </w:rPr>
        <w:t>.</w:t>
      </w:r>
    </w:p>
  </w:footnote>
  <w:footnote w:id="27">
    <w:p w:rsidR="00BA5033" w:rsidRPr="00B94EB4" w:rsidRDefault="00BA5033" w:rsidP="007970C9">
      <w:pPr>
        <w:spacing w:after="0" w:line="240" w:lineRule="auto"/>
        <w:ind w:firstLine="284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eastAsia="en-GB"/>
        </w:rPr>
      </w:pPr>
      <w:r w:rsidRPr="007970C9">
        <w:rPr>
          <w:rStyle w:val="ae"/>
          <w:rFonts w:ascii="Book Antiqua" w:hAnsi="Book Antiqua" w:cs="Times New Roman"/>
          <w:sz w:val="20"/>
          <w:szCs w:val="20"/>
        </w:rPr>
        <w:footnoteRef/>
      </w:r>
      <w:r w:rsidRPr="007970C9">
        <w:rPr>
          <w:rFonts w:ascii="Book Antiqua" w:hAnsi="Book Antiqua" w:cs="Times New Roman"/>
          <w:sz w:val="20"/>
          <w:szCs w:val="20"/>
        </w:rPr>
        <w:t xml:space="preserve"> </w:t>
      </w:r>
      <w:r w:rsidRPr="00B94EB4">
        <w:rPr>
          <w:rFonts w:ascii="Book Antiqua" w:hAnsi="Book Antiqua" w:cs="Times New Roman"/>
          <w:sz w:val="20"/>
          <w:szCs w:val="20"/>
        </w:rPr>
        <w:t>Див.</w:t>
      </w:r>
      <w:r w:rsidRPr="00B94EB4">
        <w:rPr>
          <w:rFonts w:ascii="Book Antiqua" w:hAnsi="Book Antiqua" w:cs="Times New Roman"/>
          <w:i/>
          <w:iCs/>
          <w:sz w:val="20"/>
          <w:szCs w:val="20"/>
        </w:rPr>
        <w:t xml:space="preserve"> 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Діяння</w:t>
      </w:r>
      <w:proofErr w:type="spellEnd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 і постанови 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Львівських</w:t>
      </w:r>
      <w:proofErr w:type="spellEnd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 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архиєпархіальних</w:t>
      </w:r>
      <w:proofErr w:type="spellEnd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 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соборів</w:t>
      </w:r>
      <w:proofErr w:type="spellEnd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 1940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–19</w:t>
      </w:r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43 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років</w:t>
      </w:r>
      <w:proofErr w:type="spellEnd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 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під</w:t>
      </w:r>
      <w:proofErr w:type="spellEnd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 проводом </w:t>
      </w:r>
    </w:p>
    <w:p w:rsidR="00BA5033" w:rsidRPr="007970C9" w:rsidRDefault="00BA5033" w:rsidP="007970C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val="ru-RU" w:eastAsia="en-GB"/>
        </w:rPr>
      </w:pPr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eastAsia="en-GB"/>
        </w:rPr>
        <w:t>м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итрополита</w:t>
      </w:r>
      <w:proofErr w:type="spellEnd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 xml:space="preserve"> Андрея </w:t>
      </w:r>
      <w:proofErr w:type="spellStart"/>
      <w:r w:rsidRPr="00B94EB4"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Шептицького</w:t>
      </w:r>
      <w:proofErr w:type="spellEnd"/>
      <w:r>
        <w:rPr>
          <w:rFonts w:ascii="Book Antiqua" w:eastAsia="Times New Roman" w:hAnsi="Book Antiqua" w:cs="Times New Roman"/>
          <w:iCs/>
          <w:kern w:val="0"/>
          <w:sz w:val="20"/>
          <w:szCs w:val="20"/>
          <w:shd w:val="clear" w:color="auto" w:fill="FFFFFF"/>
          <w:lang w:val="ru-RU" w:eastAsia="en-GB"/>
        </w:rPr>
        <w:t>,</w:t>
      </w:r>
      <w:r w:rsidRPr="00B94EB4">
        <w:rPr>
          <w:rFonts w:ascii="Book Antiqua" w:eastAsia="Times New Roman" w:hAnsi="Book Antiqua" w:cs="Times New Roman"/>
          <w:kern w:val="0"/>
          <w:sz w:val="20"/>
          <w:szCs w:val="20"/>
          <w:shd w:val="clear" w:color="auto" w:fill="FFFFFF"/>
          <w:lang w:val="ru-RU" w:eastAsia="en-GB"/>
        </w:rPr>
        <w:t xml:space="preserve"> </w:t>
      </w:r>
      <w:proofErr w:type="spellStart"/>
      <w:r w:rsidRPr="00B94EB4">
        <w:rPr>
          <w:rFonts w:ascii="Book Antiqua" w:eastAsia="Times New Roman" w:hAnsi="Book Antiqua" w:cs="Times New Roman"/>
          <w:kern w:val="0"/>
          <w:sz w:val="20"/>
          <w:szCs w:val="20"/>
          <w:shd w:val="clear" w:color="auto" w:fill="FFFFFF"/>
          <w:lang w:val="ru-RU" w:eastAsia="en-GB"/>
        </w:rPr>
        <w:t>Вінніпег</w:t>
      </w:r>
      <w:proofErr w:type="spellEnd"/>
      <w:r w:rsidRPr="00B94EB4">
        <w:rPr>
          <w:rFonts w:ascii="Book Antiqua" w:eastAsia="Times New Roman" w:hAnsi="Book Antiqua" w:cs="Times New Roman"/>
          <w:kern w:val="0"/>
          <w:sz w:val="20"/>
          <w:szCs w:val="20"/>
          <w:shd w:val="clear" w:color="auto" w:fill="FFFFFF"/>
          <w:lang w:val="ru-RU" w:eastAsia="en-GB"/>
        </w:rPr>
        <w:t>, 1984</w:t>
      </w:r>
      <w:r>
        <w:rPr>
          <w:rFonts w:ascii="Book Antiqua" w:eastAsia="Times New Roman" w:hAnsi="Book Antiqua" w:cs="Times New Roman"/>
          <w:kern w:val="0"/>
          <w:sz w:val="20"/>
          <w:szCs w:val="20"/>
          <w:shd w:val="clear" w:color="auto" w:fill="FFFFFF"/>
          <w:lang w:val="ru-RU" w:eastAsia="en-GB"/>
        </w:rPr>
        <w:t xml:space="preserve"> </w:t>
      </w:r>
      <w:proofErr w:type="spellStart"/>
      <w:r>
        <w:rPr>
          <w:rFonts w:ascii="Book Antiqua" w:eastAsia="Times New Roman" w:hAnsi="Book Antiqua" w:cs="Times New Roman"/>
          <w:kern w:val="0"/>
          <w:sz w:val="20"/>
          <w:szCs w:val="20"/>
          <w:shd w:val="clear" w:color="auto" w:fill="FFFFFF"/>
          <w:lang w:val="ru-RU" w:eastAsia="en-GB"/>
        </w:rPr>
        <w:t>рік</w:t>
      </w:r>
      <w:proofErr w:type="spellEnd"/>
      <w:r w:rsidRPr="00B94EB4">
        <w:rPr>
          <w:rFonts w:ascii="Book Antiqua" w:eastAsia="Times New Roman" w:hAnsi="Book Antiqua" w:cs="Times New Roman"/>
          <w:kern w:val="0"/>
          <w:sz w:val="20"/>
          <w:szCs w:val="20"/>
          <w:shd w:val="clear" w:color="auto" w:fill="FFFFFF"/>
          <w:lang w:val="ru-RU"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i/>
        <w:sz w:val="22"/>
      </w:rPr>
      <w:id w:val="893777236"/>
      <w:docPartObj>
        <w:docPartGallery w:val="Page Numbers (Top of Page)"/>
        <w:docPartUnique/>
      </w:docPartObj>
    </w:sdtPr>
    <w:sdtEndPr/>
    <w:sdtContent>
      <w:p w:rsidR="00BA5033" w:rsidRPr="00F73878" w:rsidRDefault="00BA5033" w:rsidP="00F73878">
        <w:pPr>
          <w:pStyle w:val="af1"/>
          <w:spacing w:after="0" w:line="240" w:lineRule="auto"/>
          <w:jc w:val="right"/>
          <w:rPr>
            <w:rFonts w:ascii="Book Antiqua" w:hAnsi="Book Antiqua"/>
            <w:i/>
            <w:sz w:val="22"/>
          </w:rPr>
        </w:pPr>
        <w:r w:rsidRPr="00F73878">
          <w:rPr>
            <w:rFonts w:ascii="Book Antiqua" w:hAnsi="Book Antiqua"/>
            <w:i/>
            <w:sz w:val="22"/>
          </w:rPr>
          <w:t xml:space="preserve">Аркуш </w:t>
        </w:r>
        <w:r w:rsidRPr="00F73878">
          <w:rPr>
            <w:rFonts w:ascii="Book Antiqua" w:hAnsi="Book Antiqua"/>
            <w:i/>
            <w:sz w:val="22"/>
          </w:rPr>
          <w:fldChar w:fldCharType="begin"/>
        </w:r>
        <w:r w:rsidRPr="00F73878">
          <w:rPr>
            <w:rFonts w:ascii="Book Antiqua" w:hAnsi="Book Antiqua"/>
            <w:i/>
            <w:sz w:val="22"/>
          </w:rPr>
          <w:instrText>PAGE   \* MERGEFORMAT</w:instrText>
        </w:r>
        <w:r w:rsidRPr="00F73878">
          <w:rPr>
            <w:rFonts w:ascii="Book Antiqua" w:hAnsi="Book Antiqua"/>
            <w:i/>
            <w:sz w:val="22"/>
          </w:rPr>
          <w:fldChar w:fldCharType="separate"/>
        </w:r>
        <w:r w:rsidR="000C527C">
          <w:rPr>
            <w:rFonts w:ascii="Book Antiqua" w:hAnsi="Book Antiqua"/>
            <w:i/>
            <w:noProof/>
            <w:sz w:val="22"/>
          </w:rPr>
          <w:t>23</w:t>
        </w:r>
        <w:r w:rsidRPr="00F73878">
          <w:rPr>
            <w:rFonts w:ascii="Book Antiqua" w:hAnsi="Book Antiqua"/>
            <w:i/>
            <w:sz w:val="22"/>
          </w:rPr>
          <w:fldChar w:fldCharType="end"/>
        </w:r>
        <w:r>
          <w:rPr>
            <w:rFonts w:ascii="Book Antiqua" w:hAnsi="Book Antiqua"/>
            <w:i/>
            <w:sz w:val="22"/>
          </w:rPr>
          <w:t xml:space="preserve"> із 2</w:t>
        </w:r>
        <w:r w:rsidR="009E4742">
          <w:rPr>
            <w:rFonts w:ascii="Book Antiqua" w:hAnsi="Book Antiqua"/>
            <w:i/>
            <w:sz w:val="22"/>
          </w:rPr>
          <w:t>3</w:t>
        </w:r>
        <w:r>
          <w:rPr>
            <w:rFonts w:ascii="Book Antiqua" w:hAnsi="Book Antiqua"/>
            <w:i/>
            <w:sz w:val="22"/>
          </w:rPr>
          <w:t>-х</w:t>
        </w:r>
      </w:p>
      <w:p w:rsidR="00BA5033" w:rsidRPr="00F73878" w:rsidRDefault="00BA5033" w:rsidP="00F73878">
        <w:pPr>
          <w:pStyle w:val="af1"/>
          <w:spacing w:after="0" w:line="240" w:lineRule="auto"/>
          <w:jc w:val="right"/>
          <w:rPr>
            <w:rFonts w:ascii="Book Antiqua" w:hAnsi="Book Antiqua"/>
            <w:i/>
            <w:sz w:val="22"/>
          </w:rPr>
        </w:pPr>
        <w:r w:rsidRPr="00F73878">
          <w:rPr>
            <w:rFonts w:ascii="Book Antiqua" w:hAnsi="Book Antiqua"/>
            <w:i/>
            <w:sz w:val="22"/>
          </w:rPr>
          <w:t>Вих. ВА 24/</w:t>
        </w:r>
        <w:r w:rsidR="003B42F2">
          <w:rPr>
            <w:rFonts w:ascii="Book Antiqua" w:hAnsi="Book Antiqua"/>
            <w:i/>
            <w:sz w:val="22"/>
          </w:rPr>
          <w:t>044</w:t>
        </w:r>
      </w:p>
    </w:sdtContent>
  </w:sdt>
  <w:p w:rsidR="00BA5033" w:rsidRPr="00F73878" w:rsidRDefault="00BA5033" w:rsidP="00F73878">
    <w:pPr>
      <w:pStyle w:val="af1"/>
      <w:spacing w:after="0" w:line="240" w:lineRule="auto"/>
      <w:rPr>
        <w:rFonts w:ascii="Book Antiqua" w:hAnsi="Book Antiqua"/>
        <w:i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033" w:rsidRPr="00D356A1" w:rsidRDefault="00BA5033">
    <w:pPr>
      <w:pStyle w:val="af1"/>
      <w:jc w:val="right"/>
      <w:rPr>
        <w:sz w:val="14"/>
      </w:rPr>
    </w:pPr>
  </w:p>
  <w:p w:rsidR="00BA5033" w:rsidRDefault="00BA503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114B"/>
    <w:multiLevelType w:val="multilevel"/>
    <w:tmpl w:val="3EC47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87DD1"/>
    <w:multiLevelType w:val="hybridMultilevel"/>
    <w:tmpl w:val="FBEE5BE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D6F3D"/>
    <w:multiLevelType w:val="hybridMultilevel"/>
    <w:tmpl w:val="A2C00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6D"/>
    <w:rsid w:val="00001E4F"/>
    <w:rsid w:val="00004769"/>
    <w:rsid w:val="000105D2"/>
    <w:rsid w:val="000200AC"/>
    <w:rsid w:val="000248D8"/>
    <w:rsid w:val="0002601F"/>
    <w:rsid w:val="00027572"/>
    <w:rsid w:val="000307B2"/>
    <w:rsid w:val="00037FF8"/>
    <w:rsid w:val="00047FEE"/>
    <w:rsid w:val="00053A3A"/>
    <w:rsid w:val="00055DFB"/>
    <w:rsid w:val="000606E2"/>
    <w:rsid w:val="00065937"/>
    <w:rsid w:val="00073557"/>
    <w:rsid w:val="00081BB1"/>
    <w:rsid w:val="000834A2"/>
    <w:rsid w:val="00083F17"/>
    <w:rsid w:val="0008462B"/>
    <w:rsid w:val="000B0E95"/>
    <w:rsid w:val="000B1B91"/>
    <w:rsid w:val="000B50F3"/>
    <w:rsid w:val="000B6260"/>
    <w:rsid w:val="000C1084"/>
    <w:rsid w:val="000C527C"/>
    <w:rsid w:val="000D5ED9"/>
    <w:rsid w:val="000D6120"/>
    <w:rsid w:val="000E0330"/>
    <w:rsid w:val="000E117B"/>
    <w:rsid w:val="000E4F10"/>
    <w:rsid w:val="000E6C0B"/>
    <w:rsid w:val="000F3359"/>
    <w:rsid w:val="000F5246"/>
    <w:rsid w:val="000F7134"/>
    <w:rsid w:val="000F7A61"/>
    <w:rsid w:val="00112588"/>
    <w:rsid w:val="00112A49"/>
    <w:rsid w:val="00113945"/>
    <w:rsid w:val="00122D95"/>
    <w:rsid w:val="00140155"/>
    <w:rsid w:val="00143AA7"/>
    <w:rsid w:val="00156D47"/>
    <w:rsid w:val="001606AC"/>
    <w:rsid w:val="00161D0D"/>
    <w:rsid w:val="00163375"/>
    <w:rsid w:val="00164A9A"/>
    <w:rsid w:val="00166079"/>
    <w:rsid w:val="001700D5"/>
    <w:rsid w:val="00190287"/>
    <w:rsid w:val="00190787"/>
    <w:rsid w:val="001954DC"/>
    <w:rsid w:val="001A0555"/>
    <w:rsid w:val="001A2F23"/>
    <w:rsid w:val="001A4565"/>
    <w:rsid w:val="001A7108"/>
    <w:rsid w:val="001A731F"/>
    <w:rsid w:val="001C0CA9"/>
    <w:rsid w:val="001C3C7F"/>
    <w:rsid w:val="001C3CEB"/>
    <w:rsid w:val="001C653A"/>
    <w:rsid w:val="001E05CE"/>
    <w:rsid w:val="001E200A"/>
    <w:rsid w:val="001E75F2"/>
    <w:rsid w:val="001F0D73"/>
    <w:rsid w:val="0020032E"/>
    <w:rsid w:val="00217733"/>
    <w:rsid w:val="002211C5"/>
    <w:rsid w:val="00221B42"/>
    <w:rsid w:val="002232FD"/>
    <w:rsid w:val="00236FA2"/>
    <w:rsid w:val="0024106D"/>
    <w:rsid w:val="00247EBF"/>
    <w:rsid w:val="00251746"/>
    <w:rsid w:val="002518B2"/>
    <w:rsid w:val="00263BEC"/>
    <w:rsid w:val="002640FB"/>
    <w:rsid w:val="00266144"/>
    <w:rsid w:val="002705EF"/>
    <w:rsid w:val="00274832"/>
    <w:rsid w:val="0027501C"/>
    <w:rsid w:val="00277692"/>
    <w:rsid w:val="00280701"/>
    <w:rsid w:val="00287F6F"/>
    <w:rsid w:val="00290974"/>
    <w:rsid w:val="00292B84"/>
    <w:rsid w:val="00295C4C"/>
    <w:rsid w:val="002A1274"/>
    <w:rsid w:val="002B112A"/>
    <w:rsid w:val="002B3247"/>
    <w:rsid w:val="002C0121"/>
    <w:rsid w:val="002C0C28"/>
    <w:rsid w:val="002C1496"/>
    <w:rsid w:val="002C21B0"/>
    <w:rsid w:val="002D0C73"/>
    <w:rsid w:val="002D6F7E"/>
    <w:rsid w:val="002E00B6"/>
    <w:rsid w:val="002E1043"/>
    <w:rsid w:val="002E2D5A"/>
    <w:rsid w:val="002E7E40"/>
    <w:rsid w:val="002F2B9B"/>
    <w:rsid w:val="002F4B43"/>
    <w:rsid w:val="00303986"/>
    <w:rsid w:val="00303BB3"/>
    <w:rsid w:val="003114FC"/>
    <w:rsid w:val="003124B5"/>
    <w:rsid w:val="00326F60"/>
    <w:rsid w:val="00337C43"/>
    <w:rsid w:val="003449DC"/>
    <w:rsid w:val="003507E3"/>
    <w:rsid w:val="00352037"/>
    <w:rsid w:val="00352F49"/>
    <w:rsid w:val="00355218"/>
    <w:rsid w:val="00360761"/>
    <w:rsid w:val="003719DA"/>
    <w:rsid w:val="00380A75"/>
    <w:rsid w:val="0039606B"/>
    <w:rsid w:val="00396CBE"/>
    <w:rsid w:val="003B42F2"/>
    <w:rsid w:val="003C14F3"/>
    <w:rsid w:val="003C2989"/>
    <w:rsid w:val="003C38FC"/>
    <w:rsid w:val="003C70FC"/>
    <w:rsid w:val="003D2816"/>
    <w:rsid w:val="003E532A"/>
    <w:rsid w:val="004056E9"/>
    <w:rsid w:val="00412F11"/>
    <w:rsid w:val="00420461"/>
    <w:rsid w:val="0042189B"/>
    <w:rsid w:val="004332B2"/>
    <w:rsid w:val="00435658"/>
    <w:rsid w:val="004528D5"/>
    <w:rsid w:val="004566C6"/>
    <w:rsid w:val="00463ED1"/>
    <w:rsid w:val="004648AA"/>
    <w:rsid w:val="00465881"/>
    <w:rsid w:val="00467155"/>
    <w:rsid w:val="00471921"/>
    <w:rsid w:val="004748E1"/>
    <w:rsid w:val="004765A5"/>
    <w:rsid w:val="004833C3"/>
    <w:rsid w:val="00485666"/>
    <w:rsid w:val="00485D18"/>
    <w:rsid w:val="0049456B"/>
    <w:rsid w:val="004968E3"/>
    <w:rsid w:val="004972D3"/>
    <w:rsid w:val="004A6EDC"/>
    <w:rsid w:val="004B03CE"/>
    <w:rsid w:val="004C0AC1"/>
    <w:rsid w:val="004C2E33"/>
    <w:rsid w:val="004C4451"/>
    <w:rsid w:val="004C5CF7"/>
    <w:rsid w:val="004D5BC6"/>
    <w:rsid w:val="004E26E4"/>
    <w:rsid w:val="004E5A5F"/>
    <w:rsid w:val="00501589"/>
    <w:rsid w:val="00506600"/>
    <w:rsid w:val="00512D17"/>
    <w:rsid w:val="00514423"/>
    <w:rsid w:val="00522B53"/>
    <w:rsid w:val="00525D6F"/>
    <w:rsid w:val="00533C33"/>
    <w:rsid w:val="00534FDF"/>
    <w:rsid w:val="00541711"/>
    <w:rsid w:val="005458EA"/>
    <w:rsid w:val="00551D26"/>
    <w:rsid w:val="005536B8"/>
    <w:rsid w:val="00555585"/>
    <w:rsid w:val="00572405"/>
    <w:rsid w:val="00573F55"/>
    <w:rsid w:val="00576EBF"/>
    <w:rsid w:val="00585C8B"/>
    <w:rsid w:val="005871F8"/>
    <w:rsid w:val="005A2DAE"/>
    <w:rsid w:val="005D2163"/>
    <w:rsid w:val="005D4FBF"/>
    <w:rsid w:val="005E6046"/>
    <w:rsid w:val="005E63F0"/>
    <w:rsid w:val="005F2BE6"/>
    <w:rsid w:val="0060505B"/>
    <w:rsid w:val="006073CD"/>
    <w:rsid w:val="0061789B"/>
    <w:rsid w:val="006239DE"/>
    <w:rsid w:val="00633F78"/>
    <w:rsid w:val="00642768"/>
    <w:rsid w:val="00643E23"/>
    <w:rsid w:val="00663F53"/>
    <w:rsid w:val="006732C6"/>
    <w:rsid w:val="006778B2"/>
    <w:rsid w:val="00682511"/>
    <w:rsid w:val="006B036B"/>
    <w:rsid w:val="006B0D3D"/>
    <w:rsid w:val="006B52A1"/>
    <w:rsid w:val="006C4198"/>
    <w:rsid w:val="006D5BC1"/>
    <w:rsid w:val="006D62D2"/>
    <w:rsid w:val="006D7D77"/>
    <w:rsid w:val="006E3B03"/>
    <w:rsid w:val="006E64E6"/>
    <w:rsid w:val="006F136D"/>
    <w:rsid w:val="006F236A"/>
    <w:rsid w:val="006F6A8D"/>
    <w:rsid w:val="006F7964"/>
    <w:rsid w:val="00703B6F"/>
    <w:rsid w:val="00704493"/>
    <w:rsid w:val="007061F9"/>
    <w:rsid w:val="00707ECE"/>
    <w:rsid w:val="00714287"/>
    <w:rsid w:val="00732E95"/>
    <w:rsid w:val="00735638"/>
    <w:rsid w:val="00744E10"/>
    <w:rsid w:val="007453B0"/>
    <w:rsid w:val="00750A0F"/>
    <w:rsid w:val="00751442"/>
    <w:rsid w:val="007556F3"/>
    <w:rsid w:val="00756008"/>
    <w:rsid w:val="0075762B"/>
    <w:rsid w:val="00765FE6"/>
    <w:rsid w:val="007715EC"/>
    <w:rsid w:val="0077360D"/>
    <w:rsid w:val="00786541"/>
    <w:rsid w:val="00796078"/>
    <w:rsid w:val="007970C9"/>
    <w:rsid w:val="007A2F06"/>
    <w:rsid w:val="007A61BC"/>
    <w:rsid w:val="007B4B1F"/>
    <w:rsid w:val="007B6C50"/>
    <w:rsid w:val="007C22F5"/>
    <w:rsid w:val="007C4280"/>
    <w:rsid w:val="007C7780"/>
    <w:rsid w:val="007D18C4"/>
    <w:rsid w:val="007F03AC"/>
    <w:rsid w:val="007F1DAA"/>
    <w:rsid w:val="007F575C"/>
    <w:rsid w:val="00814482"/>
    <w:rsid w:val="00815E28"/>
    <w:rsid w:val="00821C4E"/>
    <w:rsid w:val="0082649B"/>
    <w:rsid w:val="008275B1"/>
    <w:rsid w:val="008447C8"/>
    <w:rsid w:val="00846F44"/>
    <w:rsid w:val="00860AF7"/>
    <w:rsid w:val="00876A31"/>
    <w:rsid w:val="00883132"/>
    <w:rsid w:val="00897C16"/>
    <w:rsid w:val="008A3889"/>
    <w:rsid w:val="008A5ACD"/>
    <w:rsid w:val="008B03C7"/>
    <w:rsid w:val="008B08D6"/>
    <w:rsid w:val="008B0C68"/>
    <w:rsid w:val="008B597D"/>
    <w:rsid w:val="008E1B93"/>
    <w:rsid w:val="008E4078"/>
    <w:rsid w:val="008E49B4"/>
    <w:rsid w:val="008F06C0"/>
    <w:rsid w:val="008F409C"/>
    <w:rsid w:val="008F47A4"/>
    <w:rsid w:val="009039B5"/>
    <w:rsid w:val="00903DE5"/>
    <w:rsid w:val="0091369F"/>
    <w:rsid w:val="00925272"/>
    <w:rsid w:val="00937C9F"/>
    <w:rsid w:val="00954BEE"/>
    <w:rsid w:val="00955C9D"/>
    <w:rsid w:val="0096341A"/>
    <w:rsid w:val="00963EF6"/>
    <w:rsid w:val="00977355"/>
    <w:rsid w:val="00985DEF"/>
    <w:rsid w:val="009966A8"/>
    <w:rsid w:val="009A2833"/>
    <w:rsid w:val="009A47AC"/>
    <w:rsid w:val="009B234B"/>
    <w:rsid w:val="009C09C5"/>
    <w:rsid w:val="009E21E6"/>
    <w:rsid w:val="009E29E4"/>
    <w:rsid w:val="009E4742"/>
    <w:rsid w:val="009F0E0D"/>
    <w:rsid w:val="009F441A"/>
    <w:rsid w:val="00A06AD7"/>
    <w:rsid w:val="00A072A7"/>
    <w:rsid w:val="00A0781A"/>
    <w:rsid w:val="00A133E2"/>
    <w:rsid w:val="00A2081C"/>
    <w:rsid w:val="00A20C30"/>
    <w:rsid w:val="00A212D3"/>
    <w:rsid w:val="00A24D67"/>
    <w:rsid w:val="00A27726"/>
    <w:rsid w:val="00A30997"/>
    <w:rsid w:val="00A345BF"/>
    <w:rsid w:val="00A4520B"/>
    <w:rsid w:val="00A53A5B"/>
    <w:rsid w:val="00A564D4"/>
    <w:rsid w:val="00A64D97"/>
    <w:rsid w:val="00A6553C"/>
    <w:rsid w:val="00A668D4"/>
    <w:rsid w:val="00A74F2B"/>
    <w:rsid w:val="00A83BB3"/>
    <w:rsid w:val="00A858A9"/>
    <w:rsid w:val="00A96127"/>
    <w:rsid w:val="00AA520C"/>
    <w:rsid w:val="00AA5E61"/>
    <w:rsid w:val="00AB0546"/>
    <w:rsid w:val="00AB1D3A"/>
    <w:rsid w:val="00AB242F"/>
    <w:rsid w:val="00AB25C8"/>
    <w:rsid w:val="00AB2AE2"/>
    <w:rsid w:val="00AD1AB5"/>
    <w:rsid w:val="00AD4558"/>
    <w:rsid w:val="00AD6BA3"/>
    <w:rsid w:val="00AD7A7C"/>
    <w:rsid w:val="00AE2BD6"/>
    <w:rsid w:val="00AE2F85"/>
    <w:rsid w:val="00AE3D4A"/>
    <w:rsid w:val="00AE4B05"/>
    <w:rsid w:val="00AF04A4"/>
    <w:rsid w:val="00AF5B31"/>
    <w:rsid w:val="00AF7924"/>
    <w:rsid w:val="00B03F9C"/>
    <w:rsid w:val="00B14E29"/>
    <w:rsid w:val="00B30FCE"/>
    <w:rsid w:val="00B43A98"/>
    <w:rsid w:val="00B46DE4"/>
    <w:rsid w:val="00B535C1"/>
    <w:rsid w:val="00B54059"/>
    <w:rsid w:val="00B57BFA"/>
    <w:rsid w:val="00B57DDA"/>
    <w:rsid w:val="00B645EF"/>
    <w:rsid w:val="00B64CBE"/>
    <w:rsid w:val="00B66962"/>
    <w:rsid w:val="00B669F9"/>
    <w:rsid w:val="00B713AA"/>
    <w:rsid w:val="00B744F5"/>
    <w:rsid w:val="00B748DB"/>
    <w:rsid w:val="00B761F2"/>
    <w:rsid w:val="00B76C45"/>
    <w:rsid w:val="00B83879"/>
    <w:rsid w:val="00B94EB4"/>
    <w:rsid w:val="00B9704D"/>
    <w:rsid w:val="00BA3EEB"/>
    <w:rsid w:val="00BA5033"/>
    <w:rsid w:val="00BA7036"/>
    <w:rsid w:val="00BA769C"/>
    <w:rsid w:val="00BC740D"/>
    <w:rsid w:val="00BD04C3"/>
    <w:rsid w:val="00BD4B10"/>
    <w:rsid w:val="00BD65DA"/>
    <w:rsid w:val="00BF1793"/>
    <w:rsid w:val="00C0249A"/>
    <w:rsid w:val="00C07A6F"/>
    <w:rsid w:val="00C11EE3"/>
    <w:rsid w:val="00C25D66"/>
    <w:rsid w:val="00C27EAC"/>
    <w:rsid w:val="00C32BE5"/>
    <w:rsid w:val="00C36431"/>
    <w:rsid w:val="00C51C92"/>
    <w:rsid w:val="00C638FF"/>
    <w:rsid w:val="00C80344"/>
    <w:rsid w:val="00C923A3"/>
    <w:rsid w:val="00C9764F"/>
    <w:rsid w:val="00CC2812"/>
    <w:rsid w:val="00CC47C3"/>
    <w:rsid w:val="00CC6891"/>
    <w:rsid w:val="00CD4AC4"/>
    <w:rsid w:val="00CD5774"/>
    <w:rsid w:val="00CD57CC"/>
    <w:rsid w:val="00CD6BEB"/>
    <w:rsid w:val="00CE16B0"/>
    <w:rsid w:val="00CE286A"/>
    <w:rsid w:val="00D238FF"/>
    <w:rsid w:val="00D35411"/>
    <w:rsid w:val="00D356A1"/>
    <w:rsid w:val="00D434A5"/>
    <w:rsid w:val="00D55A27"/>
    <w:rsid w:val="00D56B71"/>
    <w:rsid w:val="00D57A94"/>
    <w:rsid w:val="00D71143"/>
    <w:rsid w:val="00D772C0"/>
    <w:rsid w:val="00D7776C"/>
    <w:rsid w:val="00D8113D"/>
    <w:rsid w:val="00D81664"/>
    <w:rsid w:val="00D85818"/>
    <w:rsid w:val="00D92D3A"/>
    <w:rsid w:val="00D938A2"/>
    <w:rsid w:val="00DA0C24"/>
    <w:rsid w:val="00DA359C"/>
    <w:rsid w:val="00DA4E06"/>
    <w:rsid w:val="00DA61C9"/>
    <w:rsid w:val="00DD04D7"/>
    <w:rsid w:val="00DE1603"/>
    <w:rsid w:val="00DF128F"/>
    <w:rsid w:val="00DF4706"/>
    <w:rsid w:val="00DF7755"/>
    <w:rsid w:val="00E1338F"/>
    <w:rsid w:val="00E14B51"/>
    <w:rsid w:val="00E15551"/>
    <w:rsid w:val="00E159E2"/>
    <w:rsid w:val="00E15C5E"/>
    <w:rsid w:val="00E17F31"/>
    <w:rsid w:val="00E209C3"/>
    <w:rsid w:val="00E27716"/>
    <w:rsid w:val="00E55CF4"/>
    <w:rsid w:val="00E55D73"/>
    <w:rsid w:val="00E5653A"/>
    <w:rsid w:val="00E569AF"/>
    <w:rsid w:val="00E6207D"/>
    <w:rsid w:val="00E645BE"/>
    <w:rsid w:val="00E7100D"/>
    <w:rsid w:val="00E74AEA"/>
    <w:rsid w:val="00E9106F"/>
    <w:rsid w:val="00E92F9C"/>
    <w:rsid w:val="00EA0176"/>
    <w:rsid w:val="00EA20A6"/>
    <w:rsid w:val="00EA4047"/>
    <w:rsid w:val="00EA79CB"/>
    <w:rsid w:val="00EB23D9"/>
    <w:rsid w:val="00EC0C7C"/>
    <w:rsid w:val="00EC6527"/>
    <w:rsid w:val="00ED43AC"/>
    <w:rsid w:val="00ED4D91"/>
    <w:rsid w:val="00ED7225"/>
    <w:rsid w:val="00EE2ADC"/>
    <w:rsid w:val="00EE3307"/>
    <w:rsid w:val="00EE5C8E"/>
    <w:rsid w:val="00EF2BB0"/>
    <w:rsid w:val="00EF351B"/>
    <w:rsid w:val="00F077D0"/>
    <w:rsid w:val="00F1650E"/>
    <w:rsid w:val="00F17BD6"/>
    <w:rsid w:val="00F21EF5"/>
    <w:rsid w:val="00F23AFB"/>
    <w:rsid w:val="00F45B6D"/>
    <w:rsid w:val="00F50DDE"/>
    <w:rsid w:val="00F50F60"/>
    <w:rsid w:val="00F67947"/>
    <w:rsid w:val="00F703F4"/>
    <w:rsid w:val="00F73878"/>
    <w:rsid w:val="00F743C4"/>
    <w:rsid w:val="00F911E3"/>
    <w:rsid w:val="00F94AFE"/>
    <w:rsid w:val="00FC2EA2"/>
    <w:rsid w:val="00FC7165"/>
    <w:rsid w:val="00FD2DE6"/>
    <w:rsid w:val="00FD51CA"/>
    <w:rsid w:val="00FE2F49"/>
    <w:rsid w:val="00FE320B"/>
    <w:rsid w:val="00FE6F3B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6D"/>
    <w:pPr>
      <w:spacing w:after="120" w:line="259" w:lineRule="auto"/>
      <w:ind w:firstLine="403"/>
    </w:pPr>
    <w:rPr>
      <w:kern w:val="2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06D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06D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06D"/>
    <w:pPr>
      <w:keepNext/>
      <w:keepLines/>
      <w:spacing w:before="160" w:after="80"/>
      <w:outlineLvl w:val="2"/>
    </w:pPr>
    <w:rPr>
      <w:rFonts w:eastAsia="Times New Roman" w:cs="Times New Roman"/>
      <w:color w:val="2F549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06D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06D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06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06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06D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06D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4106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4106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4106D"/>
    <w:rPr>
      <w:rFonts w:eastAsia="Times New Roman" w:cs="Times New Roman"/>
      <w:color w:val="2F5496"/>
    </w:rPr>
  </w:style>
  <w:style w:type="character" w:customStyle="1" w:styleId="40">
    <w:name w:val="Заголовок 4 Знак"/>
    <w:link w:val="4"/>
    <w:uiPriority w:val="9"/>
    <w:semiHidden/>
    <w:rsid w:val="0024106D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24106D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24106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4106D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4106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4106D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4106D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4106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06D"/>
    <w:pPr>
      <w:numPr>
        <w:ilvl w:val="1"/>
      </w:numPr>
      <w:spacing w:after="160"/>
      <w:ind w:firstLine="403"/>
    </w:pPr>
    <w:rPr>
      <w:rFonts w:eastAsia="Times New Roman" w:cs="Times New Roman"/>
      <w:color w:val="595959"/>
      <w:spacing w:val="15"/>
    </w:rPr>
  </w:style>
  <w:style w:type="character" w:customStyle="1" w:styleId="a6">
    <w:name w:val="Подзаголовок Знак"/>
    <w:link w:val="a5"/>
    <w:uiPriority w:val="11"/>
    <w:rsid w:val="0024106D"/>
    <w:rPr>
      <w:rFonts w:eastAsia="Times New Roman" w:cs="Times New Roman"/>
      <w:color w:val="595959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4106D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4106D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4106D"/>
    <w:pPr>
      <w:ind w:left="720"/>
      <w:contextualSpacing/>
    </w:pPr>
  </w:style>
  <w:style w:type="character" w:styleId="a8">
    <w:name w:val="Intense Emphasis"/>
    <w:uiPriority w:val="21"/>
    <w:qFormat/>
    <w:rsid w:val="0024106D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24106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24106D"/>
    <w:rPr>
      <w:i/>
      <w:iCs/>
      <w:color w:val="2F5496"/>
    </w:rPr>
  </w:style>
  <w:style w:type="character" w:styleId="ab">
    <w:name w:val="Intense Reference"/>
    <w:uiPriority w:val="32"/>
    <w:qFormat/>
    <w:rsid w:val="0024106D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uiPriority w:val="99"/>
    <w:unhideWhenUsed/>
    <w:rsid w:val="0024106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24106D"/>
    <w:rPr>
      <w:sz w:val="20"/>
      <w:szCs w:val="20"/>
    </w:rPr>
  </w:style>
  <w:style w:type="character" w:styleId="ae">
    <w:name w:val="footnote reference"/>
    <w:uiPriority w:val="99"/>
    <w:semiHidden/>
    <w:unhideWhenUsed/>
    <w:rsid w:val="0024106D"/>
    <w:rPr>
      <w:vertAlign w:val="superscript"/>
    </w:rPr>
  </w:style>
  <w:style w:type="character" w:styleId="af">
    <w:name w:val="Hyperlink"/>
    <w:uiPriority w:val="99"/>
    <w:unhideWhenUsed/>
    <w:rsid w:val="00643E2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11EE3"/>
    <w:rPr>
      <w:color w:val="605E5C"/>
      <w:shd w:val="clear" w:color="auto" w:fill="E1DFDD"/>
    </w:rPr>
  </w:style>
  <w:style w:type="character" w:styleId="af0">
    <w:name w:val="FollowedHyperlink"/>
    <w:uiPriority w:val="99"/>
    <w:semiHidden/>
    <w:unhideWhenUsed/>
    <w:rsid w:val="00EC0C7C"/>
    <w:rPr>
      <w:color w:val="954F72"/>
      <w:u w:val="single"/>
    </w:rPr>
  </w:style>
  <w:style w:type="paragraph" w:styleId="af1">
    <w:name w:val="header"/>
    <w:basedOn w:val="a"/>
    <w:link w:val="af2"/>
    <w:uiPriority w:val="99"/>
    <w:unhideWhenUsed/>
    <w:rsid w:val="006778B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link w:val="af1"/>
    <w:uiPriority w:val="99"/>
    <w:rsid w:val="006778B2"/>
    <w:rPr>
      <w:kern w:val="2"/>
      <w:sz w:val="28"/>
      <w:szCs w:val="28"/>
      <w:lang w:eastAsia="en-US"/>
    </w:rPr>
  </w:style>
  <w:style w:type="paragraph" w:styleId="af3">
    <w:name w:val="footer"/>
    <w:basedOn w:val="a"/>
    <w:link w:val="af4"/>
    <w:uiPriority w:val="99"/>
    <w:unhideWhenUsed/>
    <w:rsid w:val="006778B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uiPriority w:val="99"/>
    <w:rsid w:val="006778B2"/>
    <w:rPr>
      <w:kern w:val="2"/>
      <w:sz w:val="28"/>
      <w:szCs w:val="28"/>
      <w:lang w:eastAsia="en-US"/>
    </w:rPr>
  </w:style>
  <w:style w:type="paragraph" w:styleId="af5">
    <w:name w:val="No Spacing"/>
    <w:uiPriority w:val="1"/>
    <w:qFormat/>
    <w:rsid w:val="004C0AC1"/>
    <w:rPr>
      <w:rFonts w:cs="Times New Roman"/>
      <w:sz w:val="22"/>
      <w:szCs w:val="22"/>
      <w:lang w:eastAsia="en-US"/>
    </w:rPr>
  </w:style>
  <w:style w:type="character" w:styleId="af6">
    <w:name w:val="annotation reference"/>
    <w:uiPriority w:val="99"/>
    <w:semiHidden/>
    <w:unhideWhenUsed/>
    <w:rsid w:val="00732E9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732E95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732E95"/>
    <w:rPr>
      <w:kern w:val="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73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732E95"/>
    <w:rPr>
      <w:rFonts w:ascii="Tahoma" w:hAnsi="Tahoma" w:cs="Tahoma"/>
      <w:kern w:val="2"/>
      <w:sz w:val="16"/>
      <w:szCs w:val="16"/>
      <w:lang w:eastAsia="en-US"/>
    </w:rPr>
  </w:style>
  <w:style w:type="character" w:styleId="afb">
    <w:name w:val="page number"/>
    <w:basedOn w:val="a0"/>
    <w:uiPriority w:val="99"/>
    <w:semiHidden/>
    <w:unhideWhenUsed/>
    <w:rsid w:val="00EB23D9"/>
  </w:style>
  <w:style w:type="paragraph" w:styleId="11">
    <w:name w:val="toc 1"/>
    <w:basedOn w:val="a"/>
    <w:next w:val="a"/>
    <w:autoRedefine/>
    <w:uiPriority w:val="39"/>
    <w:unhideWhenUsed/>
    <w:rsid w:val="00166079"/>
    <w:pPr>
      <w:spacing w:before="360" w:after="0"/>
    </w:pPr>
    <w:rPr>
      <w:rFonts w:ascii="Calibri Light" w:hAnsi="Calibri Light" w:cs="Calibri Light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166079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66079"/>
    <w:pPr>
      <w:spacing w:after="0"/>
      <w:ind w:left="2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166079"/>
    <w:pPr>
      <w:spacing w:after="0"/>
      <w:ind w:left="56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66079"/>
    <w:pPr>
      <w:spacing w:after="0"/>
      <w:ind w:left="84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166079"/>
    <w:pPr>
      <w:spacing w:after="0"/>
      <w:ind w:left="112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166079"/>
    <w:pPr>
      <w:spacing w:after="0"/>
      <w:ind w:left="14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166079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166079"/>
    <w:pPr>
      <w:spacing w:after="0"/>
      <w:ind w:left="1960"/>
    </w:pPr>
    <w:rPr>
      <w:sz w:val="20"/>
      <w:szCs w:val="20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C923A3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C923A3"/>
    <w:rPr>
      <w:b/>
      <w:bCs/>
      <w:kern w:val="2"/>
      <w:lang w:val="uk-UA" w:eastAsia="en-US"/>
    </w:rPr>
  </w:style>
  <w:style w:type="paragraph" w:styleId="afe">
    <w:name w:val="Normal (Web)"/>
    <w:basedOn w:val="a"/>
    <w:uiPriority w:val="99"/>
    <w:unhideWhenUsed/>
    <w:rsid w:val="00485D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aff">
    <w:name w:val="Emphasis"/>
    <w:basedOn w:val="a0"/>
    <w:uiPriority w:val="20"/>
    <w:qFormat/>
    <w:rsid w:val="00ED43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C4981F-E1C4-4CEC-98B0-B185793E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38519</Words>
  <Characters>21956</Characters>
  <Application>Microsoft Office Word</Application>
  <DocSecurity>0</DocSecurity>
  <Lines>182</Lines>
  <Paragraphs>120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2024-02-16T13:37:00Z</dcterms:created>
  <dcterms:modified xsi:type="dcterms:W3CDTF">2024-02-16T13:48:00Z</dcterms:modified>
</cp:coreProperties>
</file>